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7A7406">
        <w:rPr>
          <w:rFonts w:cs="Times New Roman"/>
          <w:b/>
          <w:bCs/>
          <w:sz w:val="24"/>
          <w:szCs w:val="24"/>
        </w:rPr>
        <w:t>XX</w:t>
      </w:r>
      <w:r>
        <w:rPr>
          <w:rFonts w:cs="Times New Roman"/>
          <w:b/>
          <w:bCs/>
          <w:sz w:val="24"/>
          <w:szCs w:val="24"/>
          <w:lang w:val="en-US"/>
        </w:rPr>
        <w:t>V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 w:rsidR="00D21803">
        <w:rPr>
          <w:rFonts w:eastAsiaTheme="minorHAnsi" w:cs="Times New Roman"/>
          <w:b/>
          <w:bCs/>
          <w:sz w:val="24"/>
          <w:szCs w:val="24"/>
          <w:lang w:eastAsia="en-US"/>
        </w:rPr>
        <w:t>9-10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х классов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036356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>
        <w:rPr>
          <w:rFonts w:eastAsiaTheme="minorHAnsi" w:cs="Times New Roman"/>
          <w:b/>
          <w:bCs/>
          <w:sz w:val="24"/>
          <w:szCs w:val="24"/>
          <w:lang w:eastAsia="en-US"/>
        </w:rPr>
        <w:t>Тур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состоит из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трех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задач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, по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>десять</w:t>
      </w:r>
      <w:r w:rsidR="00BE6E19"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 в каждой.</w:t>
      </w:r>
    </w:p>
    <w:p w:rsidR="00BE6E19" w:rsidRPr="008452CF" w:rsidRDefault="00BE6E19" w:rsidP="00BE6E19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баллов за </w:t>
      </w:r>
      <w:r w:rsidR="00036356">
        <w:rPr>
          <w:rFonts w:eastAsiaTheme="minorHAnsi" w:cs="Times New Roman"/>
          <w:b/>
          <w:bCs/>
          <w:sz w:val="24"/>
          <w:szCs w:val="24"/>
          <w:lang w:eastAsia="en-US"/>
        </w:rPr>
        <w:t>ПЕРВЫЙ тур</w:t>
      </w:r>
      <w:r w:rsidR="00D73910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— </w:t>
      </w:r>
      <w:r w:rsidR="00036356" w:rsidRPr="00E94F2E">
        <w:rPr>
          <w:rFonts w:eastAsiaTheme="minorHAnsi" w:cs="Times New Roman"/>
          <w:b/>
          <w:bCs/>
          <w:sz w:val="24"/>
          <w:szCs w:val="24"/>
          <w:lang w:eastAsia="en-US"/>
        </w:rPr>
        <w:t>6</w:t>
      </w:r>
      <w:r w:rsidRPr="00E94F2E">
        <w:rPr>
          <w:rFonts w:eastAsiaTheme="minorHAnsi" w:cs="Times New Roman"/>
          <w:b/>
          <w:bCs/>
          <w:sz w:val="24"/>
          <w:szCs w:val="24"/>
          <w:lang w:eastAsia="en-US"/>
        </w:rPr>
        <w:t>0</w:t>
      </w: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BE6E19" w:rsidRPr="008452CF" w:rsidRDefault="00BE6E19" w:rsidP="00BE6E19">
      <w:pPr>
        <w:jc w:val="center"/>
        <w:rPr>
          <w:rFonts w:cs="Times New Roman"/>
          <w:b/>
          <w:sz w:val="24"/>
          <w:szCs w:val="24"/>
        </w:rPr>
      </w:pPr>
      <w:r w:rsidRPr="008452CF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EF7D76" w:rsidRDefault="00EF7D76"/>
    <w:p w:rsidR="00D73910" w:rsidRPr="00EB32F3" w:rsidRDefault="00036356" w:rsidP="00D73910">
      <w:pPr>
        <w:jc w:val="both"/>
        <w:rPr>
          <w:bCs/>
          <w:sz w:val="24"/>
          <w:szCs w:val="24"/>
        </w:rPr>
      </w:pPr>
      <w:r w:rsidRPr="00EB32F3">
        <w:rPr>
          <w:bCs/>
          <w:sz w:val="24"/>
          <w:szCs w:val="24"/>
        </w:rPr>
        <w:t>Решите задачи и вставьте ответы (</w:t>
      </w:r>
      <w:r w:rsidR="00EB32F3" w:rsidRPr="00EB32F3">
        <w:rPr>
          <w:bCs/>
          <w:sz w:val="24"/>
          <w:szCs w:val="24"/>
          <w:u w:val="single"/>
        </w:rPr>
        <w:t xml:space="preserve">только </w:t>
      </w:r>
      <w:r w:rsidRPr="00EB32F3">
        <w:rPr>
          <w:bCs/>
          <w:sz w:val="24"/>
          <w:szCs w:val="24"/>
          <w:u w:val="single"/>
        </w:rPr>
        <w:t>числа или буквы</w:t>
      </w:r>
      <w:r w:rsidRPr="00EB32F3">
        <w:rPr>
          <w:bCs/>
          <w:sz w:val="24"/>
          <w:szCs w:val="24"/>
        </w:rPr>
        <w:t xml:space="preserve">) в соответствующие пустые клетки таблицы. Каждый верный ответ оценивается в 2 балла. </w:t>
      </w:r>
    </w:p>
    <w:p w:rsidR="00036356" w:rsidRPr="00EB32F3" w:rsidRDefault="00036356" w:rsidP="00D73910">
      <w:pPr>
        <w:jc w:val="both"/>
        <w:rPr>
          <w:b/>
          <w:bCs/>
          <w:sz w:val="24"/>
          <w:szCs w:val="24"/>
        </w:rPr>
      </w:pPr>
    </w:p>
    <w:p w:rsidR="00D73910" w:rsidRPr="00EB32F3" w:rsidRDefault="00D73910" w:rsidP="00D73910">
      <w:pPr>
        <w:jc w:val="both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t>Задача 1. Семейное кафе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Семья из 4-х человек: папа, мама, дочь и сын открыли семейное кафе, в котором они продают пирожки и пирожные собственного изготовления. За 1 час работы мама может изготовить 60 пирожных или 120 пирожков, дочь – 40 пирожных или 50 пирожков, папа может делать только пирожки, но он их делает в 4 раза медленнее мамы, а сын умеет делать только пирожные, но он их делает в два раза медленнее дочки.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Проанализировав производственные возможности семейного кафе за 1 час работы, вставьте пропущенные числа в следующие утверждения.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992"/>
        <w:gridCol w:w="1486"/>
      </w:tblGrid>
      <w:tr w:rsidR="00D73910" w:rsidRPr="00EB32F3" w:rsidTr="00EB32F3"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86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производства 1 пирожка у мамы равна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производства 1 пирожка у папы равна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первых 70 пирожных, производимых за час работы кафе, равна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Альтернативная стоимость первых 70 пирожков, производимых за час работы кафе, равна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кафе изготовит 100 пирожных, то максимально оно может изготовить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кафе изготовит 100 пирожков, то максимально оно может изготовить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Вся продукция, изготовленная в кафе, фасуется в лотки вместимостью по 10 единиц любого товара. Чтобы иметь возможность всю продукцию, изготовленную за 1 час работы, всегда упаковать в лотки кафе должно иметь их запас в количестве 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штуки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Сегодня стало известно, что в кафе за 1 час работы может быть продано не более 180 пирожков и не более 80 пирожных. Если прибыль от продажи одного пирожка составляет 9 рублей, а от одного пирожного – 10 рублей, то это значит, что за час работы семейное кафе максимально может получить прибыль в размере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При этом мама будет делать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  <w:tr w:rsidR="00AD2C9D" w:rsidRPr="00EB32F3" w:rsidTr="00AD2C9D">
        <w:trPr>
          <w:trHeight w:val="624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 дочь должна будет изготовить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86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пирожных</w:t>
            </w:r>
          </w:p>
        </w:tc>
      </w:tr>
    </w:tbl>
    <w:p w:rsidR="00D21803" w:rsidRPr="00EB32F3" w:rsidRDefault="00C74D8E" w:rsidP="00EB32F3">
      <w:pPr>
        <w:spacing w:after="200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br w:type="page"/>
      </w:r>
      <w:r w:rsidR="00D21803" w:rsidRPr="00EB32F3">
        <w:rPr>
          <w:b/>
          <w:bCs/>
          <w:sz w:val="24"/>
          <w:szCs w:val="24"/>
        </w:rPr>
        <w:lastRenderedPageBreak/>
        <w:t>Задача 2. Рынок конфеток</w:t>
      </w:r>
    </w:p>
    <w:p w:rsidR="00D21803" w:rsidRPr="00EB32F3" w:rsidRDefault="00D21803" w:rsidP="00D21803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На рынке конфеток спрос описывается функцией </w:t>
      </w:r>
      <w:r w:rsidRPr="00EB32F3">
        <w:rPr>
          <w:sz w:val="24"/>
          <w:szCs w:val="24"/>
          <w:lang w:val="en-US"/>
        </w:rPr>
        <w:t>Q</w:t>
      </w:r>
      <w:r w:rsidRPr="00EB32F3">
        <w:rPr>
          <w:sz w:val="24"/>
          <w:szCs w:val="24"/>
        </w:rPr>
        <w:t>=180-3</w:t>
      </w:r>
      <w:r w:rsidRPr="00EB32F3">
        <w:rPr>
          <w:sz w:val="24"/>
          <w:szCs w:val="24"/>
          <w:lang w:val="en-US"/>
        </w:rPr>
        <w:t>P</w:t>
      </w:r>
      <w:r w:rsidRPr="00EB32F3">
        <w:rPr>
          <w:sz w:val="24"/>
          <w:szCs w:val="24"/>
        </w:rPr>
        <w:t xml:space="preserve">, где </w:t>
      </w:r>
      <w:r w:rsidRPr="00EB32F3">
        <w:rPr>
          <w:sz w:val="24"/>
          <w:szCs w:val="24"/>
          <w:lang w:val="en-US"/>
        </w:rPr>
        <w:t>Q</w:t>
      </w:r>
      <w:r w:rsidRPr="00EB32F3">
        <w:rPr>
          <w:sz w:val="24"/>
          <w:szCs w:val="24"/>
        </w:rPr>
        <w:t xml:space="preserve"> – количество конфеток в штуках, </w:t>
      </w:r>
      <w:r w:rsidRPr="00EB32F3">
        <w:rPr>
          <w:sz w:val="24"/>
          <w:szCs w:val="24"/>
          <w:lang w:val="en-US"/>
        </w:rPr>
        <w:t>P</w:t>
      </w:r>
      <w:r w:rsidRPr="00EB32F3">
        <w:rPr>
          <w:sz w:val="24"/>
          <w:szCs w:val="24"/>
        </w:rPr>
        <w:t xml:space="preserve"> – цена одной конфетки, в тугриках. Предложение описывается линейной функцией, при этом известно, что при цене 40 тугриков за конфетку на рынке будет дефицит товара в размере 20 конфеток, а при цене 50 тугриков за конфетку на рынке будет излишек товара в размере 30 конфеток.</w:t>
      </w:r>
    </w:p>
    <w:p w:rsidR="00D21803" w:rsidRPr="00EB32F3" w:rsidRDefault="00D21803" w:rsidP="00D21803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Вставьте пропущенные числа в следующие утверждения о рынке конфеток.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992"/>
        <w:gridCol w:w="2024"/>
      </w:tblGrid>
      <w:tr w:rsidR="00D21803" w:rsidRPr="00EB32F3" w:rsidTr="00EB32F3">
        <w:tc>
          <w:tcPr>
            <w:tcW w:w="53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024" w:type="dxa"/>
            <w:vAlign w:val="center"/>
          </w:tcPr>
          <w:p w:rsidR="00D21803" w:rsidRPr="00EB32F3" w:rsidRDefault="00D21803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Продавцы готовы продавать конфетки, если их цена будет выше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Каждое увеличение цены конфеток на 5 тугриков приводит к снижению величины спроса на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конфеток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Равновесная цена конфеток на рынке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Выручка продавцов в условиях равновесия составит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2112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государство установит верхнюю границу цены конфеток на 2 тугрика выше равновесной, то объем продаж будет равен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конфеткам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государство установит верхнюю границу цены конфеток на 2 тугрика ниже равновесной, то расходы покупателей на покупку конфеток составят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1848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Для того, чтобы равновесная цена на рынке оказалась равна 30 тугрикам государство должно пообещать продавцам выплату </w:t>
            </w:r>
            <w:proofErr w:type="spellStart"/>
            <w:r w:rsidRPr="00EB32F3">
              <w:rPr>
                <w:sz w:val="24"/>
                <w:szCs w:val="24"/>
              </w:rPr>
              <w:t>потоварной</w:t>
            </w:r>
            <w:proofErr w:type="spellEnd"/>
            <w:r w:rsidRPr="00EB32F3">
              <w:rPr>
                <w:sz w:val="24"/>
                <w:szCs w:val="24"/>
              </w:rPr>
              <w:t xml:space="preserve"> субсидии в размере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 за конфетку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 этом случае общие расходы государства на выплату субсидии составят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3150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Чтобы равновесная цена оказалась равна 30 тугрикам, государство вместо выплаты субсидии могло бы, например, закупить за рубежом и вынести на продажу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конфеток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Если государство решит обложить всех производителей конфеток </w:t>
            </w:r>
            <w:proofErr w:type="spellStart"/>
            <w:r w:rsidRPr="00EB32F3">
              <w:rPr>
                <w:sz w:val="24"/>
                <w:szCs w:val="24"/>
              </w:rPr>
              <w:t>потоварным</w:t>
            </w:r>
            <w:proofErr w:type="spellEnd"/>
            <w:r w:rsidRPr="00EB32F3">
              <w:rPr>
                <w:sz w:val="24"/>
                <w:szCs w:val="24"/>
              </w:rPr>
              <w:t xml:space="preserve"> налогом, то максимальную сумму налога оно может собрать при ставке налога</w:t>
            </w:r>
          </w:p>
        </w:tc>
        <w:tc>
          <w:tcPr>
            <w:tcW w:w="992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A59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2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тугриков за конфетку</w:t>
            </w:r>
          </w:p>
        </w:tc>
      </w:tr>
    </w:tbl>
    <w:p w:rsidR="00D21803" w:rsidRPr="00EB32F3" w:rsidRDefault="00D21803" w:rsidP="00D21803">
      <w:pPr>
        <w:jc w:val="both"/>
        <w:rPr>
          <w:sz w:val="24"/>
          <w:szCs w:val="24"/>
        </w:rPr>
      </w:pPr>
    </w:p>
    <w:p w:rsidR="00D73910" w:rsidRPr="00EB32F3" w:rsidRDefault="00D73910" w:rsidP="00D73910">
      <w:pPr>
        <w:jc w:val="both"/>
        <w:rPr>
          <w:sz w:val="24"/>
          <w:szCs w:val="24"/>
        </w:rPr>
      </w:pPr>
    </w:p>
    <w:p w:rsidR="00C74D8E" w:rsidRPr="00EB32F3" w:rsidRDefault="00C74D8E">
      <w:pPr>
        <w:spacing w:after="200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br w:type="page"/>
      </w:r>
    </w:p>
    <w:p w:rsidR="00D73910" w:rsidRPr="00EB32F3" w:rsidRDefault="00D73910" w:rsidP="00D73910">
      <w:pPr>
        <w:jc w:val="both"/>
        <w:rPr>
          <w:b/>
          <w:bCs/>
          <w:sz w:val="24"/>
          <w:szCs w:val="24"/>
        </w:rPr>
      </w:pPr>
      <w:r w:rsidRPr="00EB32F3">
        <w:rPr>
          <w:b/>
          <w:bCs/>
          <w:sz w:val="24"/>
          <w:szCs w:val="24"/>
        </w:rPr>
        <w:lastRenderedPageBreak/>
        <w:t>Задача 3. Продавец пирожков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 xml:space="preserve">Каждое утро Артем берет на реализацию в кафе пирожки и до обеда торгует ими у станции метро. Известно, что спрос на его пирожки в это время и в этом месте описывается линейной функцией. Артем знает, что если он назначит цену 25 рублей за пирожок, то сможет продать 100 пирожков, а если укажет цену 20 рублей, то сможет продать в два раза больше. Согласно </w:t>
      </w:r>
      <w:proofErr w:type="gramStart"/>
      <w:r w:rsidRPr="00EB32F3">
        <w:rPr>
          <w:sz w:val="24"/>
          <w:szCs w:val="24"/>
        </w:rPr>
        <w:t>договору</w:t>
      </w:r>
      <w:proofErr w:type="gramEnd"/>
      <w:r w:rsidRPr="00EB32F3">
        <w:rPr>
          <w:sz w:val="24"/>
          <w:szCs w:val="24"/>
        </w:rPr>
        <w:t xml:space="preserve"> Артем ежедневно платит кафе за пирожки фиксированную сумму - 3000 рублей и получает на реализацию Х пирожков.</w:t>
      </w:r>
    </w:p>
    <w:p w:rsidR="00D73910" w:rsidRPr="00EB32F3" w:rsidRDefault="00D73910" w:rsidP="00D73910">
      <w:pPr>
        <w:jc w:val="both"/>
        <w:rPr>
          <w:sz w:val="24"/>
          <w:szCs w:val="24"/>
        </w:rPr>
      </w:pPr>
      <w:r w:rsidRPr="00EB32F3">
        <w:rPr>
          <w:sz w:val="24"/>
          <w:szCs w:val="24"/>
        </w:rPr>
        <w:t>Вставьте пропущенные числа в следующие утверждения, касающиеся торговли пирожками.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945"/>
        <w:gridCol w:w="993"/>
        <w:gridCol w:w="1303"/>
      </w:tblGrid>
      <w:tr w:rsidR="00D73910" w:rsidRPr="00EB32F3" w:rsidTr="00EB32F3">
        <w:tc>
          <w:tcPr>
            <w:tcW w:w="534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Утверждение</w:t>
            </w:r>
          </w:p>
        </w:tc>
        <w:tc>
          <w:tcPr>
            <w:tcW w:w="99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32F3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303" w:type="dxa"/>
            <w:vAlign w:val="center"/>
          </w:tcPr>
          <w:p w:rsidR="00D73910" w:rsidRPr="00EB32F3" w:rsidRDefault="00D73910" w:rsidP="00EB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единица измерения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Если пирожки раздавались бы бесплатно, то покупатели захотели бы получить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У Артема никто пирожки покупать не будет, если он установит цену выше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В момент заключения договора рациональный Артем решил, что Х – то количество пирожков, которое он ежедневно будет брать на реализацию, следует указать равным 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А пирожки продавать по цене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По расчетам Артема его ежедневная прибыль в этом случае составит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  <w:bookmarkStart w:id="0" w:name="_GoBack"/>
        <w:bookmarkEnd w:id="0"/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Недавно Артему поступило предложение – если у него вдруг будут оставаться пирожки, то он может приносить их вечером в студенческое общежитие, где их тут же раскупят по 4 рубля за пирожок. Согласно </w:t>
            </w:r>
            <w:proofErr w:type="gramStart"/>
            <w:r w:rsidRPr="00EB32F3">
              <w:rPr>
                <w:sz w:val="24"/>
                <w:szCs w:val="24"/>
              </w:rPr>
              <w:t>договору</w:t>
            </w:r>
            <w:proofErr w:type="gramEnd"/>
            <w:r w:rsidRPr="00EB32F3">
              <w:rPr>
                <w:sz w:val="24"/>
                <w:szCs w:val="24"/>
              </w:rPr>
              <w:t xml:space="preserve"> изменить значение Х нельзя, поэтому Артем ежедневно в кафе получает прежнее количество пирожков, но возле метро продает только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Новая цена пирожков, которую установил Артем, составляет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В общежитие он приносит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пирожков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Общая прибыль Артема от торговли пирожками теперь составляет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  <w:tr w:rsidR="00AD2C9D" w:rsidRPr="00EB32F3" w:rsidTr="00AD2C9D">
        <w:trPr>
          <w:trHeight w:val="680"/>
        </w:trPr>
        <w:tc>
          <w:tcPr>
            <w:tcW w:w="534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AD2C9D" w:rsidRPr="00EB32F3" w:rsidRDefault="00AD2C9D" w:rsidP="00AD2C9D">
            <w:pPr>
              <w:spacing w:line="240" w:lineRule="auto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 xml:space="preserve">Приняв предложение, Артем смог увеличить свою прибыль на </w:t>
            </w:r>
          </w:p>
        </w:tc>
        <w:tc>
          <w:tcPr>
            <w:tcW w:w="993" w:type="dxa"/>
            <w:vAlign w:val="center"/>
          </w:tcPr>
          <w:p w:rsidR="00AD2C9D" w:rsidRPr="004A598C" w:rsidRDefault="00AD2C9D" w:rsidP="00AD2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303" w:type="dxa"/>
            <w:vAlign w:val="center"/>
          </w:tcPr>
          <w:p w:rsidR="00AD2C9D" w:rsidRPr="00EB32F3" w:rsidRDefault="00AD2C9D" w:rsidP="00AD2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2F3">
              <w:rPr>
                <w:sz w:val="24"/>
                <w:szCs w:val="24"/>
              </w:rPr>
              <w:t>рублей</w:t>
            </w:r>
          </w:p>
        </w:tc>
      </w:tr>
    </w:tbl>
    <w:p w:rsidR="00D73910" w:rsidRPr="00EB32F3" w:rsidRDefault="00D73910" w:rsidP="00D73910">
      <w:pPr>
        <w:jc w:val="both"/>
        <w:rPr>
          <w:sz w:val="24"/>
          <w:szCs w:val="24"/>
        </w:rPr>
      </w:pPr>
    </w:p>
    <w:p w:rsidR="00D73910" w:rsidRPr="00EB32F3" w:rsidRDefault="00D73910">
      <w:pPr>
        <w:rPr>
          <w:sz w:val="24"/>
          <w:szCs w:val="24"/>
        </w:rPr>
      </w:pPr>
    </w:p>
    <w:sectPr w:rsidR="00D73910" w:rsidRPr="00E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9"/>
    <w:rsid w:val="00036356"/>
    <w:rsid w:val="00470B24"/>
    <w:rsid w:val="008E177D"/>
    <w:rsid w:val="00AD2C9D"/>
    <w:rsid w:val="00BE6E19"/>
    <w:rsid w:val="00C74D8E"/>
    <w:rsid w:val="00D21803"/>
    <w:rsid w:val="00D73910"/>
    <w:rsid w:val="00E94F2E"/>
    <w:rsid w:val="00EB32F3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78F2-1146-47B5-B27C-C46FE17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19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dcterms:created xsi:type="dcterms:W3CDTF">2018-02-27T08:31:00Z</dcterms:created>
  <dcterms:modified xsi:type="dcterms:W3CDTF">2018-02-27T08:34:00Z</dcterms:modified>
</cp:coreProperties>
</file>