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E1F2" w14:textId="77777777" w:rsidR="00435804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XXI</w:t>
      </w:r>
      <w:r w:rsidR="00504E5A">
        <w:rPr>
          <w:rFonts w:eastAsiaTheme="minorHAnsi" w:cs="Times New Roman"/>
          <w:b/>
          <w:bCs/>
          <w:sz w:val="24"/>
          <w:szCs w:val="24"/>
          <w:lang w:val="en-US" w:eastAsia="en-US"/>
        </w:rPr>
        <w:t>V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школьников </w:t>
      </w:r>
    </w:p>
    <w:p w14:paraId="67E303BD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«Сибириада. Шаг в мечту».</w:t>
      </w:r>
    </w:p>
    <w:p w14:paraId="0B134933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9-10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х классов 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1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.03.201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7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14:paraId="7DEBCD57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ЗАКЛЮЧИТЕЛЬНЫЙ ЭТАП. ТЕСТ.</w:t>
      </w:r>
    </w:p>
    <w:p w14:paraId="5A317C10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Тест состоит из </w:t>
      </w:r>
      <w:r w:rsidR="009027E4">
        <w:rPr>
          <w:rFonts w:eastAsiaTheme="minorHAnsi" w:cs="Times New Roman"/>
          <w:b/>
          <w:bCs/>
          <w:sz w:val="24"/>
          <w:szCs w:val="24"/>
          <w:lang w:eastAsia="en-US"/>
        </w:rPr>
        <w:t>четырех частей, по пять вопросов в каждой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14:paraId="37715C96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Максимальное количество баллов за тест — </w:t>
      </w:r>
      <w:r w:rsidR="009027E4">
        <w:rPr>
          <w:rFonts w:eastAsiaTheme="minorHAnsi" w:cs="Times New Roman"/>
          <w:b/>
          <w:bCs/>
          <w:sz w:val="24"/>
          <w:szCs w:val="24"/>
          <w:lang w:eastAsia="en-US"/>
        </w:rPr>
        <w:t>80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14:paraId="12F9BA1E" w14:textId="77777777" w:rsidR="00435804" w:rsidRPr="003E6CB5" w:rsidRDefault="00435804" w:rsidP="00435804">
      <w:pPr>
        <w:jc w:val="center"/>
        <w:rPr>
          <w:rFonts w:cs="Times New Roman"/>
          <w:b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14:paraId="1165B94A" w14:textId="77777777" w:rsidR="00435804" w:rsidRPr="0010208E" w:rsidRDefault="00435804" w:rsidP="00435804">
      <w:pPr>
        <w:rPr>
          <w:b/>
        </w:rPr>
      </w:pPr>
    </w:p>
    <w:p w14:paraId="0681FBB1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Часть 1</w:t>
      </w:r>
    </w:p>
    <w:p w14:paraId="43A1646E" w14:textId="77777777" w:rsidR="00435804" w:rsidRDefault="00435804" w:rsidP="0043580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 xml:space="preserve">Первая часть теста включает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5 вопросов </w:t>
      </w:r>
      <w:r w:rsidRPr="003E6CB5">
        <w:rPr>
          <w:rFonts w:eastAsiaTheme="minorHAnsi" w:cs="Times New Roman"/>
          <w:sz w:val="24"/>
          <w:szCs w:val="24"/>
          <w:lang w:eastAsia="en-US"/>
        </w:rPr>
        <w:t>типа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«Верно/Неверно». </w:t>
      </w:r>
    </w:p>
    <w:p w14:paraId="2196B378" w14:textId="77777777" w:rsidR="00435804" w:rsidRPr="003E6CB5" w:rsidRDefault="00435804" w:rsidP="00435804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>Правильный ответ на каждый вопрос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оценивается в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1 балл</w:t>
      </w:r>
      <w:r w:rsidRPr="003E6CB5">
        <w:rPr>
          <w:rFonts w:eastAsiaTheme="minorHAnsi" w:cs="Times New Roman"/>
          <w:sz w:val="24"/>
          <w:szCs w:val="24"/>
          <w:lang w:eastAsia="en-US"/>
        </w:rPr>
        <w:t>.</w:t>
      </w:r>
    </w:p>
    <w:p w14:paraId="2D6FBE77" w14:textId="77777777" w:rsidR="00866123" w:rsidRPr="00FA0993" w:rsidRDefault="00866123" w:rsidP="00866123"/>
    <w:p w14:paraId="32EA93BA" w14:textId="77777777" w:rsidR="00057B57" w:rsidRDefault="00CB0C6B" w:rsidP="00BE3002">
      <w:pPr>
        <w:jc w:val="both"/>
      </w:pPr>
      <w:r>
        <w:t xml:space="preserve">1. </w:t>
      </w:r>
      <w:r w:rsidR="00057B57">
        <w:t>В начале учебного года в школьной столовой пирожки с капустой и пирожки с яблоками стоили одинаково. Потом цена пирожков с капустой снизилась в 2 раза, а цена пирожков с яблоками снизилась на 50%. Это значит, что теперь пирожки с капустой стали дешевле пирожков с яблоками.</w:t>
      </w:r>
    </w:p>
    <w:p w14:paraId="6C321EC2" w14:textId="77777777" w:rsidR="00435804" w:rsidRPr="0010208E" w:rsidRDefault="00435804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  <w:t>2) Нет</w:t>
      </w:r>
    </w:p>
    <w:p w14:paraId="59D2F0A9" w14:textId="77777777" w:rsidR="00866123" w:rsidRDefault="00866123" w:rsidP="00BE3002">
      <w:pPr>
        <w:jc w:val="both"/>
      </w:pPr>
    </w:p>
    <w:p w14:paraId="0C676AB9" w14:textId="77777777" w:rsidR="00FB192D" w:rsidRDefault="00CB0C6B" w:rsidP="00BE3002">
      <w:pPr>
        <w:jc w:val="both"/>
      </w:pPr>
      <w:r>
        <w:t xml:space="preserve">2. </w:t>
      </w:r>
      <w:r w:rsidR="00FB192D">
        <w:t xml:space="preserve">Если </w:t>
      </w:r>
      <w:r w:rsidR="00CC3F69">
        <w:t>человек</w:t>
      </w:r>
      <w:r w:rsidR="00FB192D">
        <w:t xml:space="preserve"> получает доходы и совершает расходы только в национальной валюте, изменение курса национальной валюты на его благосостояние не влияет.</w:t>
      </w:r>
    </w:p>
    <w:p w14:paraId="76760130" w14:textId="77777777" w:rsidR="00435804" w:rsidRPr="0010208E" w:rsidRDefault="00435804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  <w:t>2) Нет</w:t>
      </w:r>
    </w:p>
    <w:p w14:paraId="2818814E" w14:textId="77777777" w:rsidR="00FB192D" w:rsidRDefault="00FB192D" w:rsidP="00BE3002">
      <w:pPr>
        <w:jc w:val="both"/>
      </w:pPr>
    </w:p>
    <w:p w14:paraId="4F255258" w14:textId="77777777" w:rsidR="00CF62E2" w:rsidRPr="00FB192D" w:rsidRDefault="00CB0C6B" w:rsidP="00BE3002">
      <w:pPr>
        <w:jc w:val="both"/>
      </w:pPr>
      <w:r w:rsidRPr="00FB192D">
        <w:t>3.</w:t>
      </w:r>
      <w:r w:rsidR="00CF62E2" w:rsidRPr="00FB192D">
        <w:t xml:space="preserve"> Обычно эластичность спроса по цене выше для товаров, расходы на которые занимают значительную долю </w:t>
      </w:r>
      <w:r w:rsidR="00FB192D" w:rsidRPr="00FB192D">
        <w:t xml:space="preserve">бюджета </w:t>
      </w:r>
      <w:r w:rsidR="00CF62E2" w:rsidRPr="00FB192D">
        <w:t>потребител</w:t>
      </w:r>
      <w:r w:rsidR="00FB192D" w:rsidRPr="00FB192D">
        <w:t>я.</w:t>
      </w:r>
    </w:p>
    <w:p w14:paraId="65D4DEF8" w14:textId="77777777" w:rsidR="00435804" w:rsidRPr="0010208E" w:rsidRDefault="00435804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  <w:t>2) Нет</w:t>
      </w:r>
    </w:p>
    <w:p w14:paraId="327ACA9A" w14:textId="77777777" w:rsidR="008353AB" w:rsidRPr="009027E4" w:rsidRDefault="008353AB" w:rsidP="00BE3002">
      <w:pPr>
        <w:jc w:val="both"/>
      </w:pPr>
    </w:p>
    <w:p w14:paraId="2BBB4F1D" w14:textId="77777777" w:rsidR="0066510F" w:rsidRPr="00FB192D" w:rsidRDefault="0066510F" w:rsidP="00BE3002">
      <w:pPr>
        <w:jc w:val="both"/>
      </w:pPr>
      <w:r w:rsidRPr="00FB192D">
        <w:t xml:space="preserve">4. Переход от прогрессивного к пропорциональному налогообложению, как правило, приводит к тому, что люди перестают скрывать свои доходы, </w:t>
      </w:r>
      <w:r w:rsidR="009C79BB">
        <w:t>и</w:t>
      </w:r>
      <w:r w:rsidRPr="00FB192D">
        <w:t xml:space="preserve"> </w:t>
      </w:r>
      <w:r w:rsidR="00FB192D" w:rsidRPr="00FB192D">
        <w:t>масштабы</w:t>
      </w:r>
      <w:r w:rsidRPr="00FB192D">
        <w:t xml:space="preserve"> теневой экономики </w:t>
      </w:r>
      <w:r w:rsidR="00FB192D" w:rsidRPr="00FB192D">
        <w:t>сокращаются</w:t>
      </w:r>
      <w:r w:rsidRPr="00FB192D">
        <w:t>.</w:t>
      </w:r>
    </w:p>
    <w:p w14:paraId="4BD6C4DB" w14:textId="77777777" w:rsidR="00435804" w:rsidRPr="0010208E" w:rsidRDefault="00435804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  <w:t>2) Нет</w:t>
      </w:r>
    </w:p>
    <w:p w14:paraId="094ADDAE" w14:textId="77777777" w:rsidR="008353AB" w:rsidRPr="009027E4" w:rsidRDefault="008353AB" w:rsidP="00BE3002">
      <w:pPr>
        <w:jc w:val="both"/>
      </w:pPr>
    </w:p>
    <w:p w14:paraId="182700B4" w14:textId="77777777" w:rsidR="00FB192D" w:rsidRDefault="00FB192D" w:rsidP="00BE3002">
      <w:pPr>
        <w:jc w:val="both"/>
      </w:pPr>
      <w:r>
        <w:t>5. При изменении ставок пропорционального подоходного налога, степень неравенства доходов, измеренная при помощи коэффициента Джини, не изменится.</w:t>
      </w:r>
    </w:p>
    <w:p w14:paraId="2B52BE7A" w14:textId="77777777" w:rsidR="00082FDD" w:rsidRPr="00FB192D" w:rsidRDefault="00082FDD" w:rsidP="00BE3002">
      <w:pPr>
        <w:jc w:val="both"/>
      </w:pPr>
      <w:r w:rsidRPr="00FB192D">
        <w:tab/>
      </w:r>
      <w:r w:rsidRPr="00FB192D">
        <w:tab/>
      </w:r>
      <w:r w:rsidRPr="00FB192D">
        <w:tab/>
      </w:r>
      <w:r w:rsidRPr="00FB192D">
        <w:tab/>
        <w:t xml:space="preserve">1) Да </w:t>
      </w:r>
      <w:r w:rsidRPr="00FB192D">
        <w:tab/>
      </w:r>
      <w:r w:rsidRPr="00FB192D">
        <w:tab/>
      </w:r>
      <w:r w:rsidR="008353AB" w:rsidRPr="009027E4">
        <w:tab/>
      </w:r>
      <w:r w:rsidR="008353AB" w:rsidRPr="009027E4">
        <w:tab/>
      </w:r>
      <w:r w:rsidRPr="00FB192D">
        <w:tab/>
        <w:t>2) Нет</w:t>
      </w:r>
    </w:p>
    <w:p w14:paraId="206213EE" w14:textId="77777777" w:rsidR="00082FDD" w:rsidRPr="00FB192D" w:rsidRDefault="00082FDD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6DA3617B" w14:textId="77777777" w:rsidR="00057B57" w:rsidRDefault="00057B57" w:rsidP="00BE3002">
      <w:pPr>
        <w:jc w:val="both"/>
      </w:pPr>
    </w:p>
    <w:p w14:paraId="2FDFAB96" w14:textId="77777777" w:rsidR="00435804" w:rsidRPr="003E6CB5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Часть 2</w:t>
      </w:r>
    </w:p>
    <w:p w14:paraId="32C675BB" w14:textId="77777777" w:rsidR="00435804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 xml:space="preserve">Вторая часть теста включает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5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вопросов</w:t>
      </w:r>
      <w:r w:rsidRPr="003E6CB5">
        <w:rPr>
          <w:rFonts w:eastAsiaTheme="minorHAnsi" w:cs="Times New Roman"/>
          <w:sz w:val="24"/>
          <w:szCs w:val="24"/>
          <w:lang w:eastAsia="en-US"/>
        </w:rPr>
        <w:t>, в каждом из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>которых среди четырех вариантов нужно выбрать единственно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верный или наиболее полный ответ. </w:t>
      </w:r>
    </w:p>
    <w:p w14:paraId="029F516B" w14:textId="77777777" w:rsidR="00435804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>Правильный ответ на каждый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вопрос оценивается в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3 балла</w:t>
      </w:r>
      <w:r w:rsidRPr="003E6CB5">
        <w:rPr>
          <w:rFonts w:eastAsiaTheme="minorHAnsi" w:cs="Times New Roman"/>
          <w:sz w:val="24"/>
          <w:szCs w:val="24"/>
          <w:lang w:eastAsia="en-US"/>
        </w:rPr>
        <w:t>.</w:t>
      </w:r>
    </w:p>
    <w:p w14:paraId="3503181D" w14:textId="77777777" w:rsidR="00435804" w:rsidRPr="003E6CB5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14:paraId="52C0EAC0" w14:textId="77777777" w:rsidR="00866123" w:rsidRDefault="004B25F9" w:rsidP="00BE3002">
      <w:pPr>
        <w:jc w:val="both"/>
      </w:pPr>
      <w:r>
        <w:t xml:space="preserve">6. </w:t>
      </w:r>
      <w:r w:rsidR="00EF5783">
        <w:t>Выберите среди перечисленных вариантов то, что не относится к целям Центрального банка России:</w:t>
      </w:r>
    </w:p>
    <w:p w14:paraId="4DFAACE7" w14:textId="77777777" w:rsidR="00866123" w:rsidRDefault="00866123" w:rsidP="00BE3002">
      <w:pPr>
        <w:jc w:val="both"/>
      </w:pPr>
      <w:r>
        <w:t xml:space="preserve">1) </w:t>
      </w:r>
      <w:r w:rsidR="00EF5783">
        <w:t>защита и обеспечение устойчивости рубля</w:t>
      </w:r>
      <w:r>
        <w:t xml:space="preserve">; </w:t>
      </w:r>
    </w:p>
    <w:p w14:paraId="24C7FC00" w14:textId="77777777" w:rsidR="00866123" w:rsidRDefault="00866123" w:rsidP="00BE3002">
      <w:pPr>
        <w:jc w:val="both"/>
      </w:pPr>
      <w:r>
        <w:t xml:space="preserve">2) </w:t>
      </w:r>
      <w:r w:rsidR="00EF5783">
        <w:t>развитие и укрепление банковской системы России;</w:t>
      </w:r>
    </w:p>
    <w:p w14:paraId="271B5CED" w14:textId="77777777" w:rsidR="00866123" w:rsidRDefault="00866123" w:rsidP="00BE3002">
      <w:pPr>
        <w:jc w:val="both"/>
      </w:pPr>
      <w:r>
        <w:t xml:space="preserve">3) </w:t>
      </w:r>
      <w:r w:rsidR="00EF5783">
        <w:t>получение прибыли</w:t>
      </w:r>
      <w:r>
        <w:t>;</w:t>
      </w:r>
    </w:p>
    <w:p w14:paraId="5FC8AA2A" w14:textId="77777777" w:rsidR="00866123" w:rsidRDefault="00866123" w:rsidP="00BE3002">
      <w:pPr>
        <w:jc w:val="both"/>
      </w:pPr>
      <w:r>
        <w:t>4</w:t>
      </w:r>
      <w:r w:rsidR="00EF5783">
        <w:t>) развитие финансового рынка России</w:t>
      </w:r>
      <w:r w:rsidR="006928C4">
        <w:t>.</w:t>
      </w:r>
    </w:p>
    <w:p w14:paraId="303504B2" w14:textId="77777777" w:rsidR="00EF5783" w:rsidRDefault="00EF5783" w:rsidP="00BE3002">
      <w:pPr>
        <w:jc w:val="both"/>
      </w:pPr>
    </w:p>
    <w:p w14:paraId="7D01E8AB" w14:textId="77777777" w:rsidR="00866123" w:rsidRDefault="004B25F9" w:rsidP="00BE3002">
      <w:pPr>
        <w:jc w:val="both"/>
      </w:pPr>
      <w:r>
        <w:t xml:space="preserve">7. </w:t>
      </w:r>
      <w:r w:rsidR="00EF5783">
        <w:t>Илье безразлично</w:t>
      </w:r>
      <w:r w:rsidR="00352914">
        <w:t>,</w:t>
      </w:r>
      <w:r w:rsidR="00EF5783">
        <w:t xml:space="preserve"> каким образом утолить голод в школьном буфете: съесть либо 4 пирожка с мясом, либо одну пиццу. </w:t>
      </w:r>
      <w:r w:rsidR="00866123">
        <w:t xml:space="preserve">Каково должно быть соотношение цен на пирожки и пиццу, чтобы </w:t>
      </w:r>
      <w:r w:rsidR="00075421">
        <w:t xml:space="preserve">Илья </w:t>
      </w:r>
      <w:r w:rsidR="00EF5783">
        <w:t>однозначно сделал выбор в пользу пиццы</w:t>
      </w:r>
      <w:r w:rsidR="00866123">
        <w:t>?</w:t>
      </w:r>
    </w:p>
    <w:p w14:paraId="4D47D750" w14:textId="77777777" w:rsidR="00866123" w:rsidRDefault="00866123" w:rsidP="00BE3002">
      <w:pPr>
        <w:jc w:val="both"/>
      </w:pPr>
      <w:r>
        <w:t>1) пирож</w:t>
      </w:r>
      <w:r w:rsidR="00681119">
        <w:t>о</w:t>
      </w:r>
      <w:r>
        <w:t>к долж</w:t>
      </w:r>
      <w:r w:rsidR="00681119">
        <w:t>ен</w:t>
      </w:r>
      <w:r>
        <w:t xml:space="preserve"> быть</w:t>
      </w:r>
      <w:r w:rsidR="00EF5783">
        <w:t xml:space="preserve"> дешевле пиццы</w:t>
      </w:r>
      <w:r>
        <w:t xml:space="preserve"> в четыре раза;</w:t>
      </w:r>
    </w:p>
    <w:p w14:paraId="581C072E" w14:textId="77777777" w:rsidR="00866123" w:rsidRDefault="00866123" w:rsidP="00BE3002">
      <w:pPr>
        <w:jc w:val="both"/>
      </w:pPr>
      <w:r>
        <w:t>2) пирож</w:t>
      </w:r>
      <w:r w:rsidR="00681119">
        <w:t>о</w:t>
      </w:r>
      <w:r>
        <w:t>к долж</w:t>
      </w:r>
      <w:r w:rsidR="00681119">
        <w:t>е</w:t>
      </w:r>
      <w:r>
        <w:t xml:space="preserve">н быть </w:t>
      </w:r>
      <w:r w:rsidR="00EF5783">
        <w:t xml:space="preserve">дешевле пиццы </w:t>
      </w:r>
      <w:r>
        <w:t>более чем в четыре раза;</w:t>
      </w:r>
    </w:p>
    <w:p w14:paraId="464C57DC" w14:textId="77777777" w:rsidR="00EF5783" w:rsidRDefault="00EF5783" w:rsidP="00BE3002">
      <w:pPr>
        <w:jc w:val="both"/>
      </w:pPr>
      <w:r>
        <w:t>3) пирожок должен быть дешевле пиццы менее чем в четыре раза;</w:t>
      </w:r>
    </w:p>
    <w:p w14:paraId="79D37F31" w14:textId="77777777" w:rsidR="00866123" w:rsidRDefault="00EF5783" w:rsidP="00BE3002">
      <w:pPr>
        <w:jc w:val="both"/>
      </w:pPr>
      <w:r>
        <w:t>4</w:t>
      </w:r>
      <w:r w:rsidR="00866123">
        <w:t>) пирож</w:t>
      </w:r>
      <w:r w:rsidR="00681119">
        <w:t>о</w:t>
      </w:r>
      <w:r w:rsidR="00866123">
        <w:t>к долж</w:t>
      </w:r>
      <w:r w:rsidR="00681119">
        <w:t>е</w:t>
      </w:r>
      <w:r w:rsidR="00866123">
        <w:t xml:space="preserve">н быть </w:t>
      </w:r>
      <w:r>
        <w:t xml:space="preserve">дороже пиццы в </w:t>
      </w:r>
      <w:r w:rsidR="00866123">
        <w:t>четыре раза</w:t>
      </w:r>
      <w:r>
        <w:t>.</w:t>
      </w:r>
    </w:p>
    <w:p w14:paraId="41C366B3" w14:textId="77777777" w:rsidR="00866123" w:rsidRPr="00FA0993" w:rsidRDefault="00866123" w:rsidP="00BE3002">
      <w:pPr>
        <w:jc w:val="both"/>
      </w:pPr>
    </w:p>
    <w:p w14:paraId="0047AA16" w14:textId="77777777" w:rsidR="00C71736" w:rsidRPr="00391BD1" w:rsidRDefault="004B25F9" w:rsidP="00BE3002">
      <w:pPr>
        <w:jc w:val="both"/>
      </w:pPr>
      <w:r>
        <w:t xml:space="preserve">8. </w:t>
      </w:r>
      <w:r w:rsidR="00C71736" w:rsidRPr="00391BD1">
        <w:t>За два года цены возросли на 108%, хотя во втором году по сравнению с первым инфляция замедлилась в два раза. Чему был равен темп инфляции в первом году?</w:t>
      </w:r>
    </w:p>
    <w:p w14:paraId="5854C54A" w14:textId="77777777" w:rsidR="00C71736" w:rsidRPr="00391BD1" w:rsidRDefault="00C71736" w:rsidP="00BE3002">
      <w:pPr>
        <w:jc w:val="both"/>
      </w:pPr>
      <w:r w:rsidRPr="00391BD1">
        <w:t>1) 60%;</w:t>
      </w:r>
    </w:p>
    <w:p w14:paraId="472183AC" w14:textId="77777777" w:rsidR="00C71736" w:rsidRPr="00391BD1" w:rsidRDefault="00C71736" w:rsidP="00BE3002">
      <w:pPr>
        <w:jc w:val="both"/>
      </w:pPr>
      <w:r w:rsidRPr="00391BD1">
        <w:t>2) 30%;</w:t>
      </w:r>
    </w:p>
    <w:p w14:paraId="6BC532E6" w14:textId="77777777" w:rsidR="00C71736" w:rsidRPr="00391BD1" w:rsidRDefault="00C71736" w:rsidP="00BE3002">
      <w:pPr>
        <w:jc w:val="both"/>
      </w:pPr>
      <w:r w:rsidRPr="00391BD1">
        <w:t>3) 36%;</w:t>
      </w:r>
    </w:p>
    <w:p w14:paraId="073EA475" w14:textId="77777777" w:rsidR="00C71736" w:rsidRPr="00057B57" w:rsidRDefault="00C71736" w:rsidP="00BE3002">
      <w:pPr>
        <w:jc w:val="both"/>
      </w:pPr>
      <w:r w:rsidRPr="00391BD1">
        <w:t>4) 72%</w:t>
      </w:r>
      <w:r w:rsidR="0002620C">
        <w:t>.</w:t>
      </w:r>
    </w:p>
    <w:p w14:paraId="0937DC92" w14:textId="77777777" w:rsidR="00866123" w:rsidRDefault="00866123" w:rsidP="00BE3002">
      <w:pPr>
        <w:jc w:val="both"/>
      </w:pPr>
    </w:p>
    <w:p w14:paraId="3F158C21" w14:textId="77777777" w:rsidR="00057B57" w:rsidRPr="00834DE9" w:rsidRDefault="004B25F9" w:rsidP="00BE3002">
      <w:pPr>
        <w:jc w:val="both"/>
      </w:pPr>
      <w:r>
        <w:t xml:space="preserve">9. </w:t>
      </w:r>
      <w:r w:rsidR="00057B57" w:rsidRPr="00834DE9">
        <w:t xml:space="preserve">Если сократится предложение </w:t>
      </w:r>
      <w:r w:rsidR="00057B57">
        <w:t xml:space="preserve">некоторого </w:t>
      </w:r>
      <w:r w:rsidR="00057B57" w:rsidRPr="00834DE9">
        <w:t>товара на рынке, то:</w:t>
      </w:r>
    </w:p>
    <w:p w14:paraId="38ADA595" w14:textId="77777777" w:rsidR="00057B57" w:rsidRPr="00834DE9" w:rsidRDefault="004B25F9" w:rsidP="00BE3002">
      <w:pPr>
        <w:jc w:val="both"/>
      </w:pPr>
      <w:r>
        <w:t>1</w:t>
      </w:r>
      <w:r w:rsidR="00057B57" w:rsidRPr="00834DE9">
        <w:t>) уменьшится спрос на товары</w:t>
      </w:r>
      <w:r w:rsidR="00057B57">
        <w:t xml:space="preserve">, которыми покупатели могут заменить </w:t>
      </w:r>
      <w:r w:rsidR="00057B57" w:rsidRPr="00834DE9">
        <w:t>данн</w:t>
      </w:r>
      <w:r w:rsidR="00057B57">
        <w:t>ый</w:t>
      </w:r>
      <w:r w:rsidR="00057B57" w:rsidRPr="00834DE9">
        <w:t xml:space="preserve"> товар</w:t>
      </w:r>
      <w:r w:rsidR="00057B57">
        <w:t xml:space="preserve"> в потреблении;</w:t>
      </w:r>
    </w:p>
    <w:p w14:paraId="78B60590" w14:textId="77777777" w:rsidR="00057B57" w:rsidRPr="00834DE9" w:rsidRDefault="004B25F9" w:rsidP="00BE3002">
      <w:pPr>
        <w:jc w:val="both"/>
      </w:pPr>
      <w:r>
        <w:t>2</w:t>
      </w:r>
      <w:r w:rsidR="00057B57" w:rsidRPr="00834DE9">
        <w:t xml:space="preserve">) увеличится спрос на товары, которые </w:t>
      </w:r>
      <w:r w:rsidR="00057B57">
        <w:t>производители используют для производства данного товара;</w:t>
      </w:r>
    </w:p>
    <w:p w14:paraId="7A006D9B" w14:textId="77777777" w:rsidR="00057B57" w:rsidRDefault="004B25F9" w:rsidP="00BE3002">
      <w:pPr>
        <w:jc w:val="both"/>
      </w:pPr>
      <w:r>
        <w:t>3</w:t>
      </w:r>
      <w:r w:rsidR="00057B57" w:rsidRPr="00834DE9">
        <w:t xml:space="preserve">) </w:t>
      </w:r>
      <w:r w:rsidR="00057B57">
        <w:t>увеличится общая выручка продавцов, если предложение данного товара неэластичн</w:t>
      </w:r>
      <w:r w:rsidR="00B60190">
        <w:t>о</w:t>
      </w:r>
      <w:r w:rsidR="00057B57">
        <w:t xml:space="preserve"> по цене;</w:t>
      </w:r>
      <w:r w:rsidR="00057B57" w:rsidRPr="00834DE9">
        <w:t xml:space="preserve"> </w:t>
      </w:r>
    </w:p>
    <w:p w14:paraId="7D79BCBB" w14:textId="77777777" w:rsidR="00057B57" w:rsidRDefault="004B25F9" w:rsidP="00BE3002">
      <w:pPr>
        <w:jc w:val="both"/>
      </w:pPr>
      <w:r>
        <w:t>4</w:t>
      </w:r>
      <w:r w:rsidR="00057B57" w:rsidRPr="00834DE9">
        <w:t>) увеличится общая выручка продавцов, если спрос на данный товар неэластич</w:t>
      </w:r>
      <w:r w:rsidR="00B60190">
        <w:t>е</w:t>
      </w:r>
      <w:r w:rsidR="00057B57" w:rsidRPr="00834DE9">
        <w:t>н</w:t>
      </w:r>
      <w:r w:rsidR="00057B57">
        <w:t xml:space="preserve"> по цене.</w:t>
      </w:r>
    </w:p>
    <w:p w14:paraId="424A41A7" w14:textId="77777777" w:rsidR="00FA0993" w:rsidRDefault="00FA0993" w:rsidP="00BE3002">
      <w:pPr>
        <w:jc w:val="both"/>
      </w:pPr>
    </w:p>
    <w:p w14:paraId="35C576EA" w14:textId="77777777" w:rsidR="00FA0993" w:rsidRDefault="004B25F9" w:rsidP="00BE3002">
      <w:pPr>
        <w:jc w:val="both"/>
      </w:pPr>
      <w:r>
        <w:t xml:space="preserve">10. </w:t>
      </w:r>
      <w:r w:rsidR="00FA0993">
        <w:t>Какая российская публичная компания является самой дорогой на начало 2017 года?</w:t>
      </w:r>
    </w:p>
    <w:p w14:paraId="736FC147" w14:textId="77777777" w:rsidR="00FA0993" w:rsidRDefault="004B25F9" w:rsidP="00BE3002">
      <w:pPr>
        <w:jc w:val="both"/>
      </w:pPr>
      <w:r>
        <w:t>1</w:t>
      </w:r>
      <w:r w:rsidR="00FA0993">
        <w:t>) «Роснефть»;</w:t>
      </w:r>
    </w:p>
    <w:p w14:paraId="2156AB91" w14:textId="77777777" w:rsidR="00FA0993" w:rsidRDefault="004B25F9" w:rsidP="00BE3002">
      <w:pPr>
        <w:jc w:val="both"/>
      </w:pPr>
      <w:r>
        <w:t>2</w:t>
      </w:r>
      <w:r w:rsidR="00FA0993">
        <w:t>) «Газпром»;</w:t>
      </w:r>
    </w:p>
    <w:p w14:paraId="1500AD60" w14:textId="77777777" w:rsidR="00FA0993" w:rsidRDefault="004B25F9" w:rsidP="00BE3002">
      <w:pPr>
        <w:jc w:val="both"/>
      </w:pPr>
      <w:r>
        <w:t>3</w:t>
      </w:r>
      <w:r w:rsidR="00FA0993">
        <w:t>) «Сбербанк России»;</w:t>
      </w:r>
    </w:p>
    <w:p w14:paraId="5607EB3B" w14:textId="77777777" w:rsidR="00FA0993" w:rsidRDefault="004B25F9" w:rsidP="00BE3002">
      <w:pPr>
        <w:jc w:val="both"/>
      </w:pPr>
      <w:r>
        <w:t>4</w:t>
      </w:r>
      <w:r w:rsidR="00FA0993">
        <w:t>) «ЛУКойл».</w:t>
      </w:r>
    </w:p>
    <w:p w14:paraId="08D8087C" w14:textId="77777777" w:rsidR="00057B57" w:rsidRPr="00866123" w:rsidRDefault="00057B57" w:rsidP="00BE3002">
      <w:pPr>
        <w:jc w:val="both"/>
      </w:pPr>
    </w:p>
    <w:p w14:paraId="62CA2C8D" w14:textId="77777777" w:rsidR="00435804" w:rsidRPr="003E6CB5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Часть 3</w:t>
      </w:r>
    </w:p>
    <w:p w14:paraId="011BFD36" w14:textId="77777777" w:rsidR="00435804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 xml:space="preserve">Третья часть теста включает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5 вопросов</w:t>
      </w:r>
      <w:r w:rsidRPr="003E6CB5">
        <w:rPr>
          <w:rFonts w:eastAsiaTheme="minorHAnsi" w:cs="Times New Roman"/>
          <w:sz w:val="24"/>
          <w:szCs w:val="24"/>
          <w:lang w:eastAsia="en-US"/>
        </w:rPr>
        <w:t>, в каждом из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>которых среди четырех вариантов нужно выбрать все верные.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>Правильным ответом считается полное совпадение выбранного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множества вариантов с ключом. </w:t>
      </w:r>
    </w:p>
    <w:p w14:paraId="29CDA7E2" w14:textId="77777777" w:rsidR="00435804" w:rsidRPr="003E6CB5" w:rsidRDefault="00435804" w:rsidP="00BE3002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>Правильный ответ на каждый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вопрос оценивается в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5 баллов</w:t>
      </w:r>
      <w:r w:rsidRPr="003E6CB5">
        <w:rPr>
          <w:rFonts w:eastAsiaTheme="minorHAnsi" w:cs="Times New Roman"/>
          <w:sz w:val="24"/>
          <w:szCs w:val="24"/>
          <w:lang w:eastAsia="en-US"/>
        </w:rPr>
        <w:t>.</w:t>
      </w:r>
    </w:p>
    <w:p w14:paraId="51AE4379" w14:textId="77777777" w:rsidR="00866123" w:rsidRDefault="00866123" w:rsidP="00BE3002">
      <w:pPr>
        <w:jc w:val="both"/>
      </w:pPr>
    </w:p>
    <w:p w14:paraId="255F4B0B" w14:textId="77777777" w:rsidR="00B60190" w:rsidRDefault="00FF668C" w:rsidP="00BE3002">
      <w:pPr>
        <w:jc w:val="both"/>
      </w:pPr>
      <w:r>
        <w:t xml:space="preserve">11. </w:t>
      </w:r>
      <w:r w:rsidR="00B60190">
        <w:t>Дефицит товара на рынке при фиксировании цены может оказаться равным:</w:t>
      </w:r>
    </w:p>
    <w:p w14:paraId="53CEAB21" w14:textId="77777777" w:rsidR="00B60190" w:rsidRDefault="00B60190" w:rsidP="00BE3002">
      <w:pPr>
        <w:jc w:val="both"/>
      </w:pPr>
      <w:r>
        <w:t>1) величине спроса;</w:t>
      </w:r>
    </w:p>
    <w:p w14:paraId="3A87EB6D" w14:textId="77777777" w:rsidR="00B60190" w:rsidRDefault="00B60190" w:rsidP="00BE3002">
      <w:pPr>
        <w:jc w:val="both"/>
      </w:pPr>
      <w:r>
        <w:t>2) величине предложения;</w:t>
      </w:r>
    </w:p>
    <w:p w14:paraId="0B5F97A8" w14:textId="77777777" w:rsidR="00B60190" w:rsidRDefault="00B60190" w:rsidP="00BE3002">
      <w:pPr>
        <w:jc w:val="both"/>
      </w:pPr>
      <w:r>
        <w:t xml:space="preserve">3) </w:t>
      </w:r>
      <w:r w:rsidR="005E60E7">
        <w:t>превышению величины спроса над величиной предложения</w:t>
      </w:r>
      <w:r>
        <w:t>;</w:t>
      </w:r>
    </w:p>
    <w:p w14:paraId="6D49C073" w14:textId="77777777" w:rsidR="00B60190" w:rsidRDefault="00B60190" w:rsidP="00BE3002">
      <w:pPr>
        <w:jc w:val="both"/>
      </w:pPr>
      <w:r>
        <w:t xml:space="preserve">4) </w:t>
      </w:r>
      <w:r w:rsidR="005E60E7">
        <w:t>превышению величины предложения над величиной спроса</w:t>
      </w:r>
      <w:r>
        <w:t>.</w:t>
      </w:r>
    </w:p>
    <w:p w14:paraId="4168F35D" w14:textId="77777777" w:rsidR="00B60190" w:rsidRDefault="00B60190" w:rsidP="00BE3002">
      <w:pPr>
        <w:jc w:val="both"/>
      </w:pPr>
    </w:p>
    <w:p w14:paraId="724D0CBA" w14:textId="77777777" w:rsidR="00FF668C" w:rsidRDefault="00FF668C" w:rsidP="00BE3002">
      <w:pPr>
        <w:jc w:val="both"/>
      </w:pPr>
      <w:r>
        <w:t xml:space="preserve">12. </w:t>
      </w:r>
      <w:r w:rsidRPr="00BE5DD4">
        <w:t>Спрос</w:t>
      </w:r>
      <w:r>
        <w:t xml:space="preserve"> на товар описывается функцией </w:t>
      </w:r>
      <w:r>
        <w:rPr>
          <w:lang w:val="en-US"/>
        </w:rPr>
        <w:t>Qd</w:t>
      </w:r>
      <w:r w:rsidRPr="00BE5DD4">
        <w:t>=10–</w:t>
      </w:r>
      <w:r>
        <w:rPr>
          <w:lang w:val="en-US"/>
        </w:rPr>
        <w:t>P</w:t>
      </w:r>
      <w:r>
        <w:t xml:space="preserve">, </w:t>
      </w:r>
      <w:r w:rsidR="00BE3002" w:rsidRPr="00BE3002">
        <w:t xml:space="preserve">  </w:t>
      </w:r>
      <w:r>
        <w:t xml:space="preserve">а </w:t>
      </w:r>
      <w:r w:rsidR="00BE3002" w:rsidRPr="00BE3002">
        <w:t xml:space="preserve">  </w:t>
      </w:r>
      <w:r>
        <w:t xml:space="preserve">предложение функцией </w:t>
      </w:r>
      <w:r w:rsidR="00BE3002" w:rsidRPr="00BE3002">
        <w:t xml:space="preserve">   </w:t>
      </w:r>
      <w:r>
        <w:rPr>
          <w:lang w:val="en-US"/>
        </w:rPr>
        <w:t>Qs</w:t>
      </w:r>
      <w:r w:rsidRPr="00BE5DD4">
        <w:t>=</w:t>
      </w:r>
      <w:r>
        <w:rPr>
          <w:lang w:val="en-US"/>
        </w:rPr>
        <w:t>P</w:t>
      </w:r>
      <w:r w:rsidRPr="00BE5DD4">
        <w:t>–4</w:t>
      </w:r>
      <w:r>
        <w:t xml:space="preserve">, где </w:t>
      </w:r>
      <w:r>
        <w:rPr>
          <w:lang w:val="en-US"/>
        </w:rPr>
        <w:t>Q</w:t>
      </w:r>
      <w:r w:rsidRPr="00BE5DD4">
        <w:t xml:space="preserve"> – </w:t>
      </w:r>
      <w:r>
        <w:t xml:space="preserve">количество товара, тонн, а </w:t>
      </w:r>
      <w:r>
        <w:rPr>
          <w:lang w:val="en-US"/>
        </w:rPr>
        <w:t>P</w:t>
      </w:r>
      <w:r>
        <w:t xml:space="preserve"> – цена товара </w:t>
      </w:r>
      <w:r w:rsidR="00813B3E">
        <w:t xml:space="preserve">(в </w:t>
      </w:r>
      <w:r>
        <w:t>тугрик</w:t>
      </w:r>
      <w:r w:rsidR="00813B3E">
        <w:t>ах)</w:t>
      </w:r>
      <w:r>
        <w:t>. Государство зафиксировало цену на уровне 5 тугриков за тонну. Это значит, что на рынке:</w:t>
      </w:r>
    </w:p>
    <w:p w14:paraId="10EE2286" w14:textId="77777777" w:rsidR="00FF668C" w:rsidRDefault="00FF668C" w:rsidP="00BE3002">
      <w:pPr>
        <w:jc w:val="both"/>
      </w:pPr>
      <w:r>
        <w:t>1) возникнет дефицит товара равный 2-м тоннам;</w:t>
      </w:r>
    </w:p>
    <w:p w14:paraId="1AAF3856" w14:textId="77777777" w:rsidR="00FF668C" w:rsidRDefault="00FF668C" w:rsidP="00BE3002">
      <w:pPr>
        <w:jc w:val="both"/>
      </w:pPr>
      <w:r>
        <w:t>2) возникнет излишек товара равный 4-м тоннам;</w:t>
      </w:r>
    </w:p>
    <w:p w14:paraId="4F1103EC" w14:textId="77777777" w:rsidR="00FF668C" w:rsidRDefault="00FF668C" w:rsidP="00BE3002">
      <w:pPr>
        <w:jc w:val="both"/>
      </w:pPr>
      <w:r>
        <w:t>3) будет продана 1 тонна товара;</w:t>
      </w:r>
    </w:p>
    <w:p w14:paraId="5AD055EA" w14:textId="77777777" w:rsidR="00FF668C" w:rsidRDefault="00FF668C" w:rsidP="00BE3002">
      <w:pPr>
        <w:jc w:val="both"/>
      </w:pPr>
      <w:r>
        <w:t>4) выручка продавцов составит 5 тугриков.</w:t>
      </w:r>
    </w:p>
    <w:p w14:paraId="057CE267" w14:textId="77777777" w:rsidR="00FF668C" w:rsidRPr="008605C2" w:rsidRDefault="00FF668C" w:rsidP="00BE3002">
      <w:pPr>
        <w:jc w:val="both"/>
        <w:rPr>
          <w:color w:val="E36C0A" w:themeColor="accent6" w:themeShade="BF"/>
        </w:rPr>
      </w:pPr>
    </w:p>
    <w:p w14:paraId="23064E94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EF5783">
        <w:rPr>
          <w:rFonts w:cs="Times New Roman"/>
        </w:rPr>
        <w:t>13.  «Башмачок», один из крупных обувных магазинов некоторого города,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14:paraId="44015058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EF5783">
        <w:rPr>
          <w:rFonts w:cs="Times New Roman"/>
        </w:rPr>
        <w:t>Учитывая информацию, присланную в сообщении, до подведения результатов распродажи можно утверждать, что</w:t>
      </w:r>
      <w:r w:rsidR="0002620C">
        <w:rPr>
          <w:rFonts w:cs="Times New Roman"/>
        </w:rPr>
        <w:t>:</w:t>
      </w:r>
      <w:r w:rsidRPr="00EF5783">
        <w:rPr>
          <w:rFonts w:cs="Times New Roman"/>
        </w:rPr>
        <w:t xml:space="preserve"> </w:t>
      </w:r>
    </w:p>
    <w:p w14:paraId="01740BE0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EF5783">
        <w:rPr>
          <w:rFonts w:cs="Times New Roman"/>
        </w:rPr>
        <w:t>1) средняя скидка на пару обуви «Башмачка» составит  54%,</w:t>
      </w:r>
    </w:p>
    <w:p w14:paraId="5BF843ED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EF5783">
        <w:rPr>
          <w:rFonts w:cs="Times New Roman"/>
        </w:rPr>
        <w:t>2) средняя скидка на пару обуви «Башмачка» составит не более 80%,</w:t>
      </w:r>
    </w:p>
    <w:p w14:paraId="5E52B3BD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EF5783">
        <w:rPr>
          <w:rFonts w:cs="Times New Roman"/>
        </w:rPr>
        <w:t>3) средняя скидка на пару обуви «Башмачка» может превысить 60%,</w:t>
      </w:r>
    </w:p>
    <w:p w14:paraId="25C63A65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EF5783">
        <w:rPr>
          <w:rFonts w:cs="Times New Roman"/>
        </w:rPr>
        <w:t>4) средняя скидка на пару обуви «Башмачка» может превысить 80%.</w:t>
      </w:r>
    </w:p>
    <w:p w14:paraId="40BAFB46" w14:textId="77777777" w:rsidR="008605C2" w:rsidRPr="00EF5783" w:rsidRDefault="008605C2" w:rsidP="00BE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</w:p>
    <w:p w14:paraId="60468A50" w14:textId="77777777" w:rsidR="00B60190" w:rsidRPr="00B60190" w:rsidRDefault="00EA2D87" w:rsidP="00BE3002">
      <w:pPr>
        <w:jc w:val="both"/>
        <w:rPr>
          <w:rFonts w:cs="Times New Roman"/>
        </w:rPr>
      </w:pPr>
      <w:r w:rsidRPr="00B60190">
        <w:lastRenderedPageBreak/>
        <w:t xml:space="preserve">14. </w:t>
      </w:r>
      <w:r w:rsidR="00B60190" w:rsidRPr="00B60190">
        <w:rPr>
          <w:rFonts w:cs="Times New Roman"/>
        </w:rPr>
        <w:t>Для кого укрепление рубля является благом?</w:t>
      </w:r>
    </w:p>
    <w:p w14:paraId="0D350FC2" w14:textId="77777777" w:rsidR="00B60190" w:rsidRPr="00B60190" w:rsidRDefault="00B60190" w:rsidP="00BE3002">
      <w:pPr>
        <w:jc w:val="both"/>
        <w:rPr>
          <w:rFonts w:cs="Times New Roman"/>
        </w:rPr>
      </w:pPr>
      <w:r w:rsidRPr="00B60190">
        <w:rPr>
          <w:rFonts w:cs="Times New Roman"/>
        </w:rPr>
        <w:t xml:space="preserve">1) для АвтоВАЗа, экспортирующего автомобили </w:t>
      </w:r>
      <w:r w:rsidRPr="00B60190">
        <w:rPr>
          <w:rFonts w:cs="Times New Roman"/>
          <w:lang w:val="en-US"/>
        </w:rPr>
        <w:t>Lada</w:t>
      </w:r>
      <w:r w:rsidRPr="00B60190">
        <w:rPr>
          <w:rFonts w:cs="Times New Roman"/>
        </w:rPr>
        <w:t xml:space="preserve"> </w:t>
      </w:r>
      <w:r w:rsidRPr="00B60190">
        <w:rPr>
          <w:rFonts w:cs="Times New Roman"/>
          <w:lang w:val="en-US"/>
        </w:rPr>
        <w:t>Vesta</w:t>
      </w:r>
      <w:r w:rsidRPr="00B60190">
        <w:rPr>
          <w:rFonts w:cs="Times New Roman"/>
        </w:rPr>
        <w:t xml:space="preserve"> в Германию;</w:t>
      </w:r>
    </w:p>
    <w:p w14:paraId="47AA4025" w14:textId="77777777" w:rsidR="00B60190" w:rsidRPr="00B60190" w:rsidRDefault="00B60190" w:rsidP="00BE3002">
      <w:pPr>
        <w:jc w:val="both"/>
        <w:rPr>
          <w:rFonts w:cs="Times New Roman"/>
        </w:rPr>
      </w:pPr>
      <w:r w:rsidRPr="00B60190">
        <w:rPr>
          <w:rFonts w:cs="Times New Roman"/>
        </w:rPr>
        <w:t xml:space="preserve">2) для швейцарской фирмы </w:t>
      </w:r>
      <w:r w:rsidRPr="00B60190">
        <w:rPr>
          <w:rFonts w:cs="Times New Roman"/>
          <w:lang w:val="en-US"/>
        </w:rPr>
        <w:t>Lindt</w:t>
      </w:r>
      <w:r w:rsidRPr="00B60190">
        <w:rPr>
          <w:rFonts w:cs="Times New Roman"/>
        </w:rPr>
        <w:t xml:space="preserve"> &amp; </w:t>
      </w:r>
      <w:r w:rsidRPr="00B60190">
        <w:rPr>
          <w:rFonts w:cs="Times New Roman"/>
          <w:lang w:val="en-US"/>
        </w:rPr>
        <w:t>Sprϋngli</w:t>
      </w:r>
      <w:r w:rsidRPr="00B60190">
        <w:rPr>
          <w:rFonts w:cs="Times New Roman"/>
        </w:rPr>
        <w:t xml:space="preserve"> </w:t>
      </w:r>
      <w:r w:rsidRPr="00B60190">
        <w:rPr>
          <w:rFonts w:cs="Times New Roman"/>
          <w:lang w:val="en-US"/>
        </w:rPr>
        <w:t>AG</w:t>
      </w:r>
      <w:r w:rsidRPr="00B60190">
        <w:rPr>
          <w:rFonts w:cs="Times New Roman"/>
        </w:rPr>
        <w:t xml:space="preserve">, экспортирующей шоколад </w:t>
      </w:r>
      <w:r w:rsidRPr="00B60190">
        <w:rPr>
          <w:rFonts w:cs="Times New Roman"/>
          <w:lang w:val="en-US"/>
        </w:rPr>
        <w:t>Lindt</w:t>
      </w:r>
      <w:r w:rsidRPr="00B60190">
        <w:rPr>
          <w:rFonts w:cs="Times New Roman"/>
        </w:rPr>
        <w:t xml:space="preserve"> в Россию;</w:t>
      </w:r>
    </w:p>
    <w:p w14:paraId="696BADE5" w14:textId="77777777" w:rsidR="00B60190" w:rsidRPr="00B60190" w:rsidRDefault="00B60190" w:rsidP="00BE3002">
      <w:pPr>
        <w:jc w:val="both"/>
        <w:rPr>
          <w:rFonts w:cs="Times New Roman"/>
        </w:rPr>
      </w:pPr>
      <w:r w:rsidRPr="00B60190">
        <w:rPr>
          <w:rFonts w:cs="Times New Roman"/>
        </w:rPr>
        <w:t>3) для фермы «Коза Ностра» (Московская область), реализующей козий сыр москвичам;</w:t>
      </w:r>
    </w:p>
    <w:p w14:paraId="62FB1DF4" w14:textId="77777777" w:rsidR="00B60190" w:rsidRPr="00B60190" w:rsidRDefault="00B60190" w:rsidP="00BE3002">
      <w:pPr>
        <w:jc w:val="both"/>
        <w:rPr>
          <w:rFonts w:cs="Times New Roman"/>
        </w:rPr>
      </w:pPr>
      <w:r w:rsidRPr="00B60190">
        <w:rPr>
          <w:rFonts w:cs="Times New Roman"/>
        </w:rPr>
        <w:t>4) для российских любителей путешествий по миру.</w:t>
      </w:r>
    </w:p>
    <w:p w14:paraId="56B90BD5" w14:textId="77777777" w:rsidR="00362039" w:rsidRPr="00EF5783" w:rsidRDefault="00362039" w:rsidP="00BE3002">
      <w:pPr>
        <w:jc w:val="both"/>
      </w:pPr>
    </w:p>
    <w:p w14:paraId="1407BD54" w14:textId="77777777" w:rsidR="00362039" w:rsidRPr="00EF5783" w:rsidRDefault="00362039" w:rsidP="00BE3002">
      <w:pPr>
        <w:jc w:val="both"/>
      </w:pPr>
      <w:r w:rsidRPr="00EF5783">
        <w:t xml:space="preserve">15. Страна А экспортирует в страну Б товар Х. Рынки товара Х в обеих странах совершенно конкурентны, другие страны в торговле этим товаром не участвуют. В стране А вводится потоварная субсидия для отечественных производителей. Кто, скорее всего, </w:t>
      </w:r>
      <w:r w:rsidR="00352914">
        <w:t xml:space="preserve">выиграет </w:t>
      </w:r>
      <w:r w:rsidR="00B9719D" w:rsidRPr="00EF5783">
        <w:t xml:space="preserve">выиграет </w:t>
      </w:r>
      <w:r w:rsidRPr="00EF5783">
        <w:t>от этой меры?</w:t>
      </w:r>
    </w:p>
    <w:p w14:paraId="07F6F5EB" w14:textId="77777777" w:rsidR="00E27121" w:rsidRPr="00EF5783" w:rsidRDefault="00362039" w:rsidP="00BE3002">
      <w:pPr>
        <w:jc w:val="both"/>
      </w:pPr>
      <w:r w:rsidRPr="00EF5783">
        <w:t>1) потребители в стране А</w:t>
      </w:r>
    </w:p>
    <w:p w14:paraId="2844E6E7" w14:textId="77777777" w:rsidR="00E27121" w:rsidRPr="00EF5783" w:rsidRDefault="00E27121" w:rsidP="00BE3002">
      <w:pPr>
        <w:jc w:val="both"/>
      </w:pPr>
      <w:r w:rsidRPr="00EF5783">
        <w:t>2) производители в стране А</w:t>
      </w:r>
    </w:p>
    <w:p w14:paraId="765AFE09" w14:textId="77777777" w:rsidR="00E27121" w:rsidRPr="00EF5783" w:rsidRDefault="00E27121" w:rsidP="00BE3002">
      <w:pPr>
        <w:jc w:val="both"/>
      </w:pPr>
      <w:r w:rsidRPr="00EF5783">
        <w:t>3) потребители в стране Б</w:t>
      </w:r>
    </w:p>
    <w:p w14:paraId="1BD0A279" w14:textId="77777777" w:rsidR="00362039" w:rsidRPr="00EF5783" w:rsidRDefault="00E27121" w:rsidP="00BE3002">
      <w:pPr>
        <w:jc w:val="both"/>
      </w:pPr>
      <w:r w:rsidRPr="00EF5783">
        <w:t>4) производители в стране Б</w:t>
      </w:r>
    </w:p>
    <w:p w14:paraId="2DF5B188" w14:textId="77777777" w:rsidR="00EF5783" w:rsidRDefault="00EF5783" w:rsidP="00BE3002">
      <w:pPr>
        <w:jc w:val="both"/>
      </w:pPr>
    </w:p>
    <w:p w14:paraId="45A88360" w14:textId="77777777" w:rsidR="00153046" w:rsidRPr="009027E4" w:rsidRDefault="009027E4" w:rsidP="00BE3002">
      <w:pPr>
        <w:jc w:val="both"/>
        <w:rPr>
          <w:b/>
          <w:sz w:val="24"/>
          <w:szCs w:val="24"/>
        </w:rPr>
      </w:pPr>
      <w:r w:rsidRPr="009027E4">
        <w:rPr>
          <w:b/>
          <w:sz w:val="24"/>
          <w:szCs w:val="24"/>
        </w:rPr>
        <w:t>Часть 4</w:t>
      </w:r>
    </w:p>
    <w:p w14:paraId="6CC4D2F6" w14:textId="77777777" w:rsidR="009027E4" w:rsidRPr="009027E4" w:rsidRDefault="009027E4" w:rsidP="00BE3002">
      <w:pPr>
        <w:jc w:val="both"/>
        <w:rPr>
          <w:sz w:val="24"/>
          <w:szCs w:val="24"/>
        </w:rPr>
      </w:pPr>
      <w:r w:rsidRPr="009027E4">
        <w:rPr>
          <w:sz w:val="24"/>
          <w:szCs w:val="24"/>
        </w:rPr>
        <w:t xml:space="preserve">Четвертая часть теста включает </w:t>
      </w:r>
      <w:r w:rsidRPr="009027E4">
        <w:rPr>
          <w:b/>
          <w:sz w:val="24"/>
          <w:szCs w:val="24"/>
        </w:rPr>
        <w:t>5 вопросов</w:t>
      </w:r>
      <w:r w:rsidRPr="009027E4">
        <w:rPr>
          <w:sz w:val="24"/>
          <w:szCs w:val="24"/>
        </w:rPr>
        <w:t xml:space="preserve"> с открытым ответом. Нужно кратко записать ответ на предложенную задачу в виде числа без указания единиц измерения.</w:t>
      </w:r>
    </w:p>
    <w:p w14:paraId="55DE2672" w14:textId="77777777" w:rsidR="009027E4" w:rsidRDefault="009027E4" w:rsidP="00BE3002">
      <w:pPr>
        <w:jc w:val="both"/>
        <w:rPr>
          <w:sz w:val="24"/>
          <w:szCs w:val="24"/>
        </w:rPr>
      </w:pPr>
      <w:r w:rsidRPr="009027E4">
        <w:rPr>
          <w:sz w:val="24"/>
          <w:szCs w:val="24"/>
        </w:rPr>
        <w:t xml:space="preserve">Правильный ответ на каждый вопрос оценивается в </w:t>
      </w:r>
      <w:r w:rsidRPr="009027E4">
        <w:rPr>
          <w:b/>
          <w:sz w:val="24"/>
          <w:szCs w:val="24"/>
        </w:rPr>
        <w:t>7 баллов</w:t>
      </w:r>
      <w:r w:rsidRPr="009027E4">
        <w:rPr>
          <w:sz w:val="24"/>
          <w:szCs w:val="24"/>
        </w:rPr>
        <w:t>.</w:t>
      </w:r>
    </w:p>
    <w:p w14:paraId="4675BFA7" w14:textId="77777777" w:rsidR="009027E4" w:rsidRDefault="009027E4" w:rsidP="00BE3002">
      <w:pPr>
        <w:jc w:val="both"/>
        <w:rPr>
          <w:sz w:val="24"/>
          <w:szCs w:val="24"/>
        </w:rPr>
      </w:pPr>
    </w:p>
    <w:p w14:paraId="2E463426" w14:textId="77777777" w:rsidR="009027E4" w:rsidRDefault="009027E4" w:rsidP="00BE3002">
      <w:pPr>
        <w:jc w:val="both"/>
      </w:pPr>
      <w:r>
        <w:t>16. Граждане станы Альфа либо работают, либо не работают и получают пособие по бе</w:t>
      </w:r>
      <w:r w:rsidR="00C353E3">
        <w:t>зработице</w:t>
      </w:r>
      <w:r>
        <w:t>. Неработающие и живущие на пособие составляют 50% всего населения, а работающим достается 80% всего дохода общества. В результате экономического кризиса средний доход работающих сократился на четверть, а размер пособия по безработице не изменился. Число работающих и неработающих осталось прежним. Чему стал равен коэффициент Джини, если до кризиса средний доход в этой стране был равен 100?</w:t>
      </w:r>
    </w:p>
    <w:p w14:paraId="564B5E69" w14:textId="77777777" w:rsidR="009027E4" w:rsidRDefault="009027E4" w:rsidP="00BE3002">
      <w:pPr>
        <w:jc w:val="both"/>
        <w:rPr>
          <w:i/>
        </w:rPr>
      </w:pPr>
    </w:p>
    <w:p w14:paraId="2471BC5C" w14:textId="77777777" w:rsidR="009027E4" w:rsidRDefault="009027E4" w:rsidP="00BE3002">
      <w:pPr>
        <w:jc w:val="both"/>
      </w:pPr>
      <w:r>
        <w:t>17. Подруги Сяо и Мяо ждут гостей, которых они намерены угостить фантастическими блюдами: абвгдейчиками и альфабетагамбургерами. Учитывая предпочтения гостей, они запланировали сделать 100 абвгдейчиков и 10 альфабетагамбургеров. Известно, что для изготовления одного абвгдейчика Сяо надо 15 минут, а Мяо – 5 минут, а для того чтобы сделать один альфабетагамбургер Сяо надо 30 минут, а Мяо – 15 минут.</w:t>
      </w:r>
    </w:p>
    <w:p w14:paraId="3A53E393" w14:textId="77777777" w:rsidR="009027E4" w:rsidRDefault="009027E4" w:rsidP="00BE3002">
      <w:pPr>
        <w:jc w:val="both"/>
      </w:pPr>
      <w:r>
        <w:t>Определите, сколько часов подруги будут совместно заниматься готовкой, если им надо очень торопиться, так как надо не только приготовить блюда, но и кухню потом отмыть!</w:t>
      </w:r>
    </w:p>
    <w:p w14:paraId="3F4E4330" w14:textId="77777777" w:rsidR="009027E4" w:rsidRDefault="009027E4" w:rsidP="00BE3002">
      <w:pPr>
        <w:jc w:val="both"/>
      </w:pPr>
    </w:p>
    <w:p w14:paraId="38745889" w14:textId="77777777" w:rsidR="009027E4" w:rsidRDefault="009027E4" w:rsidP="00BE3002">
      <w:pPr>
        <w:jc w:val="both"/>
      </w:pPr>
      <w:r>
        <w:t>18. Салим купил 50 кг ореховой смеси, в которой содержалось 30% миндаля, по 100 рублей за килограмм. Потом докупил другую ореховую смесь, в которой содержалось 50% миндаля, но она была куплена уже по 200 рублей за килограмм. Когда Салим смешал обе смеси, то получил новую ореховую смесь, в которой содержание миндаля составило 42%. По какой цене он должен продавать эту ореховую смесь, чтобы обеспечить себе прибыльность (рентабельность) 20%?</w:t>
      </w:r>
    </w:p>
    <w:p w14:paraId="62756047" w14:textId="77777777" w:rsidR="009027E4" w:rsidRDefault="009027E4" w:rsidP="00BE3002">
      <w:pPr>
        <w:jc w:val="both"/>
      </w:pPr>
    </w:p>
    <w:p w14:paraId="4BFB5BD5" w14:textId="77777777" w:rsidR="009027E4" w:rsidRPr="0060354C" w:rsidRDefault="009027E4" w:rsidP="00BE3002">
      <w:pPr>
        <w:spacing w:line="240" w:lineRule="auto"/>
        <w:jc w:val="both"/>
        <w:rPr>
          <w:rFonts w:eastAsia="Times New Roman" w:cs="Times New Roman"/>
        </w:rPr>
      </w:pPr>
      <w:r w:rsidRPr="0060354C">
        <w:rPr>
          <w:rFonts w:eastAsia="Times New Roman" w:cs="Times New Roman"/>
        </w:rPr>
        <w:t>19. Предприятие повысило цену на свою продукцию на 20% без изменения объема производства. Во сколько раз увеличилась рентабельность после повышения цены, если стоимость используемых ресурсов не изменилась, а до повышения цены рентабельность составляла 20%?</w:t>
      </w:r>
    </w:p>
    <w:p w14:paraId="04FEE4A2" w14:textId="77777777" w:rsidR="009027E4" w:rsidRDefault="009027E4" w:rsidP="00BE3002">
      <w:pPr>
        <w:jc w:val="both"/>
      </w:pPr>
    </w:p>
    <w:p w14:paraId="4195BDB2" w14:textId="77777777" w:rsidR="009027E4" w:rsidRDefault="009027E4" w:rsidP="00BE3002">
      <w:pPr>
        <w:jc w:val="both"/>
      </w:pPr>
      <w:r>
        <w:t>20. Продавец книжного магазина заметил, что когда он повысил цену на газету на 3 рубля, то он смог продать на 12 газет меньше. Также он вспомнил, что, когда он раздавал эти газеты в качестве акции бесплатно, то потратил в общем 300 штук.</w:t>
      </w:r>
    </w:p>
    <w:p w14:paraId="289B1AE6" w14:textId="77777777" w:rsidR="009027E4" w:rsidRDefault="009027E4" w:rsidP="00BE3002">
      <w:pPr>
        <w:jc w:val="both"/>
        <w:rPr>
          <w:b/>
          <w:bCs/>
        </w:rPr>
      </w:pPr>
      <w:r>
        <w:t>Посчитайте, сколько газет он должен продать для максимальной прибыли, учитывая</w:t>
      </w:r>
      <w:r w:rsidR="00C353E3">
        <w:t>,</w:t>
      </w:r>
      <w:r>
        <w:t xml:space="preserve"> что сам он покупает их у производителя по цене 5 рублей за газету (функцию спроса считайте линейной).</w:t>
      </w:r>
    </w:p>
    <w:p w14:paraId="6163BD19" w14:textId="77777777" w:rsidR="009027E4" w:rsidRDefault="009027E4" w:rsidP="00BE3002">
      <w:pPr>
        <w:jc w:val="both"/>
        <w:rPr>
          <w:b/>
          <w:bCs/>
        </w:rPr>
      </w:pPr>
    </w:p>
    <w:p w14:paraId="4A5A563A" w14:textId="77777777" w:rsidR="009027E4" w:rsidRPr="009027E4" w:rsidRDefault="009027E4" w:rsidP="00BE3002">
      <w:pPr>
        <w:jc w:val="both"/>
        <w:rPr>
          <w:sz w:val="24"/>
          <w:szCs w:val="24"/>
        </w:rPr>
      </w:pPr>
    </w:p>
    <w:sectPr w:rsidR="009027E4" w:rsidRPr="009027E4" w:rsidSect="00590ECF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7C44" w14:textId="77777777" w:rsidR="00344DE6" w:rsidRDefault="00344DE6" w:rsidP="00F6408C">
      <w:pPr>
        <w:spacing w:line="240" w:lineRule="auto"/>
      </w:pPr>
      <w:r>
        <w:separator/>
      </w:r>
    </w:p>
  </w:endnote>
  <w:endnote w:type="continuationSeparator" w:id="0">
    <w:p w14:paraId="1280BF12" w14:textId="77777777" w:rsidR="00344DE6" w:rsidRDefault="00344DE6" w:rsidP="00F64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95821"/>
      <w:docPartObj>
        <w:docPartGallery w:val="Page Numbers (Bottom of Page)"/>
        <w:docPartUnique/>
      </w:docPartObj>
    </w:sdtPr>
    <w:sdtEndPr/>
    <w:sdtContent>
      <w:p w14:paraId="4217A390" w14:textId="77777777" w:rsidR="00352914" w:rsidRDefault="005176E1">
        <w:pPr>
          <w:pStyle w:val="Footer"/>
          <w:jc w:val="right"/>
        </w:pPr>
        <w:r>
          <w:fldChar w:fldCharType="begin"/>
        </w:r>
        <w:r w:rsidR="00352914">
          <w:instrText>PAGE   \* MERGEFORMAT</w:instrText>
        </w:r>
        <w:r>
          <w:fldChar w:fldCharType="separate"/>
        </w:r>
        <w:r w:rsidR="00CD06BA">
          <w:rPr>
            <w:noProof/>
          </w:rPr>
          <w:t>2</w:t>
        </w:r>
        <w:r>
          <w:fldChar w:fldCharType="end"/>
        </w:r>
      </w:p>
    </w:sdtContent>
  </w:sdt>
  <w:p w14:paraId="1FEAA9E0" w14:textId="77777777" w:rsidR="00352914" w:rsidRDefault="003529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F39B" w14:textId="77777777" w:rsidR="00344DE6" w:rsidRDefault="00344DE6" w:rsidP="00F6408C">
      <w:pPr>
        <w:spacing w:line="240" w:lineRule="auto"/>
      </w:pPr>
      <w:r>
        <w:separator/>
      </w:r>
    </w:p>
  </w:footnote>
  <w:footnote w:type="continuationSeparator" w:id="0">
    <w:p w14:paraId="0F5D0CCA" w14:textId="77777777" w:rsidR="00344DE6" w:rsidRDefault="00344DE6" w:rsidP="00F640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9"/>
    <w:rsid w:val="0002620C"/>
    <w:rsid w:val="000263A7"/>
    <w:rsid w:val="000314DD"/>
    <w:rsid w:val="00057B57"/>
    <w:rsid w:val="00075421"/>
    <w:rsid w:val="00082FDD"/>
    <w:rsid w:val="000A45AF"/>
    <w:rsid w:val="000E5D96"/>
    <w:rsid w:val="00153046"/>
    <w:rsid w:val="0018639D"/>
    <w:rsid w:val="002341FF"/>
    <w:rsid w:val="00272045"/>
    <w:rsid w:val="00283C66"/>
    <w:rsid w:val="00292FE7"/>
    <w:rsid w:val="002F2494"/>
    <w:rsid w:val="0030300F"/>
    <w:rsid w:val="00344DE6"/>
    <w:rsid w:val="00352914"/>
    <w:rsid w:val="00362039"/>
    <w:rsid w:val="003F49CF"/>
    <w:rsid w:val="004157BA"/>
    <w:rsid w:val="00435804"/>
    <w:rsid w:val="0044590B"/>
    <w:rsid w:val="004B25F9"/>
    <w:rsid w:val="00504E5A"/>
    <w:rsid w:val="005176E1"/>
    <w:rsid w:val="00590ECF"/>
    <w:rsid w:val="005E60E7"/>
    <w:rsid w:val="0066510F"/>
    <w:rsid w:val="00671D96"/>
    <w:rsid w:val="00681119"/>
    <w:rsid w:val="006928C4"/>
    <w:rsid w:val="006D26A2"/>
    <w:rsid w:val="00813B3E"/>
    <w:rsid w:val="0082094B"/>
    <w:rsid w:val="008353AB"/>
    <w:rsid w:val="008605C2"/>
    <w:rsid w:val="00866123"/>
    <w:rsid w:val="009027E4"/>
    <w:rsid w:val="00960173"/>
    <w:rsid w:val="009C2FBD"/>
    <w:rsid w:val="009C79BB"/>
    <w:rsid w:val="00A5100C"/>
    <w:rsid w:val="00A5124C"/>
    <w:rsid w:val="00B3091A"/>
    <w:rsid w:val="00B60190"/>
    <w:rsid w:val="00B9719D"/>
    <w:rsid w:val="00BA4FFE"/>
    <w:rsid w:val="00BD5E9B"/>
    <w:rsid w:val="00BE3002"/>
    <w:rsid w:val="00C353E3"/>
    <w:rsid w:val="00C71736"/>
    <w:rsid w:val="00CB0C6B"/>
    <w:rsid w:val="00CC3F69"/>
    <w:rsid w:val="00CD06BA"/>
    <w:rsid w:val="00CF5071"/>
    <w:rsid w:val="00CF62E2"/>
    <w:rsid w:val="00DF5063"/>
    <w:rsid w:val="00E27121"/>
    <w:rsid w:val="00E336BF"/>
    <w:rsid w:val="00E85109"/>
    <w:rsid w:val="00E97BF2"/>
    <w:rsid w:val="00EA2D87"/>
    <w:rsid w:val="00EF5783"/>
    <w:rsid w:val="00F6408C"/>
    <w:rsid w:val="00FA0993"/>
    <w:rsid w:val="00FB192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5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23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23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B0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41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1FF"/>
    <w:rPr>
      <w:rFonts w:ascii="Times New Roman" w:eastAsiaTheme="minorEastAsia" w:hAnsi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FF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6408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8C"/>
    <w:rPr>
      <w:rFonts w:ascii="Times New Roman" w:eastAsiaTheme="minorEastAsia" w:hAnsi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6408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8C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1168</Words>
  <Characters>6663</Characters>
  <Application>Microsoft Macintosh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Bufetova</dc:creator>
  <cp:lastModifiedBy>Федоровых Данил Александрович</cp:lastModifiedBy>
  <cp:revision>13</cp:revision>
  <cp:lastPrinted>2017-02-28T05:58:00Z</cp:lastPrinted>
  <dcterms:created xsi:type="dcterms:W3CDTF">2017-02-26T15:35:00Z</dcterms:created>
  <dcterms:modified xsi:type="dcterms:W3CDTF">2017-03-02T14:35:00Z</dcterms:modified>
</cp:coreProperties>
</file>