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p>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p>
    <w:p w:rsidR="002A59E2" w:rsidRPr="00FF6378"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sz w:val="32"/>
          <w:szCs w:val="20"/>
          <w:lang w:eastAsia="ru-RU"/>
        </w:rPr>
      </w:pPr>
      <w:r>
        <w:rPr>
          <w:rFonts w:ascii="Times New Roman" w:hAnsi="Times New Roman"/>
          <w:b/>
          <w:sz w:val="32"/>
          <w:szCs w:val="20"/>
          <w:lang w:eastAsia="ru-RU"/>
        </w:rPr>
        <w:t>К</w:t>
      </w:r>
      <w:r w:rsidRPr="003C1CAC">
        <w:rPr>
          <w:rFonts w:ascii="Times New Roman" w:hAnsi="Times New Roman"/>
          <w:b/>
          <w:sz w:val="32"/>
          <w:szCs w:val="20"/>
          <w:lang w:eastAsia="ru-RU"/>
        </w:rPr>
        <w:t>ритерии и методик</w:t>
      </w:r>
      <w:r>
        <w:rPr>
          <w:rFonts w:ascii="Times New Roman" w:hAnsi="Times New Roman"/>
          <w:b/>
          <w:sz w:val="32"/>
          <w:szCs w:val="20"/>
          <w:lang w:eastAsia="ru-RU"/>
        </w:rPr>
        <w:t>а</w:t>
      </w:r>
      <w:r w:rsidRPr="003C1CAC">
        <w:rPr>
          <w:rFonts w:ascii="Times New Roman" w:hAnsi="Times New Roman"/>
          <w:b/>
          <w:sz w:val="32"/>
          <w:szCs w:val="20"/>
          <w:lang w:eastAsia="ru-RU"/>
        </w:rPr>
        <w:t xml:space="preserve"> оценивания выполнения олимпиадных заданий</w:t>
      </w:r>
      <w:r>
        <w:rPr>
          <w:rFonts w:ascii="Times New Roman" w:hAnsi="Times New Roman"/>
          <w:b/>
          <w:sz w:val="32"/>
          <w:szCs w:val="20"/>
          <w:lang w:eastAsia="ru-RU"/>
        </w:rPr>
        <w:t xml:space="preserve"> </w:t>
      </w:r>
      <w:r w:rsidR="002A59E2" w:rsidRPr="00FF6378">
        <w:rPr>
          <w:rFonts w:ascii="Times New Roman" w:hAnsi="Times New Roman"/>
          <w:b/>
          <w:sz w:val="32"/>
          <w:szCs w:val="20"/>
          <w:lang w:eastAsia="ru-RU"/>
        </w:rPr>
        <w:t>для регионального этапа</w:t>
      </w:r>
    </w:p>
    <w:p w:rsidR="002A59E2"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r>
        <w:rPr>
          <w:rFonts w:ascii="Times New Roman" w:hAnsi="Times New Roman"/>
          <w:b/>
          <w:bCs/>
          <w:sz w:val="32"/>
          <w:szCs w:val="20"/>
          <w:lang w:eastAsia="ru-RU"/>
        </w:rPr>
        <w:t>В</w:t>
      </w:r>
      <w:r w:rsidR="002A59E2" w:rsidRPr="00FF6378">
        <w:rPr>
          <w:rFonts w:ascii="Times New Roman" w:hAnsi="Times New Roman"/>
          <w:b/>
          <w:bCs/>
          <w:sz w:val="32"/>
          <w:szCs w:val="20"/>
          <w:lang w:eastAsia="ru-RU"/>
        </w:rPr>
        <w:t>сероссийской олимпиады школьников по экономике</w:t>
      </w:r>
    </w:p>
    <w:p w:rsidR="003C1CAC"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p>
    <w:p w:rsidR="003C1CAC" w:rsidRPr="00FF6378" w:rsidRDefault="003C1CAC" w:rsidP="002A59E2">
      <w:pPr>
        <w:pBdr>
          <w:top w:val="single" w:sz="4" w:space="1" w:color="auto"/>
          <w:left w:val="single" w:sz="4" w:space="4" w:color="auto"/>
          <w:bottom w:val="single" w:sz="4" w:space="1" w:color="auto"/>
          <w:right w:val="single" w:sz="4" w:space="4" w:color="auto"/>
        </w:pBdr>
        <w:tabs>
          <w:tab w:val="left" w:pos="9356"/>
        </w:tabs>
        <w:spacing w:after="0" w:line="240" w:lineRule="auto"/>
        <w:ind w:right="-2"/>
        <w:jc w:val="center"/>
        <w:rPr>
          <w:rFonts w:ascii="Times New Roman" w:hAnsi="Times New Roman"/>
          <w:b/>
          <w:bCs/>
          <w:sz w:val="32"/>
          <w:szCs w:val="20"/>
          <w:lang w:eastAsia="ru-RU"/>
        </w:rPr>
      </w:pPr>
    </w:p>
    <w:p w:rsidR="002A59E2" w:rsidRPr="00FF6378" w:rsidRDefault="002A59E2" w:rsidP="002A59E2">
      <w:pPr>
        <w:spacing w:after="0" w:line="240" w:lineRule="auto"/>
        <w:jc w:val="both"/>
        <w:rPr>
          <w:rFonts w:ascii="Times New Roman" w:hAnsi="Times New Roman"/>
          <w:sz w:val="24"/>
          <w:szCs w:val="24"/>
          <w:lang w:eastAsia="ru-RU"/>
        </w:rPr>
      </w:pPr>
    </w:p>
    <w:p w:rsidR="004B75BF" w:rsidRPr="00FF6378" w:rsidRDefault="004B75BF" w:rsidP="004B75BF">
      <w:pPr>
        <w:spacing w:after="0" w:line="240" w:lineRule="auto"/>
        <w:ind w:right="44"/>
        <w:jc w:val="both"/>
        <w:rPr>
          <w:rFonts w:ascii="Times New Roman" w:hAnsi="Times New Roman"/>
          <w:color w:val="FF0000"/>
          <w:sz w:val="24"/>
          <w:szCs w:val="24"/>
          <w:lang w:eastAsia="ru-RU"/>
        </w:rPr>
      </w:pPr>
      <w:bookmarkStart w:id="0" w:name="_GoBack"/>
      <w:bookmarkEnd w:id="0"/>
      <w:r w:rsidRPr="00FF6378">
        <w:rPr>
          <w:rFonts w:ascii="Times New Roman" w:hAnsi="Times New Roman"/>
          <w:b/>
          <w:sz w:val="24"/>
          <w:szCs w:val="24"/>
          <w:u w:val="single"/>
          <w:lang w:eastAsia="ru-RU"/>
        </w:rPr>
        <w:t>4 задачи, время – 140 мин., 60 баллов.</w:t>
      </w:r>
      <w:r w:rsidRPr="00FF6378">
        <w:rPr>
          <w:rFonts w:ascii="Times New Roman" w:hAnsi="Times New Roman"/>
          <w:b/>
          <w:sz w:val="24"/>
          <w:szCs w:val="24"/>
          <w:lang w:eastAsia="ru-RU"/>
        </w:rPr>
        <w:t xml:space="preserve"> </w:t>
      </w:r>
    </w:p>
    <w:p w:rsidR="004B75BF" w:rsidRPr="00FF6378" w:rsidRDefault="004B75BF" w:rsidP="004B75BF">
      <w:pPr>
        <w:spacing w:after="0" w:line="240" w:lineRule="auto"/>
        <w:ind w:right="44"/>
        <w:jc w:val="both"/>
        <w:rPr>
          <w:rFonts w:ascii="Times New Roman" w:hAnsi="Times New Roman"/>
          <w:color w:val="FF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759"/>
        <w:gridCol w:w="1910"/>
        <w:gridCol w:w="1748"/>
        <w:gridCol w:w="1748"/>
      </w:tblGrid>
      <w:tr w:rsidR="004B75BF" w:rsidRPr="00FF6378" w:rsidTr="00D66419">
        <w:trPr>
          <w:trHeight w:val="539"/>
        </w:trPr>
        <w:tc>
          <w:tcPr>
            <w:tcW w:w="1257"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   задач</w:t>
            </w:r>
          </w:p>
        </w:tc>
        <w:tc>
          <w:tcPr>
            <w:tcW w:w="919"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1</w:t>
            </w:r>
          </w:p>
        </w:tc>
        <w:tc>
          <w:tcPr>
            <w:tcW w:w="998"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2</w:t>
            </w:r>
          </w:p>
        </w:tc>
        <w:tc>
          <w:tcPr>
            <w:tcW w:w="913"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3</w:t>
            </w:r>
          </w:p>
        </w:tc>
        <w:tc>
          <w:tcPr>
            <w:tcW w:w="913"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4</w:t>
            </w:r>
          </w:p>
        </w:tc>
      </w:tr>
      <w:tr w:rsidR="004B75BF" w:rsidRPr="00FF6378" w:rsidTr="00D66419">
        <w:trPr>
          <w:trHeight w:val="561"/>
        </w:trPr>
        <w:tc>
          <w:tcPr>
            <w:tcW w:w="1257" w:type="pct"/>
          </w:tcPr>
          <w:p w:rsidR="004B75BF" w:rsidRPr="00FF6378" w:rsidRDefault="004B75BF" w:rsidP="004B75BF">
            <w:pPr>
              <w:keepNext/>
              <w:spacing w:before="240" w:after="60" w:line="240" w:lineRule="auto"/>
              <w:outlineLvl w:val="1"/>
              <w:rPr>
                <w:rFonts w:ascii="Times New Roman" w:hAnsi="Times New Roman"/>
                <w:b/>
                <w:bCs/>
                <w:iCs/>
                <w:sz w:val="24"/>
                <w:szCs w:val="28"/>
                <w:lang w:eastAsia="ru-RU"/>
              </w:rPr>
            </w:pPr>
            <w:r w:rsidRPr="00FF6378">
              <w:rPr>
                <w:rFonts w:ascii="Times New Roman" w:hAnsi="Times New Roman"/>
                <w:b/>
                <w:bCs/>
                <w:iCs/>
                <w:sz w:val="24"/>
                <w:szCs w:val="28"/>
                <w:lang w:eastAsia="ru-RU"/>
              </w:rPr>
              <w:t>Кол-во баллов</w:t>
            </w:r>
          </w:p>
        </w:tc>
        <w:tc>
          <w:tcPr>
            <w:tcW w:w="919" w:type="pct"/>
          </w:tcPr>
          <w:p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c>
          <w:tcPr>
            <w:tcW w:w="998" w:type="pct"/>
          </w:tcPr>
          <w:p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rsidR="004B75BF" w:rsidRPr="00FF6378" w:rsidRDefault="004B75BF" w:rsidP="004B75BF">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15</w:t>
            </w:r>
          </w:p>
        </w:tc>
        <w:tc>
          <w:tcPr>
            <w:tcW w:w="913" w:type="pct"/>
          </w:tcPr>
          <w:p w:rsidR="004B75BF" w:rsidRPr="00FF6378" w:rsidRDefault="004B75BF" w:rsidP="00A250D1">
            <w:pPr>
              <w:keepNext/>
              <w:spacing w:before="240" w:after="60" w:line="240" w:lineRule="auto"/>
              <w:outlineLvl w:val="1"/>
              <w:rPr>
                <w:rFonts w:ascii="Times New Roman" w:hAnsi="Times New Roman"/>
                <w:bCs/>
                <w:iCs/>
                <w:sz w:val="24"/>
                <w:szCs w:val="28"/>
                <w:lang w:eastAsia="ru-RU"/>
              </w:rPr>
            </w:pPr>
            <w:r w:rsidRPr="00FF6378">
              <w:rPr>
                <w:rFonts w:ascii="Times New Roman" w:hAnsi="Times New Roman"/>
                <w:bCs/>
                <w:iCs/>
                <w:sz w:val="24"/>
                <w:szCs w:val="28"/>
                <w:lang w:eastAsia="ru-RU"/>
              </w:rPr>
              <w:t>1</w:t>
            </w:r>
            <w:r w:rsidR="00A250D1" w:rsidRPr="00FF6378">
              <w:rPr>
                <w:rFonts w:ascii="Times New Roman" w:hAnsi="Times New Roman"/>
                <w:bCs/>
                <w:iCs/>
                <w:sz w:val="24"/>
                <w:szCs w:val="28"/>
                <w:lang w:eastAsia="ru-RU"/>
              </w:rPr>
              <w:t>5</w:t>
            </w:r>
          </w:p>
        </w:tc>
      </w:tr>
    </w:tbl>
    <w:p w:rsidR="004238F6" w:rsidRPr="00FF6378" w:rsidRDefault="004238F6" w:rsidP="004238F6">
      <w:pPr>
        <w:spacing w:after="0" w:line="240" w:lineRule="auto"/>
        <w:jc w:val="both"/>
        <w:rPr>
          <w:rFonts w:ascii="Times New Roman" w:eastAsia="MS Mincho" w:hAnsi="Times New Roman"/>
          <w:b/>
          <w:sz w:val="24"/>
          <w:szCs w:val="24"/>
          <w:lang w:eastAsia="ru-RU"/>
        </w:rPr>
      </w:pPr>
    </w:p>
    <w:p w:rsidR="004238F6" w:rsidRPr="00FF6378" w:rsidRDefault="00A250D1"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Задача 1. «Шедевр» (15 баллов)</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Сотворив очередной шедевр, известный скульптор изготовил форму для отлития бронзовых копий своего творения. Максимизируя прибыль, он решил сделать 18 экземпляров и продать каждый из них коллекционерам по 100 тыс. ливров, в то время как издержки на отлитие одного экземпляра составляют всего 10 тыс. ливров. </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(а) (10 баллов) Предполагая, что рыночный спрос коллекционеров на шедевр известен мастеру и линеен, определите, сколько экземпляров и по какой цене продал бы скульптор, если бы он максимизировал выручку. </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(б) (5 баллов) До того, как был отлит первый экземпляр, скульптор сообщил каждому коллекционеру, что после отлития первой же партии форма будет уничтожена. (И она в действительности была уничтожена.) Объясните, как это помогло скульптору максимизировать прибыль.</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Решение:</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(а) </w:t>
      </w:r>
    </w:p>
    <w:p w:rsidR="00A250D1" w:rsidRPr="00FF6378" w:rsidRDefault="00A250D1" w:rsidP="00A250D1">
      <w:pPr>
        <w:spacing w:after="0" w:line="240" w:lineRule="auto"/>
        <w:jc w:val="both"/>
        <w:rPr>
          <w:rFonts w:ascii="Times New Roman" w:hAnsi="Times New Roman"/>
          <w:b/>
          <w:i/>
          <w:sz w:val="24"/>
          <w:szCs w:val="24"/>
        </w:rPr>
      </w:pPr>
      <w:r w:rsidRPr="00FF6378">
        <w:rPr>
          <w:rFonts w:ascii="Times New Roman" w:hAnsi="Times New Roman"/>
          <w:b/>
          <w:i/>
          <w:sz w:val="24"/>
          <w:szCs w:val="24"/>
        </w:rPr>
        <w:t>Первый этап. Поиск параметров функции спроса (6 баллов)</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Пусть обратная функция спроса задана уравнением </w:t>
      </w:r>
      <w:r w:rsidRPr="00FF6378">
        <w:rPr>
          <w:rFonts w:ascii="Times New Roman" w:hAnsi="Times New Roman"/>
          <w:position w:val="-10"/>
          <w:sz w:val="24"/>
          <w:szCs w:val="24"/>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6pt" o:ole="">
            <v:imagedata r:id="rId9" o:title=""/>
          </v:shape>
          <o:OLEObject Type="Embed" ProgID="Equation.3" ShapeID="_x0000_i1025" DrawAspect="Content" ObjectID="_1488482597" r:id="rId10"/>
        </w:object>
      </w:r>
      <w:r w:rsidRPr="00FF6378">
        <w:rPr>
          <w:rFonts w:ascii="Times New Roman" w:hAnsi="Times New Roman"/>
          <w:sz w:val="24"/>
          <w:szCs w:val="24"/>
        </w:rPr>
        <w:t xml:space="preserve">.  </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u w:val="single"/>
        </w:rPr>
        <w:t>Первый способ:</w:t>
      </w:r>
      <w:r w:rsidRPr="00FF6378">
        <w:rPr>
          <w:rFonts w:ascii="Times New Roman" w:hAnsi="Times New Roman"/>
          <w:sz w:val="24"/>
          <w:szCs w:val="24"/>
        </w:rPr>
        <w:t xml:space="preserve"> Из спроса находим </w:t>
      </w:r>
      <w:r w:rsidRPr="00FF6378">
        <w:rPr>
          <w:rFonts w:ascii="Times New Roman" w:hAnsi="Times New Roman"/>
          <w:sz w:val="24"/>
          <w:szCs w:val="24"/>
        </w:rPr>
        <w:object w:dxaOrig="1460" w:dyaOrig="320">
          <v:shape id="_x0000_i1026" type="#_x0000_t75" style="width:73pt;height:16pt" o:ole="">
            <v:imagedata r:id="rId11" o:title=""/>
          </v:shape>
          <o:OLEObject Type="Embed" ProgID="Equation.3" ShapeID="_x0000_i1026" DrawAspect="Content" ObjectID="_1488482598" r:id="rId12"/>
        </w:object>
      </w:r>
      <w:r w:rsidRPr="00FF6378">
        <w:rPr>
          <w:rFonts w:ascii="Times New Roman" w:hAnsi="Times New Roman"/>
          <w:sz w:val="24"/>
          <w:szCs w:val="24"/>
        </w:rPr>
        <w:t xml:space="preserve">. Спрос задается линейной функцией (MR убывает), а MC постоянны, значит, условие </w:t>
      </w:r>
      <w:r w:rsidRPr="00FF6378">
        <w:rPr>
          <w:rFonts w:ascii="Times New Roman" w:hAnsi="Times New Roman"/>
          <w:position w:val="-6"/>
          <w:sz w:val="24"/>
          <w:szCs w:val="24"/>
        </w:rPr>
        <w:object w:dxaOrig="1060" w:dyaOrig="279">
          <v:shape id="_x0000_i1027" type="#_x0000_t75" style="width:53pt;height:14pt" o:ole="">
            <v:imagedata r:id="rId13" o:title=""/>
          </v:shape>
          <o:OLEObject Type="Embed" ProgID="Equation.3" ShapeID="_x0000_i1027" DrawAspect="Content" ObjectID="_1488482599" r:id="rId14"/>
        </w:object>
      </w:r>
      <w:r w:rsidRPr="00FF6378">
        <w:rPr>
          <w:rFonts w:ascii="Times New Roman" w:hAnsi="Times New Roman"/>
          <w:sz w:val="24"/>
          <w:szCs w:val="24"/>
        </w:rPr>
        <w:t xml:space="preserve"> даст максимум. Оптимальный выпуск, равный 18, удовлетворяет этому уравнению, откуда </w:t>
      </w:r>
      <w:r w:rsidRPr="00FF6378">
        <w:rPr>
          <w:rFonts w:ascii="Times New Roman" w:hAnsi="Times New Roman"/>
          <w:position w:val="-6"/>
          <w:sz w:val="24"/>
          <w:szCs w:val="24"/>
        </w:rPr>
        <w:object w:dxaOrig="1440" w:dyaOrig="279">
          <v:shape id="_x0000_i1028" type="#_x0000_t75" style="width:1in;height:14pt" o:ole="">
            <v:imagedata r:id="rId15" o:title=""/>
          </v:shape>
          <o:OLEObject Type="Embed" ProgID="Equation.3" ShapeID="_x0000_i1028" DrawAspect="Content" ObjectID="_1488482600" r:id="rId16"/>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u w:val="single"/>
        </w:rPr>
        <w:t>Второй способ</w:t>
      </w:r>
      <w:r w:rsidRPr="00FF6378">
        <w:rPr>
          <w:rFonts w:ascii="Times New Roman" w:hAnsi="Times New Roman"/>
          <w:sz w:val="24"/>
          <w:szCs w:val="24"/>
        </w:rPr>
        <w:t xml:space="preserve"> нахождения этого условия в том, чтобы составить</w:t>
      </w:r>
      <w:r w:rsidRPr="00FF6378">
        <w:rPr>
          <w:rFonts w:ascii="Times New Roman" w:hAnsi="Times New Roman"/>
          <w:position w:val="-10"/>
          <w:sz w:val="24"/>
          <w:szCs w:val="24"/>
        </w:rPr>
        <w:t xml:space="preserve"> </w:t>
      </w:r>
      <w:r w:rsidRPr="00FF6378">
        <w:rPr>
          <w:rFonts w:ascii="Times New Roman" w:hAnsi="Times New Roman"/>
          <w:sz w:val="24"/>
          <w:szCs w:val="24"/>
        </w:rPr>
        <w:t xml:space="preserve">функцию прибыли: </w:t>
      </w:r>
      <w:r w:rsidRPr="00FF6378">
        <w:rPr>
          <w:rFonts w:ascii="Times New Roman" w:hAnsi="Times New Roman"/>
          <w:sz w:val="24"/>
          <w:szCs w:val="24"/>
        </w:rPr>
        <w:object w:dxaOrig="2080" w:dyaOrig="320">
          <v:shape id="_x0000_i1029" type="#_x0000_t75" style="width:104pt;height:16pt" o:ole="">
            <v:imagedata r:id="rId17" o:title=""/>
          </v:shape>
          <o:OLEObject Type="Embed" ProgID="Equation.3" ShapeID="_x0000_i1029" DrawAspect="Content" ObjectID="_1488482601" r:id="rId18"/>
        </w:object>
      </w:r>
      <w:r w:rsidRPr="00FF6378">
        <w:rPr>
          <w:rFonts w:ascii="Times New Roman" w:hAnsi="Times New Roman"/>
          <w:sz w:val="24"/>
          <w:szCs w:val="24"/>
        </w:rPr>
        <w:t xml:space="preserve">. Это парабола с ветвями вниз, значит, ее вершина является максимумом прибыли. Можно приравнять к 0 ее производную или найти ответ по формуле вершины параболы, в итоге получим уравнение: </w:t>
      </w:r>
      <w:r w:rsidRPr="00FF6378">
        <w:rPr>
          <w:rFonts w:ascii="Times New Roman" w:hAnsi="Times New Roman"/>
          <w:sz w:val="24"/>
          <w:szCs w:val="24"/>
        </w:rPr>
        <w:object w:dxaOrig="1440" w:dyaOrig="279">
          <v:shape id="_x0000_i1030" type="#_x0000_t75" style="width:1in;height:14pt" o:ole="">
            <v:imagedata r:id="rId15" o:title=""/>
          </v:shape>
          <o:OLEObject Type="Embed" ProgID="Equation.3" ShapeID="_x0000_i1030" DrawAspect="Content" ObjectID="_1488482602" r:id="rId19"/>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 xml:space="preserve">Рассуждения по любому из этих способов оцениваются в </w:t>
      </w:r>
      <w:r w:rsidRPr="00FF6378">
        <w:rPr>
          <w:rFonts w:ascii="Times New Roman" w:hAnsi="Times New Roman"/>
          <w:b/>
          <w:i/>
          <w:sz w:val="24"/>
          <w:szCs w:val="24"/>
        </w:rPr>
        <w:t>4 балла</w:t>
      </w:r>
      <w:r w:rsidRPr="00FF6378">
        <w:rPr>
          <w:rFonts w:ascii="Times New Roman" w:hAnsi="Times New Roman"/>
          <w:b/>
          <w:sz w:val="24"/>
          <w:szCs w:val="24"/>
        </w:rPr>
        <w:t xml:space="preserve">, из которых </w:t>
      </w:r>
      <w:r w:rsidRPr="00FF6378">
        <w:rPr>
          <w:rFonts w:ascii="Times New Roman" w:hAnsi="Times New Roman"/>
          <w:b/>
          <w:i/>
          <w:sz w:val="24"/>
          <w:szCs w:val="24"/>
        </w:rPr>
        <w:t>1 балл </w:t>
      </w:r>
      <w:r w:rsidRPr="00FF6378">
        <w:rPr>
          <w:rFonts w:ascii="Times New Roman" w:hAnsi="Times New Roman"/>
          <w:b/>
          <w:sz w:val="24"/>
          <w:szCs w:val="24"/>
        </w:rPr>
        <w:t xml:space="preserve">— обоснование того, что найденная точка является максимумом (убывание </w:t>
      </w:r>
      <w:r w:rsidRPr="00FF6378">
        <w:rPr>
          <w:rFonts w:ascii="Times New Roman" w:hAnsi="Times New Roman"/>
          <w:b/>
          <w:sz w:val="24"/>
          <w:szCs w:val="24"/>
          <w:lang w:val="en-US"/>
        </w:rPr>
        <w:t>MR</w:t>
      </w:r>
      <w:r w:rsidRPr="00FF6378">
        <w:rPr>
          <w:rFonts w:ascii="Times New Roman" w:hAnsi="Times New Roman"/>
          <w:b/>
          <w:sz w:val="24"/>
          <w:szCs w:val="24"/>
        </w:rPr>
        <w:t xml:space="preserve"> при постоянстве </w:t>
      </w:r>
      <w:r w:rsidRPr="00FF6378">
        <w:rPr>
          <w:rFonts w:ascii="Times New Roman" w:hAnsi="Times New Roman"/>
          <w:b/>
          <w:sz w:val="24"/>
          <w:szCs w:val="24"/>
          <w:lang w:val="en-US"/>
        </w:rPr>
        <w:t>MC</w:t>
      </w:r>
      <w:r w:rsidRPr="00FF6378">
        <w:rPr>
          <w:rFonts w:ascii="Times New Roman" w:hAnsi="Times New Roman"/>
          <w:b/>
          <w:sz w:val="24"/>
          <w:szCs w:val="24"/>
        </w:rPr>
        <w:t>, или рисунок, или вторая производная отрицательна, или ветви параболы вниз). Если допущена арифметическая ошибка, снимается 1 балл, при этом дальнейшее решение оценивается исходя из функции спроса, полученной участником.</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lastRenderedPageBreak/>
        <w:t xml:space="preserve">При этом цена равна 100, так что </w:t>
      </w:r>
      <w:r w:rsidR="00B718AE" w:rsidRPr="00FF6378">
        <w:rPr>
          <w:rFonts w:ascii="Times New Roman" w:hAnsi="Times New Roman"/>
          <w:position w:val="-6"/>
          <w:sz w:val="24"/>
          <w:szCs w:val="24"/>
        </w:rPr>
        <w:object w:dxaOrig="1460" w:dyaOrig="279">
          <v:shape id="_x0000_i1031" type="#_x0000_t75" style="width:1in;height:14pt" o:ole="">
            <v:imagedata r:id="rId20" o:title=""/>
          </v:shape>
          <o:OLEObject Type="Embed" ProgID="Equation.3" ShapeID="_x0000_i1031" DrawAspect="Content" ObjectID="_1488482603" r:id="rId21"/>
        </w:object>
      </w:r>
      <w:r w:rsidRPr="00FF6378">
        <w:rPr>
          <w:rFonts w:ascii="Times New Roman" w:hAnsi="Times New Roman"/>
          <w:sz w:val="24"/>
          <w:szCs w:val="24"/>
        </w:rPr>
        <w:t xml:space="preserve"> </w:t>
      </w:r>
      <w:r w:rsidRPr="00FF6378">
        <w:rPr>
          <w:rFonts w:ascii="Times New Roman" w:hAnsi="Times New Roman"/>
          <w:b/>
          <w:i/>
          <w:sz w:val="24"/>
          <w:szCs w:val="24"/>
        </w:rPr>
        <w:t>(1 балл)</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Получаем систему уравнений: </w:t>
      </w:r>
      <w:r w:rsidRPr="00FF6378">
        <w:rPr>
          <w:rFonts w:ascii="Times New Roman" w:hAnsi="Times New Roman"/>
          <w:position w:val="-30"/>
          <w:sz w:val="24"/>
          <w:szCs w:val="24"/>
          <w:lang w:val="en-US"/>
        </w:rPr>
        <w:object w:dxaOrig="1460" w:dyaOrig="720">
          <v:shape id="_x0000_i1032" type="#_x0000_t75" style="width:73pt;height:36pt" o:ole="">
            <v:imagedata r:id="rId22" o:title=""/>
          </v:shape>
          <o:OLEObject Type="Embed" ProgID="Equation.3" ShapeID="_x0000_i1032" DrawAspect="Content" ObjectID="_1488482604" r:id="rId23"/>
        </w:object>
      </w:r>
      <w:r w:rsidRPr="00FF6378">
        <w:rPr>
          <w:rFonts w:ascii="Times New Roman" w:hAnsi="Times New Roman"/>
          <w:sz w:val="24"/>
          <w:szCs w:val="24"/>
        </w:rPr>
        <w:t>.</w:t>
      </w: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 xml:space="preserve">Решая ее, находим </w:t>
      </w:r>
      <w:r w:rsidRPr="00FF6378">
        <w:rPr>
          <w:rFonts w:ascii="Times New Roman" w:hAnsi="Times New Roman"/>
          <w:position w:val="-6"/>
          <w:sz w:val="24"/>
          <w:szCs w:val="24"/>
        </w:rPr>
        <w:object w:dxaOrig="800" w:dyaOrig="279">
          <v:shape id="_x0000_i1033" type="#_x0000_t75" style="width:40pt;height:14pt" o:ole="">
            <v:imagedata r:id="rId24" o:title=""/>
          </v:shape>
          <o:OLEObject Type="Embed" ProgID="Equation.3" ShapeID="_x0000_i1033" DrawAspect="Content" ObjectID="_1488482605" r:id="rId25"/>
        </w:object>
      </w:r>
      <w:r w:rsidRPr="00FF6378">
        <w:rPr>
          <w:rFonts w:ascii="Times New Roman" w:hAnsi="Times New Roman"/>
          <w:sz w:val="24"/>
          <w:szCs w:val="24"/>
        </w:rPr>
        <w:t xml:space="preserve">, </w:t>
      </w:r>
      <w:r w:rsidRPr="00FF6378">
        <w:rPr>
          <w:rFonts w:ascii="Times New Roman" w:hAnsi="Times New Roman"/>
          <w:position w:val="-6"/>
          <w:sz w:val="24"/>
          <w:szCs w:val="24"/>
        </w:rPr>
        <w:object w:dxaOrig="540" w:dyaOrig="279">
          <v:shape id="_x0000_i1034" type="#_x0000_t75" style="width:26pt;height:14pt" o:ole="">
            <v:imagedata r:id="rId26" o:title=""/>
          </v:shape>
          <o:OLEObject Type="Embed" ProgID="Equation.3" ShapeID="_x0000_i1034" DrawAspect="Content" ObjectID="_1488482606" r:id="rId27"/>
        </w:object>
      </w:r>
      <w:r w:rsidRPr="00FF6378">
        <w:rPr>
          <w:rFonts w:ascii="Times New Roman" w:hAnsi="Times New Roman"/>
          <w:sz w:val="24"/>
          <w:szCs w:val="24"/>
        </w:rPr>
        <w:t xml:space="preserve"> </w:t>
      </w:r>
      <w:r w:rsidRPr="00FF6378">
        <w:rPr>
          <w:rFonts w:ascii="Times New Roman" w:hAnsi="Times New Roman"/>
          <w:b/>
          <w:i/>
          <w:sz w:val="24"/>
          <w:szCs w:val="24"/>
        </w:rPr>
        <w:t>(1 балл за решение системы)</w:t>
      </w:r>
    </w:p>
    <w:p w:rsidR="00A250D1" w:rsidRPr="00FF6378" w:rsidRDefault="00A250D1" w:rsidP="00A250D1">
      <w:pPr>
        <w:spacing w:after="0" w:line="240" w:lineRule="auto"/>
        <w:jc w:val="both"/>
        <w:rPr>
          <w:rFonts w:ascii="Times New Roman" w:hAnsi="Times New Roman"/>
          <w:b/>
          <w:position w:val="-10"/>
          <w:sz w:val="24"/>
          <w:szCs w:val="24"/>
        </w:rPr>
      </w:pPr>
      <w:r w:rsidRPr="00FF6378">
        <w:rPr>
          <w:rFonts w:ascii="Times New Roman" w:hAnsi="Times New Roman"/>
          <w:sz w:val="24"/>
          <w:szCs w:val="24"/>
        </w:rPr>
        <w:t xml:space="preserve">Значит, спрос описывается уравнением </w:t>
      </w:r>
      <w:r w:rsidRPr="00FF6378">
        <w:rPr>
          <w:rFonts w:ascii="Times New Roman" w:hAnsi="Times New Roman"/>
          <w:position w:val="-10"/>
          <w:sz w:val="24"/>
          <w:szCs w:val="24"/>
        </w:rPr>
        <w:object w:dxaOrig="1300" w:dyaOrig="320">
          <v:shape id="_x0000_i1035" type="#_x0000_t75" style="width:65pt;height:16pt" o:ole="">
            <v:imagedata r:id="rId28" o:title=""/>
          </v:shape>
          <o:OLEObject Type="Embed" ProgID="Equation.3" ShapeID="_x0000_i1035" DrawAspect="Content" ObjectID="_1488482607" r:id="rId29"/>
        </w:object>
      </w:r>
      <w:r w:rsidRPr="00FF6378">
        <w:rPr>
          <w:rFonts w:ascii="Times New Roman" w:hAnsi="Times New Roman"/>
          <w:sz w:val="24"/>
          <w:szCs w:val="24"/>
        </w:rPr>
        <w:t xml:space="preserve">, а </w:t>
      </w:r>
      <w:r w:rsidRPr="00FF6378">
        <w:rPr>
          <w:rFonts w:ascii="Times New Roman" w:hAnsi="Times New Roman"/>
          <w:position w:val="-10"/>
          <w:sz w:val="24"/>
          <w:szCs w:val="24"/>
        </w:rPr>
        <w:object w:dxaOrig="1600" w:dyaOrig="300">
          <v:shape id="_x0000_i1036" type="#_x0000_t75" style="width:80pt;height:15pt" o:ole="">
            <v:imagedata r:id="rId30" o:title=""/>
          </v:shape>
          <o:OLEObject Type="Embed" ProgID="Equation.3" ShapeID="_x0000_i1036" DrawAspect="Content" ObjectID="_1488482608" r:id="rId31"/>
        </w:object>
      </w:r>
    </w:p>
    <w:p w:rsidR="00A250D1" w:rsidRPr="00FF6378" w:rsidRDefault="00A250D1" w:rsidP="00A250D1">
      <w:pPr>
        <w:spacing w:after="0" w:line="240" w:lineRule="auto"/>
        <w:jc w:val="both"/>
        <w:rPr>
          <w:rFonts w:ascii="Times New Roman" w:hAnsi="Times New Roman"/>
          <w:position w:val="-10"/>
          <w:sz w:val="24"/>
          <w:szCs w:val="24"/>
        </w:rPr>
      </w:pPr>
    </w:p>
    <w:p w:rsidR="00A250D1" w:rsidRPr="00FF6378" w:rsidRDefault="00A250D1" w:rsidP="00A250D1">
      <w:pPr>
        <w:spacing w:after="0" w:line="240" w:lineRule="auto"/>
        <w:jc w:val="both"/>
        <w:rPr>
          <w:rFonts w:ascii="Times New Roman" w:hAnsi="Times New Roman"/>
          <w:b/>
          <w:i/>
          <w:position w:val="-10"/>
          <w:sz w:val="24"/>
          <w:szCs w:val="24"/>
        </w:rPr>
      </w:pPr>
      <w:r w:rsidRPr="00FF6378">
        <w:rPr>
          <w:rFonts w:ascii="Times New Roman" w:hAnsi="Times New Roman"/>
          <w:b/>
          <w:i/>
          <w:position w:val="-10"/>
          <w:sz w:val="24"/>
          <w:szCs w:val="24"/>
        </w:rPr>
        <w:t>Второй этап. Поиск точки максимума выручки (4 балла)</w:t>
      </w:r>
    </w:p>
    <w:p w:rsidR="00A250D1" w:rsidRPr="00FF6378" w:rsidRDefault="00A250D1" w:rsidP="00A250D1">
      <w:pPr>
        <w:spacing w:after="0" w:line="240" w:lineRule="auto"/>
        <w:jc w:val="both"/>
        <w:rPr>
          <w:rFonts w:ascii="Times New Roman" w:hAnsi="Times New Roman"/>
          <w:position w:val="-10"/>
          <w:sz w:val="24"/>
          <w:szCs w:val="24"/>
        </w:rPr>
      </w:pPr>
      <w:r w:rsidRPr="00FF6378">
        <w:rPr>
          <w:rFonts w:ascii="Times New Roman" w:hAnsi="Times New Roman"/>
          <w:position w:val="-10"/>
          <w:sz w:val="24"/>
          <w:szCs w:val="24"/>
          <w:u w:val="single"/>
        </w:rPr>
        <w:t xml:space="preserve">Первый способ: </w:t>
      </w:r>
      <w:r w:rsidRPr="00FF6378">
        <w:rPr>
          <w:rFonts w:ascii="Times New Roman" w:hAnsi="Times New Roman"/>
          <w:position w:val="-10"/>
          <w:sz w:val="24"/>
          <w:szCs w:val="24"/>
        </w:rPr>
        <w:t xml:space="preserve">Поскольку </w:t>
      </w:r>
      <w:r w:rsidRPr="00FF6378">
        <w:rPr>
          <w:rFonts w:ascii="Times New Roman" w:hAnsi="Times New Roman"/>
          <w:position w:val="-10"/>
          <w:sz w:val="24"/>
          <w:szCs w:val="24"/>
          <w:lang w:val="en-US"/>
        </w:rPr>
        <w:t>MR</w:t>
      </w:r>
      <w:r w:rsidRPr="00FF6378">
        <w:rPr>
          <w:rFonts w:ascii="Times New Roman" w:hAnsi="Times New Roman"/>
          <w:position w:val="-10"/>
          <w:sz w:val="24"/>
          <w:szCs w:val="24"/>
        </w:rPr>
        <w:t xml:space="preserve"> — убывающая функция, максимум выручки достигается там, где </w:t>
      </w:r>
      <w:r w:rsidRPr="00FF6378">
        <w:rPr>
          <w:rFonts w:ascii="Times New Roman" w:hAnsi="Times New Roman"/>
          <w:i/>
          <w:position w:val="-10"/>
          <w:sz w:val="24"/>
          <w:szCs w:val="24"/>
          <w:lang w:val="en-US"/>
        </w:rPr>
        <w:t>MR</w:t>
      </w:r>
      <w:r w:rsidRPr="00FF6378">
        <w:rPr>
          <w:rFonts w:ascii="Times New Roman" w:hAnsi="Times New Roman"/>
          <w:position w:val="-10"/>
          <w:sz w:val="24"/>
          <w:szCs w:val="24"/>
        </w:rPr>
        <w:t xml:space="preserve"> = 0, то есть при </w:t>
      </w:r>
      <w:r w:rsidRPr="00FF6378">
        <w:rPr>
          <w:rFonts w:ascii="Times New Roman" w:hAnsi="Times New Roman"/>
          <w:i/>
          <w:position w:val="-10"/>
          <w:sz w:val="24"/>
          <w:szCs w:val="24"/>
          <w:lang w:val="en-US"/>
        </w:rPr>
        <w:t>Q</w:t>
      </w:r>
      <w:r w:rsidRPr="00FF6378">
        <w:rPr>
          <w:rFonts w:ascii="Times New Roman" w:hAnsi="Times New Roman"/>
          <w:position w:val="-10"/>
          <w:sz w:val="24"/>
          <w:szCs w:val="24"/>
        </w:rPr>
        <w:t xml:space="preserve"> = 19. </w:t>
      </w:r>
    </w:p>
    <w:p w:rsidR="00A250D1" w:rsidRPr="00FF6378" w:rsidRDefault="00A250D1" w:rsidP="00A250D1">
      <w:pPr>
        <w:spacing w:after="0" w:line="240" w:lineRule="auto"/>
        <w:jc w:val="both"/>
        <w:rPr>
          <w:rFonts w:ascii="Times New Roman" w:hAnsi="Times New Roman"/>
          <w:position w:val="-10"/>
          <w:sz w:val="24"/>
          <w:szCs w:val="24"/>
        </w:rPr>
      </w:pPr>
      <w:r w:rsidRPr="00FF6378">
        <w:rPr>
          <w:rFonts w:ascii="Times New Roman" w:hAnsi="Times New Roman"/>
          <w:position w:val="-10"/>
          <w:sz w:val="24"/>
          <w:szCs w:val="24"/>
          <w:u w:val="single"/>
        </w:rPr>
        <w:t>Второй способ:</w:t>
      </w:r>
      <w:r w:rsidRPr="00FF6378">
        <w:rPr>
          <w:rFonts w:ascii="Times New Roman" w:hAnsi="Times New Roman"/>
          <w:position w:val="-10"/>
          <w:sz w:val="24"/>
          <w:szCs w:val="24"/>
        </w:rPr>
        <w:t xml:space="preserve"> Выручка задается функцией </w:t>
      </w:r>
      <w:r w:rsidRPr="00FF6378">
        <w:rPr>
          <w:rFonts w:ascii="Times New Roman" w:hAnsi="Times New Roman"/>
          <w:position w:val="-10"/>
          <w:sz w:val="24"/>
          <w:szCs w:val="24"/>
        </w:rPr>
        <w:object w:dxaOrig="2960" w:dyaOrig="360">
          <v:shape id="_x0000_i1037" type="#_x0000_t75" style="width:148pt;height:18pt" o:ole="">
            <v:imagedata r:id="rId32" o:title=""/>
          </v:shape>
          <o:OLEObject Type="Embed" ProgID="Equation.3" ShapeID="_x0000_i1037" DrawAspect="Content" ObjectID="_1488482609" r:id="rId33"/>
        </w:object>
      </w:r>
      <w:r w:rsidRPr="00FF6378">
        <w:rPr>
          <w:rFonts w:ascii="Times New Roman" w:hAnsi="Times New Roman"/>
          <w:position w:val="-10"/>
          <w:sz w:val="24"/>
          <w:szCs w:val="24"/>
        </w:rPr>
        <w:t xml:space="preserve">. Это квадратичная парабола с ветвями вниз, значит, ее вершина будет максимумом выручки. Ее можно найти по формуле вершины параболы или приравниванием производной к 0, получим </w:t>
      </w:r>
      <w:r w:rsidRPr="00FF6378">
        <w:rPr>
          <w:rFonts w:ascii="Times New Roman" w:hAnsi="Times New Roman"/>
          <w:position w:val="-10"/>
          <w:sz w:val="24"/>
          <w:szCs w:val="24"/>
        </w:rPr>
        <w:object w:dxaOrig="700" w:dyaOrig="320">
          <v:shape id="_x0000_i1038" type="#_x0000_t75" style="width:34pt;height:16pt" o:ole="">
            <v:imagedata r:id="rId34" o:title=""/>
          </v:shape>
          <o:OLEObject Type="Embed" ProgID="Equation.3" ShapeID="_x0000_i1038" DrawAspect="Content" ObjectID="_1488482610" r:id="rId35"/>
        </w:object>
      </w:r>
      <w:r w:rsidRPr="00FF6378">
        <w:rPr>
          <w:rFonts w:ascii="Times New Roman" w:hAnsi="Times New Roman"/>
          <w:position w:val="-10"/>
          <w:sz w:val="24"/>
          <w:szCs w:val="24"/>
        </w:rPr>
        <w:t>.</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 xml:space="preserve">Рассуждения по любому из этих способов оцениваются в </w:t>
      </w:r>
      <w:r w:rsidRPr="00FF6378">
        <w:rPr>
          <w:rFonts w:ascii="Times New Roman" w:hAnsi="Times New Roman"/>
          <w:b/>
          <w:i/>
          <w:sz w:val="24"/>
          <w:szCs w:val="24"/>
        </w:rPr>
        <w:t>3 балла</w:t>
      </w:r>
      <w:r w:rsidRPr="00FF6378">
        <w:rPr>
          <w:rFonts w:ascii="Times New Roman" w:hAnsi="Times New Roman"/>
          <w:b/>
          <w:sz w:val="24"/>
          <w:szCs w:val="24"/>
        </w:rPr>
        <w:t xml:space="preserve">, из которых </w:t>
      </w:r>
      <w:r w:rsidRPr="00FF6378">
        <w:rPr>
          <w:rFonts w:ascii="Times New Roman" w:hAnsi="Times New Roman"/>
          <w:b/>
          <w:i/>
          <w:sz w:val="24"/>
          <w:szCs w:val="24"/>
        </w:rPr>
        <w:t>1 балл </w:t>
      </w:r>
      <w:r w:rsidRPr="00FF6378">
        <w:rPr>
          <w:rFonts w:ascii="Times New Roman" w:hAnsi="Times New Roman"/>
          <w:b/>
          <w:sz w:val="24"/>
          <w:szCs w:val="24"/>
        </w:rPr>
        <w:t xml:space="preserve">— обоснование того, что найденная точка является максимумом (убывание </w:t>
      </w:r>
      <w:r w:rsidRPr="00FF6378">
        <w:rPr>
          <w:rFonts w:ascii="Times New Roman" w:hAnsi="Times New Roman"/>
          <w:b/>
          <w:sz w:val="24"/>
          <w:szCs w:val="24"/>
          <w:lang w:val="en-US"/>
        </w:rPr>
        <w:t>MR</w:t>
      </w:r>
      <w:r w:rsidRPr="00FF6378">
        <w:rPr>
          <w:rFonts w:ascii="Times New Roman" w:hAnsi="Times New Roman"/>
          <w:b/>
          <w:sz w:val="24"/>
          <w:szCs w:val="24"/>
        </w:rPr>
        <w:t xml:space="preserve">, или рисунок, или вторая производная отрицательна, или ветви параболы вниз). </w:t>
      </w:r>
    </w:p>
    <w:p w:rsidR="00A250D1" w:rsidRPr="00FF6378" w:rsidRDefault="00A250D1" w:rsidP="00A250D1">
      <w:pPr>
        <w:spacing w:after="0" w:line="240" w:lineRule="auto"/>
        <w:jc w:val="both"/>
        <w:rPr>
          <w:rFonts w:ascii="Times New Roman" w:hAnsi="Times New Roman"/>
          <w:b/>
          <w:sz w:val="24"/>
          <w:szCs w:val="24"/>
        </w:rPr>
      </w:pPr>
      <w:r w:rsidRPr="00FF6378">
        <w:rPr>
          <w:rFonts w:ascii="Times New Roman" w:hAnsi="Times New Roman"/>
          <w:b/>
          <w:sz w:val="24"/>
          <w:szCs w:val="24"/>
        </w:rPr>
        <w:t>Политика относительно арифметических ошибок:</w:t>
      </w:r>
    </w:p>
    <w:p w:rsidR="00A250D1" w:rsidRPr="00FF6378"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на втором этапе решения допущена арифметическая ошибка, в результате которой объем выпуска получился нецелым (что противоречит смыслу задачи) и участник ничего с этим не сделал, то </w:t>
      </w:r>
      <w:r w:rsidRPr="00FF6378">
        <w:rPr>
          <w:rFonts w:ascii="Times New Roman" w:hAnsi="Times New Roman"/>
          <w:b/>
          <w:i/>
          <w:sz w:val="24"/>
          <w:szCs w:val="24"/>
        </w:rPr>
        <w:t>снимается 2 балла из 3</w:t>
      </w:r>
      <w:r w:rsidRPr="00FF6378">
        <w:rPr>
          <w:rFonts w:ascii="Times New Roman" w:hAnsi="Times New Roman"/>
          <w:b/>
          <w:sz w:val="24"/>
          <w:szCs w:val="24"/>
        </w:rPr>
        <w:t xml:space="preserve">. </w:t>
      </w:r>
    </w:p>
    <w:p w:rsidR="00A250D1" w:rsidRPr="00B718AE"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в результате арифметической ошибки, допущенной на втором этапе решения, получился целочисленный объем выпуска, или же участник, получив нецелый объем, любым способом показал, что он понимает противоречие своего результата условию, то </w:t>
      </w:r>
      <w:r w:rsidRPr="00FF6378">
        <w:rPr>
          <w:rFonts w:ascii="Times New Roman" w:hAnsi="Times New Roman"/>
          <w:b/>
          <w:i/>
          <w:sz w:val="24"/>
          <w:szCs w:val="24"/>
        </w:rPr>
        <w:t>снимается 1 балл из 3</w:t>
      </w:r>
      <w:r w:rsidRPr="00FF6378">
        <w:rPr>
          <w:rFonts w:ascii="Times New Roman" w:hAnsi="Times New Roman"/>
          <w:b/>
          <w:sz w:val="24"/>
          <w:szCs w:val="24"/>
        </w:rPr>
        <w:t>.</w:t>
      </w:r>
    </w:p>
    <w:p w:rsidR="00A250D1" w:rsidRPr="00FF6378" w:rsidRDefault="00A250D1" w:rsidP="00A250D1">
      <w:pPr>
        <w:pStyle w:val="a3"/>
        <w:numPr>
          <w:ilvl w:val="0"/>
          <w:numId w:val="30"/>
        </w:numPr>
        <w:spacing w:after="0" w:line="240" w:lineRule="auto"/>
        <w:jc w:val="both"/>
        <w:rPr>
          <w:rFonts w:ascii="Times New Roman" w:hAnsi="Times New Roman"/>
          <w:b/>
          <w:sz w:val="24"/>
          <w:szCs w:val="24"/>
        </w:rPr>
      </w:pPr>
      <w:r w:rsidRPr="00FF6378">
        <w:rPr>
          <w:rFonts w:ascii="Times New Roman" w:hAnsi="Times New Roman"/>
          <w:b/>
          <w:sz w:val="24"/>
          <w:szCs w:val="24"/>
        </w:rPr>
        <w:t xml:space="preserve">Если арифметическая ошибка была допущена на первом этапе решения (и там за нее был снят 1 балл), а второй этап был выполнен (с учетом этой ошибки) правильно, то на втором этапе </w:t>
      </w:r>
      <w:r w:rsidRPr="00FF6378">
        <w:rPr>
          <w:rFonts w:ascii="Times New Roman" w:hAnsi="Times New Roman"/>
          <w:b/>
          <w:i/>
          <w:sz w:val="24"/>
          <w:szCs w:val="24"/>
        </w:rPr>
        <w:t xml:space="preserve">1 балл снимается только в том случае, если </w:t>
      </w:r>
      <w:r w:rsidRPr="00FF6378">
        <w:rPr>
          <w:rFonts w:ascii="Times New Roman" w:hAnsi="Times New Roman"/>
          <w:b/>
          <w:sz w:val="24"/>
          <w:szCs w:val="24"/>
        </w:rPr>
        <w:t>участник получил нецелый объем выпуска и проигнорировал это несоответствие.</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b/>
          <w:i/>
          <w:sz w:val="24"/>
          <w:szCs w:val="24"/>
        </w:rPr>
      </w:pPr>
      <w:r w:rsidRPr="00FF6378">
        <w:rPr>
          <w:rFonts w:ascii="Times New Roman" w:hAnsi="Times New Roman"/>
          <w:sz w:val="24"/>
          <w:szCs w:val="24"/>
        </w:rPr>
        <w:t xml:space="preserve">Значит, цена в точке максимума выручки равна </w:t>
      </w:r>
      <w:r w:rsidRPr="00FF6378">
        <w:rPr>
          <w:rFonts w:ascii="Times New Roman" w:hAnsi="Times New Roman"/>
          <w:position w:val="-6"/>
          <w:sz w:val="24"/>
          <w:szCs w:val="24"/>
        </w:rPr>
        <w:object w:dxaOrig="1540" w:dyaOrig="279">
          <v:shape id="_x0000_i1039" type="#_x0000_t75" style="width:76pt;height:14pt" o:ole="">
            <v:imagedata r:id="rId36" o:title=""/>
          </v:shape>
          <o:OLEObject Type="Embed" ProgID="Equation.3" ShapeID="_x0000_i1039" DrawAspect="Content" ObjectID="_1488482611" r:id="rId37"/>
        </w:object>
      </w:r>
      <w:r w:rsidRPr="00FF6378">
        <w:rPr>
          <w:rFonts w:ascii="Times New Roman" w:hAnsi="Times New Roman"/>
          <w:sz w:val="24"/>
          <w:szCs w:val="24"/>
        </w:rPr>
        <w:t xml:space="preserve">. </w:t>
      </w:r>
      <w:r w:rsidRPr="00FF6378">
        <w:rPr>
          <w:rFonts w:ascii="Times New Roman" w:hAnsi="Times New Roman"/>
          <w:b/>
          <w:i/>
          <w:sz w:val="24"/>
          <w:szCs w:val="24"/>
        </w:rPr>
        <w:t>(1 балл за подсчет ответа)</w:t>
      </w:r>
    </w:p>
    <w:p w:rsidR="00A250D1" w:rsidRPr="00FF6378" w:rsidRDefault="00A250D1" w:rsidP="00A250D1">
      <w:pPr>
        <w:spacing w:after="0" w:line="240" w:lineRule="auto"/>
        <w:jc w:val="both"/>
        <w:rPr>
          <w:rFonts w:ascii="Times New Roman" w:hAnsi="Times New Roman"/>
          <w:sz w:val="24"/>
          <w:szCs w:val="24"/>
        </w:rPr>
      </w:pPr>
    </w:p>
    <w:p w:rsidR="00A250D1" w:rsidRPr="00FF6378" w:rsidRDefault="00A250D1" w:rsidP="00A250D1">
      <w:pPr>
        <w:spacing w:after="0" w:line="240" w:lineRule="auto"/>
        <w:jc w:val="both"/>
        <w:rPr>
          <w:rFonts w:ascii="Times New Roman" w:hAnsi="Times New Roman"/>
          <w:sz w:val="24"/>
          <w:szCs w:val="24"/>
        </w:rPr>
      </w:pPr>
      <w:r w:rsidRPr="00FF6378">
        <w:rPr>
          <w:rFonts w:ascii="Times New Roman" w:hAnsi="Times New Roman"/>
          <w:sz w:val="24"/>
          <w:szCs w:val="24"/>
        </w:rPr>
        <w:t>(б) Уничтожение формы убедило заказчиков в том, что приобретенные ими статуи будут в будущем цениться высоко. Действительно, если бы форма не была уничтожена, то в будущем могли быть отлиты новые экземпляры (это вероятно, учитывая то, что не весь спрос был удовлетворен после того как были отлиты 18 экземпляров). Это сделало бы данную работу скульптора менее редкой и снизило бы ее цену в будущем. Уничтожив форму, скульптор сделал предложение статуй на вторичном рынке заведомо ограниченным, что сделало покупку статуи более выгодным вложением денег в глазах покупателей. Это увеличило их готовность платить, а значит, и прибыль скульптора.</w:t>
      </w:r>
    </w:p>
    <w:p w:rsidR="00A250D1" w:rsidRPr="00FF6378" w:rsidRDefault="00A250D1" w:rsidP="00A250D1">
      <w:pPr>
        <w:tabs>
          <w:tab w:val="left" w:pos="284"/>
        </w:tabs>
        <w:spacing w:after="0" w:line="240" w:lineRule="auto"/>
        <w:jc w:val="both"/>
        <w:rPr>
          <w:rFonts w:ascii="Times New Roman" w:hAnsi="Times New Roman"/>
          <w:b/>
          <w:sz w:val="24"/>
          <w:szCs w:val="24"/>
        </w:rPr>
      </w:pPr>
    </w:p>
    <w:p w:rsidR="00A250D1" w:rsidRPr="00FF6378" w:rsidRDefault="00A250D1" w:rsidP="00A250D1">
      <w:pPr>
        <w:pStyle w:val="a3"/>
        <w:numPr>
          <w:ilvl w:val="0"/>
          <w:numId w:val="31"/>
        </w:num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Каждый экземпляр скульптуры тем более ценен для покупателей, чем меньше всего таких экземпляров — 3 балла</w:t>
      </w:r>
    </w:p>
    <w:p w:rsidR="00A250D1" w:rsidRPr="00FF6378" w:rsidRDefault="00A250D1" w:rsidP="00A250D1">
      <w:pPr>
        <w:pStyle w:val="a3"/>
        <w:numPr>
          <w:ilvl w:val="0"/>
          <w:numId w:val="31"/>
        </w:num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Повышение </w:t>
      </w:r>
      <w:r w:rsidR="00B11FE5" w:rsidRPr="00FF6378">
        <w:rPr>
          <w:rFonts w:ascii="Times New Roman" w:hAnsi="Times New Roman"/>
          <w:b/>
          <w:sz w:val="24"/>
          <w:szCs w:val="24"/>
        </w:rPr>
        <w:t xml:space="preserve">ценности и </w:t>
      </w:r>
      <w:r w:rsidRPr="00FF6378">
        <w:rPr>
          <w:rFonts w:ascii="Times New Roman" w:hAnsi="Times New Roman"/>
          <w:b/>
          <w:sz w:val="24"/>
          <w:szCs w:val="24"/>
        </w:rPr>
        <w:t>готовности платить за скульптуры (рост спроса) увеличивает прибыль продавца — 2 балла</w:t>
      </w:r>
    </w:p>
    <w:p w:rsidR="00A250D1" w:rsidRPr="00FF6378" w:rsidRDefault="00A250D1" w:rsidP="00A250D1">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rPr>
      </w:pPr>
    </w:p>
    <w:p w:rsidR="004238F6" w:rsidRPr="00FF6378" w:rsidRDefault="004238F6" w:rsidP="004238F6">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2. </w:t>
      </w:r>
      <w:r w:rsidR="00A250D1" w:rsidRPr="00FF6378">
        <w:rPr>
          <w:rFonts w:ascii="Times New Roman" w:hAnsi="Times New Roman"/>
          <w:b/>
          <w:sz w:val="24"/>
          <w:szCs w:val="24"/>
        </w:rPr>
        <w:t>«</w:t>
      </w:r>
      <w:r w:rsidR="004B75BF" w:rsidRPr="00FF6378">
        <w:rPr>
          <w:rFonts w:ascii="Times New Roman" w:hAnsi="Times New Roman"/>
          <w:b/>
          <w:sz w:val="24"/>
          <w:szCs w:val="24"/>
        </w:rPr>
        <w:t>Размещение завода</w:t>
      </w:r>
      <w:r w:rsidR="00A250D1" w:rsidRPr="00FF6378">
        <w:rPr>
          <w:rFonts w:ascii="Times New Roman" w:hAnsi="Times New Roman"/>
          <w:b/>
          <w:sz w:val="24"/>
          <w:szCs w:val="24"/>
        </w:rPr>
        <w:t>»</w:t>
      </w:r>
      <w:r w:rsidR="004B75BF" w:rsidRPr="00FF6378">
        <w:rPr>
          <w:rFonts w:ascii="Times New Roman" w:hAnsi="Times New Roman"/>
          <w:b/>
          <w:sz w:val="24"/>
          <w:szCs w:val="24"/>
        </w:rPr>
        <w:t xml:space="preserve"> (15 баллов)</w:t>
      </w:r>
    </w:p>
    <w:p w:rsidR="004238F6" w:rsidRPr="00FF6378" w:rsidRDefault="004238F6" w:rsidP="004238F6">
      <w:pPr>
        <w:spacing w:after="0" w:line="240" w:lineRule="auto"/>
        <w:jc w:val="both"/>
        <w:rPr>
          <w:rFonts w:ascii="Times New Roman" w:hAnsi="Times New Roman"/>
          <w:sz w:val="24"/>
          <w:szCs w:val="24"/>
        </w:rPr>
      </w:pPr>
      <w:r w:rsidRPr="00FF6378">
        <w:rPr>
          <w:rFonts w:ascii="Times New Roman" w:hAnsi="Times New Roman"/>
          <w:sz w:val="24"/>
          <w:szCs w:val="24"/>
        </w:rPr>
        <w:lastRenderedPageBreak/>
        <w:t xml:space="preserve">Фирма Альфа продает товар А на совершенно конкурентном рынке города </w:t>
      </w:r>
      <w:r w:rsidRPr="00FF6378">
        <w:rPr>
          <w:rFonts w:ascii="Times New Roman" w:hAnsi="Times New Roman"/>
          <w:sz w:val="24"/>
          <w:szCs w:val="24"/>
          <w:lang w:val="en-US"/>
        </w:rPr>
        <w:t>N</w:t>
      </w:r>
      <w:r w:rsidRPr="00FF6378">
        <w:rPr>
          <w:rFonts w:ascii="Times New Roman" w:hAnsi="Times New Roman"/>
          <w:sz w:val="24"/>
          <w:szCs w:val="24"/>
        </w:rPr>
        <w:t>. При производстве продукции фирма несет следующие издержки:</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hAnsi="Times New Roman"/>
          <w:sz w:val="24"/>
          <w:szCs w:val="24"/>
        </w:rPr>
        <w:t>Издержки транспортировки</w:t>
      </w:r>
      <w:r w:rsidRPr="00FF6378">
        <w:rPr>
          <w:rFonts w:ascii="Times New Roman" w:eastAsiaTheme="minorEastAsia" w:hAnsi="Times New Roman"/>
          <w:sz w:val="24"/>
          <w:szCs w:val="24"/>
        </w:rPr>
        <w:t xml:space="preserve"> товара от завода до города, которые зависят от того, где фирма расположит свой завод. Завод можно расположить на любом расстоянии от города </w:t>
      </w:r>
      <w:r w:rsidRPr="00FF6378">
        <w:rPr>
          <w:rFonts w:ascii="Times New Roman" w:eastAsiaTheme="minorEastAsia" w:hAnsi="Times New Roman"/>
          <w:sz w:val="24"/>
          <w:szCs w:val="24"/>
          <w:lang w:val="en-US"/>
        </w:rPr>
        <w:t>N</w:t>
      </w:r>
      <w:r w:rsidRPr="00FF6378">
        <w:rPr>
          <w:rFonts w:ascii="Times New Roman" w:eastAsiaTheme="minorEastAsia" w:hAnsi="Times New Roman"/>
          <w:sz w:val="24"/>
          <w:szCs w:val="24"/>
        </w:rPr>
        <w:t xml:space="preserve"> (в пределах от 0 до 10 километров). Известно, что, если фирма расположит свой завод на расстоянии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километров от города, то транспортировка </w:t>
      </w:r>
      <w:r w:rsidR="00F71F3C" w:rsidRPr="00FF6378">
        <w:rPr>
          <w:rFonts w:ascii="Times New Roman" w:eastAsiaTheme="minorEastAsia" w:hAnsi="Times New Roman"/>
          <w:sz w:val="24"/>
          <w:szCs w:val="24"/>
        </w:rPr>
        <w:t xml:space="preserve">каждой </w:t>
      </w:r>
      <w:r w:rsidRPr="00FF6378">
        <w:rPr>
          <w:rFonts w:ascii="Times New Roman" w:eastAsiaTheme="minorEastAsia" w:hAnsi="Times New Roman"/>
          <w:sz w:val="24"/>
          <w:szCs w:val="24"/>
        </w:rPr>
        <w:t xml:space="preserve">единицы товара будет обходиться ей в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рублей.</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eastAsiaTheme="minorEastAsia" w:hAnsi="Times New Roman"/>
          <w:sz w:val="24"/>
          <w:szCs w:val="24"/>
        </w:rPr>
        <w:t>Арендная плата за землю, на которой фирма расположил</w:t>
      </w:r>
      <w:r w:rsidR="00F6227E" w:rsidRPr="00FF6378">
        <w:rPr>
          <w:rFonts w:ascii="Times New Roman" w:eastAsiaTheme="minorEastAsia" w:hAnsi="Times New Roman"/>
          <w:sz w:val="24"/>
          <w:szCs w:val="24"/>
        </w:rPr>
        <w:t>а</w:t>
      </w:r>
      <w:r w:rsidRPr="00FF6378">
        <w:rPr>
          <w:rFonts w:ascii="Times New Roman" w:eastAsiaTheme="minorEastAsia" w:hAnsi="Times New Roman"/>
          <w:sz w:val="24"/>
          <w:szCs w:val="24"/>
        </w:rPr>
        <w:t xml:space="preserve"> свое производство. Чем дальше от города, тем дешевле земля: если расположить завод на расстоянии </w:t>
      </w:r>
      <w:r w:rsidRPr="00FF6378">
        <w:rPr>
          <w:rFonts w:ascii="Times New Roman" w:eastAsiaTheme="minorEastAsia" w:hAnsi="Times New Roman"/>
          <w:sz w:val="24"/>
          <w:szCs w:val="24"/>
          <w:lang w:val="en-US"/>
        </w:rPr>
        <w:t>t</w:t>
      </w:r>
      <w:r w:rsidRPr="00FF6378">
        <w:rPr>
          <w:rFonts w:ascii="Times New Roman" w:eastAsiaTheme="minorEastAsia" w:hAnsi="Times New Roman"/>
          <w:sz w:val="24"/>
          <w:szCs w:val="24"/>
        </w:rPr>
        <w:t xml:space="preserve"> километров от города, то арендная плата составит </w:t>
      </w:r>
      <m:oMath>
        <m:r>
          <w:rPr>
            <w:rFonts w:ascii="Cambria Math" w:eastAsiaTheme="minorEastAsia" w:hAnsi="Cambria Math"/>
            <w:sz w:val="24"/>
            <w:szCs w:val="24"/>
          </w:rPr>
          <m:t>(100-</m:t>
        </m:r>
        <m:sSup>
          <m:sSupPr>
            <m:ctrlPr>
              <w:rPr>
                <w:rFonts w:ascii="Cambria Math" w:eastAsiaTheme="minorEastAsia" w:hAnsi="Cambria Math"/>
                <w:i/>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r>
          <w:rPr>
            <w:rFonts w:ascii="Cambria Math" w:eastAsiaTheme="minorEastAsia" w:hAnsi="Cambria Math"/>
            <w:sz w:val="24"/>
            <w:szCs w:val="24"/>
          </w:rPr>
          <m:t>)</m:t>
        </m:r>
      </m:oMath>
      <w:r w:rsidRPr="00FF6378">
        <w:rPr>
          <w:rFonts w:ascii="Times New Roman" w:eastAsiaTheme="minorEastAsia" w:hAnsi="Times New Roman"/>
          <w:sz w:val="24"/>
          <w:szCs w:val="24"/>
        </w:rPr>
        <w:t xml:space="preserve"> рублей.</w:t>
      </w:r>
    </w:p>
    <w:p w:rsidR="004238F6" w:rsidRPr="00FF6378" w:rsidRDefault="004238F6" w:rsidP="004238F6">
      <w:pPr>
        <w:numPr>
          <w:ilvl w:val="0"/>
          <w:numId w:val="22"/>
        </w:numPr>
        <w:spacing w:after="0" w:line="240" w:lineRule="auto"/>
        <w:contextualSpacing/>
        <w:jc w:val="both"/>
        <w:rPr>
          <w:rFonts w:ascii="Times New Roman" w:eastAsiaTheme="minorEastAsia" w:hAnsi="Times New Roman"/>
          <w:sz w:val="24"/>
          <w:szCs w:val="24"/>
        </w:rPr>
      </w:pPr>
      <w:r w:rsidRPr="00FF6378">
        <w:rPr>
          <w:rFonts w:ascii="Times New Roman" w:hAnsi="Times New Roman"/>
          <w:sz w:val="24"/>
          <w:szCs w:val="24"/>
        </w:rPr>
        <w:t xml:space="preserve">Остальные издержки производства (измеренные в рублях) имеют вид </w:t>
      </w:r>
      <m:oMath>
        <m:r>
          <w:rPr>
            <w:rFonts w:ascii="Cambria Math" w:hAnsi="Cambria Math"/>
            <w:sz w:val="24"/>
            <w:szCs w:val="24"/>
          </w:rPr>
          <m:t>TC=</m:t>
        </m:r>
        <m:sSup>
          <m:sSupPr>
            <m:ctrlPr>
              <w:rPr>
                <w:rFonts w:ascii="Cambria Math" w:hAnsi="Cambria Math"/>
                <w:i/>
              </w:rPr>
            </m:ctrlPr>
          </m:sSupPr>
          <m:e>
            <m:r>
              <w:rPr>
                <w:rFonts w:ascii="Cambria Math" w:hAnsi="Cambria Math"/>
                <w:sz w:val="24"/>
                <w:szCs w:val="24"/>
              </w:rPr>
              <m:t>q</m:t>
            </m:r>
          </m:e>
          <m:sup>
            <m:r>
              <w:rPr>
                <w:rFonts w:ascii="Cambria Math" w:hAnsi="Cambria Math"/>
                <w:sz w:val="24"/>
                <w:szCs w:val="24"/>
              </w:rPr>
              <m:t>2</m:t>
            </m:r>
          </m:sup>
        </m:sSup>
      </m:oMath>
      <w:r w:rsidRPr="00FF6378">
        <w:rPr>
          <w:rFonts w:ascii="Times New Roman" w:eastAsiaTheme="minorEastAsia" w:hAnsi="Times New Roman"/>
          <w:sz w:val="24"/>
          <w:szCs w:val="24"/>
        </w:rPr>
        <w:t xml:space="preserve">, где </w:t>
      </w:r>
      <w:r w:rsidRPr="00B718AE">
        <w:rPr>
          <w:rFonts w:ascii="Times New Roman" w:eastAsiaTheme="minorEastAsia" w:hAnsi="Times New Roman"/>
          <w:i/>
          <w:sz w:val="24"/>
          <w:szCs w:val="24"/>
          <w:lang w:val="en-US"/>
        </w:rPr>
        <w:t>q</w:t>
      </w:r>
      <w:r w:rsidRPr="00FF6378">
        <w:rPr>
          <w:rFonts w:ascii="Times New Roman" w:eastAsiaTheme="minorEastAsia" w:hAnsi="Times New Roman"/>
          <w:sz w:val="24"/>
          <w:szCs w:val="24"/>
        </w:rPr>
        <w:t xml:space="preserve"> — объем выпуска фирмы.</w:t>
      </w:r>
    </w:p>
    <w:p w:rsidR="004238F6" w:rsidRPr="00FF6378" w:rsidRDefault="004238F6" w:rsidP="004238F6">
      <w:pPr>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Найдите функцию предложения фирмы и постройте ее график.</w:t>
      </w:r>
    </w:p>
    <w:p w:rsidR="004238F6" w:rsidRPr="00FF6378" w:rsidRDefault="004238F6" w:rsidP="004238F6">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u w:val="single"/>
        </w:rPr>
      </w:pPr>
      <w:r w:rsidRPr="00FF6378">
        <w:rPr>
          <w:rFonts w:ascii="Times New Roman" w:hAnsi="Times New Roman"/>
          <w:b/>
          <w:sz w:val="24"/>
          <w:szCs w:val="24"/>
          <w:u w:val="single"/>
        </w:rPr>
        <w:t>Решение</w:t>
      </w:r>
    </w:p>
    <w:p w:rsidR="006172FE" w:rsidRPr="00FF6378" w:rsidRDefault="006172FE"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Рассмотрим сначала ту часть издержек фирмы, которая зависит от </w:t>
      </w:r>
      <w:r w:rsidRPr="00FF6378">
        <w:rPr>
          <w:rFonts w:ascii="Times New Roman" w:hAnsi="Times New Roman"/>
          <w:sz w:val="24"/>
          <w:szCs w:val="24"/>
          <w:lang w:val="en-US"/>
        </w:rPr>
        <w:t>t</w:t>
      </w:r>
      <w:r w:rsidRPr="00FF6378">
        <w:rPr>
          <w:rFonts w:ascii="Times New Roman" w:hAnsi="Times New Roman"/>
          <w:sz w:val="24"/>
          <w:szCs w:val="24"/>
        </w:rPr>
        <w:t xml:space="preserve">: </w:t>
      </w:r>
    </w:p>
    <w:p w:rsidR="006172FE" w:rsidRPr="00FF6378" w:rsidRDefault="006172FE" w:rsidP="004238F6">
      <w:pPr>
        <w:tabs>
          <w:tab w:val="left" w:pos="284"/>
        </w:tabs>
        <w:spacing w:after="0" w:line="240" w:lineRule="auto"/>
        <w:jc w:val="both"/>
        <w:rPr>
          <w:rFonts w:ascii="Times New Roman" w:eastAsiaTheme="minorEastAsia" w:hAnsi="Times New Roman"/>
          <w:sz w:val="24"/>
          <w:szCs w:val="24"/>
          <w:lang w:val="en-US"/>
        </w:rPr>
      </w:pPr>
      <m:oMathPara>
        <m:oMath>
          <m:r>
            <w:rPr>
              <w:rFonts w:ascii="Cambria Math"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lang w:val="en-US"/>
            </w:rPr>
            <m:t>=tq</m:t>
          </m:r>
          <m:r>
            <w:rPr>
              <w:rFonts w:ascii="Cambria Math" w:hAnsi="Cambria Math"/>
              <w:sz w:val="24"/>
              <w:szCs w:val="24"/>
            </w:rPr>
            <m:t>+</m:t>
          </m:r>
          <m:d>
            <m:dPr>
              <m:ctrlPr>
                <w:rPr>
                  <w:rFonts w:ascii="Cambria Math" w:eastAsiaTheme="minorEastAsia" w:hAnsi="Cambria Math"/>
                  <w:i/>
                </w:rPr>
              </m:ctrlPr>
            </m:dPr>
            <m:e>
              <m:r>
                <w:rPr>
                  <w:rFonts w:ascii="Cambria Math" w:eastAsiaTheme="minorEastAsia" w:hAnsi="Cambria Math"/>
                  <w:sz w:val="24"/>
                  <w:szCs w:val="24"/>
                </w:rPr>
                <m:t>100-</m:t>
              </m:r>
              <m:sSup>
                <m:sSupPr>
                  <m:ctrlPr>
                    <w:rPr>
                      <w:rFonts w:ascii="Cambria Math" w:eastAsiaTheme="minorEastAsia" w:hAnsi="Cambria Math"/>
                      <w:i/>
                    </w:rPr>
                  </m:ctrlPr>
                </m:sSupPr>
                <m:e>
                  <m:r>
                    <w:rPr>
                      <w:rFonts w:ascii="Cambria Math" w:eastAsiaTheme="minorEastAsia" w:hAnsi="Cambria Math"/>
                      <w:sz w:val="24"/>
                      <w:szCs w:val="24"/>
                    </w:rPr>
                    <m:t>t</m:t>
                  </m:r>
                </m:e>
                <m:sup>
                  <m:r>
                    <w:rPr>
                      <w:rFonts w:ascii="Cambria Math" w:eastAsiaTheme="minorEastAsia" w:hAnsi="Cambria Math"/>
                      <w:sz w:val="24"/>
                      <w:szCs w:val="24"/>
                    </w:rPr>
                    <m:t>2</m:t>
                  </m:r>
                </m:sup>
              </m:sSup>
            </m:e>
          </m:d>
          <m:r>
            <w:rPr>
              <w:rFonts w:ascii="Cambria Math" w:eastAsiaTheme="minorEastAsia" w:hAnsi="Cambria Math"/>
              <w:sz w:val="24"/>
              <w:szCs w:val="24"/>
            </w:rPr>
            <m:t xml:space="preserve">,  </m:t>
          </m:r>
          <m:r>
            <w:rPr>
              <w:rFonts w:ascii="Cambria Math" w:eastAsiaTheme="minorEastAsia" w:hAnsi="Cambria Math"/>
              <w:sz w:val="24"/>
              <w:szCs w:val="24"/>
              <w:lang w:val="en-US"/>
            </w:rPr>
            <m:t>t</m:t>
          </m:r>
          <m:r>
            <w:rPr>
              <w:rFonts w:ascii="Cambria Math" w:eastAsiaTheme="minorEastAsia" w:hAnsi="Cambria Math"/>
              <w:sz w:val="24"/>
              <w:szCs w:val="24"/>
            </w:rPr>
            <m:t>∈[0,10]</m:t>
          </m:r>
        </m:oMath>
      </m:oMathPara>
    </w:p>
    <w:p w:rsidR="00455BCE"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Относительно </w:t>
      </w:r>
      <w:r w:rsidRPr="00B718AE">
        <w:rPr>
          <w:rFonts w:ascii="Times New Roman" w:eastAsiaTheme="minorEastAsia" w:hAnsi="Times New Roman"/>
          <w:i/>
          <w:sz w:val="24"/>
          <w:szCs w:val="24"/>
          <w:lang w:val="en-US"/>
        </w:rPr>
        <w:t>t</w:t>
      </w:r>
      <w:r w:rsidRPr="00FF6378">
        <w:rPr>
          <w:rFonts w:ascii="Times New Roman" w:eastAsiaTheme="minorEastAsia" w:hAnsi="Times New Roman"/>
          <w:sz w:val="24"/>
          <w:szCs w:val="24"/>
        </w:rPr>
        <w:t xml:space="preserve"> это парабола, направленная ветвями вниз, следовательно, минимальное значение на отрезке </w:t>
      </w:r>
      <m:oMath>
        <m:r>
          <w:rPr>
            <w:rFonts w:ascii="Cambria Math" w:eastAsiaTheme="minorEastAsia" w:hAnsi="Cambria Math"/>
            <w:sz w:val="24"/>
            <w:szCs w:val="24"/>
          </w:rPr>
          <m:t>[0,10]</m:t>
        </m:r>
      </m:oMath>
      <w:r w:rsidRPr="00FF6378">
        <w:rPr>
          <w:rFonts w:ascii="Times New Roman" w:eastAsiaTheme="minorEastAsia" w:hAnsi="Times New Roman"/>
          <w:sz w:val="24"/>
          <w:szCs w:val="24"/>
        </w:rPr>
        <w:t xml:space="preserve"> эта функция принимает на одном из краев: либо в точке </w:t>
      </w:r>
      <m:oMath>
        <m:r>
          <w:rPr>
            <w:rFonts w:ascii="Cambria Math" w:eastAsiaTheme="minorEastAsia" w:hAnsi="Cambria Math"/>
            <w:sz w:val="24"/>
            <w:szCs w:val="24"/>
          </w:rPr>
          <m:t>t=0</m:t>
        </m:r>
      </m:oMath>
      <w:r w:rsidRPr="00FF6378">
        <w:rPr>
          <w:rFonts w:ascii="Times New Roman" w:eastAsiaTheme="minorEastAsia" w:hAnsi="Times New Roman"/>
          <w:sz w:val="24"/>
          <w:szCs w:val="24"/>
        </w:rPr>
        <w:t xml:space="preserve"> (где</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=100</m:t>
        </m:r>
      </m:oMath>
      <w:r w:rsidRPr="00FF6378">
        <w:rPr>
          <w:rFonts w:ascii="Times New Roman" w:eastAsiaTheme="minorEastAsia" w:hAnsi="Times New Roman"/>
          <w:sz w:val="24"/>
          <w:szCs w:val="24"/>
        </w:rPr>
        <w:t xml:space="preserve">) либо в точке </w:t>
      </w:r>
      <m:oMath>
        <m:r>
          <w:rPr>
            <w:rFonts w:ascii="Cambria Math" w:eastAsiaTheme="minorEastAsia" w:hAnsi="Cambria Math"/>
            <w:sz w:val="24"/>
            <w:szCs w:val="24"/>
          </w:rPr>
          <m:t>t=10</m:t>
        </m:r>
      </m:oMath>
      <w:r w:rsidRPr="00FF6378">
        <w:rPr>
          <w:rFonts w:ascii="Times New Roman" w:eastAsiaTheme="minorEastAsia" w:hAnsi="Times New Roman"/>
          <w:sz w:val="24"/>
          <w:szCs w:val="24"/>
        </w:rPr>
        <w:t xml:space="preserve"> (где</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=10q</m:t>
        </m:r>
      </m:oMath>
      <w:r w:rsidR="00455BCE" w:rsidRPr="00FF6378">
        <w:rPr>
          <w:rFonts w:ascii="Times New Roman" w:eastAsiaTheme="minorEastAsia" w:hAnsi="Times New Roman"/>
          <w:sz w:val="24"/>
          <w:szCs w:val="24"/>
        </w:rPr>
        <w:t xml:space="preserve">). </w:t>
      </w:r>
      <w:r w:rsidR="00455BCE" w:rsidRPr="00FF6378">
        <w:rPr>
          <w:rFonts w:ascii="Times New Roman" w:eastAsiaTheme="minorEastAsia" w:hAnsi="Times New Roman"/>
          <w:b/>
          <w:sz w:val="24"/>
          <w:szCs w:val="24"/>
          <w:u w:val="single"/>
        </w:rPr>
        <w:t>(</w:t>
      </w:r>
      <w:r w:rsidR="00646DD7" w:rsidRPr="00FF6378">
        <w:rPr>
          <w:rFonts w:ascii="Times New Roman" w:eastAsiaTheme="minorEastAsia" w:hAnsi="Times New Roman"/>
          <w:b/>
          <w:sz w:val="24"/>
          <w:szCs w:val="24"/>
          <w:u w:val="single"/>
        </w:rPr>
        <w:t>2</w:t>
      </w:r>
      <w:r w:rsidR="00455BCE" w:rsidRPr="00FF6378">
        <w:rPr>
          <w:rFonts w:ascii="Times New Roman" w:eastAsiaTheme="minorEastAsia" w:hAnsi="Times New Roman"/>
          <w:b/>
          <w:sz w:val="24"/>
          <w:szCs w:val="24"/>
          <w:u w:val="single"/>
        </w:rPr>
        <w:t> балл</w:t>
      </w:r>
      <w:r w:rsidR="00646DD7" w:rsidRPr="00FF6378">
        <w:rPr>
          <w:rFonts w:ascii="Times New Roman" w:eastAsiaTheme="minorEastAsia" w:hAnsi="Times New Roman"/>
          <w:b/>
          <w:sz w:val="24"/>
          <w:szCs w:val="24"/>
          <w:u w:val="single"/>
        </w:rPr>
        <w:t>а</w:t>
      </w:r>
      <w:r w:rsidR="00455BCE" w:rsidRPr="00FF6378">
        <w:rPr>
          <w:rFonts w:ascii="Times New Roman" w:eastAsiaTheme="minorEastAsia" w:hAnsi="Times New Roman"/>
          <w:b/>
          <w:sz w:val="24"/>
          <w:szCs w:val="24"/>
          <w:u w:val="single"/>
        </w:rPr>
        <w:t>)</w:t>
      </w:r>
    </w:p>
    <w:p w:rsidR="006172FE"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Видно, что минимум функции на отрезке достигается </w:t>
      </w:r>
      <w:r w:rsidR="00170425" w:rsidRPr="00FF6378">
        <w:rPr>
          <w:rFonts w:ascii="Times New Roman" w:eastAsiaTheme="minorEastAsia" w:hAnsi="Times New Roman"/>
          <w:sz w:val="24"/>
          <w:szCs w:val="24"/>
        </w:rPr>
        <w:t xml:space="preserve">во второй точке </w:t>
      </w:r>
      <w:r w:rsidRPr="00FF6378">
        <w:rPr>
          <w:rFonts w:ascii="Times New Roman" w:eastAsiaTheme="minorEastAsia" w:hAnsi="Times New Roman"/>
          <w:sz w:val="24"/>
          <w:szCs w:val="24"/>
        </w:rPr>
        <w:t xml:space="preserve">при </w:t>
      </w:r>
      <m:oMath>
        <m:r>
          <w:rPr>
            <w:rFonts w:ascii="Cambria Math" w:eastAsiaTheme="minorEastAsia" w:hAnsi="Cambria Math"/>
            <w:sz w:val="24"/>
            <w:szCs w:val="24"/>
            <w:lang w:val="en-US"/>
          </w:rPr>
          <m:t>q</m:t>
        </m:r>
        <m:r>
          <w:rPr>
            <w:rFonts w:ascii="Cambria Math" w:eastAsiaTheme="minorEastAsia" w:hAnsi="Cambria Math"/>
            <w:sz w:val="24"/>
            <w:szCs w:val="24"/>
          </w:rPr>
          <m:t>&lt;10</m:t>
        </m:r>
      </m:oMath>
      <w:r w:rsidRPr="00FF6378">
        <w:rPr>
          <w:rFonts w:ascii="Times New Roman" w:eastAsiaTheme="minorEastAsia" w:hAnsi="Times New Roman"/>
          <w:sz w:val="24"/>
          <w:szCs w:val="24"/>
        </w:rPr>
        <w:t>.</w:t>
      </w:r>
      <w:r w:rsidR="00455BCE" w:rsidRPr="00FF6378">
        <w:rPr>
          <w:rFonts w:ascii="Times New Roman" w:eastAsiaTheme="minorEastAsia" w:hAnsi="Times New Roman"/>
          <w:b/>
          <w:sz w:val="24"/>
          <w:szCs w:val="24"/>
        </w:rPr>
        <w:t xml:space="preserve"> </w:t>
      </w:r>
    </w:p>
    <w:p w:rsidR="004B75BF" w:rsidRPr="00FF6378" w:rsidRDefault="006172FE"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 xml:space="preserve">Поэтому если выпуск фирмы меньше 10, то фирма будет располагать свой завод на расстоянии 10 километров от города. И наоборот, если </w:t>
      </w:r>
      <m:oMath>
        <m:r>
          <w:rPr>
            <w:rFonts w:ascii="Cambria Math" w:eastAsiaTheme="minorEastAsia" w:hAnsi="Cambria Math"/>
            <w:sz w:val="24"/>
            <w:szCs w:val="24"/>
            <w:lang w:val="en-US"/>
          </w:rPr>
          <m:t>q</m:t>
        </m:r>
        <m:r>
          <w:rPr>
            <w:rFonts w:ascii="Cambria Math" w:eastAsiaTheme="minorEastAsia" w:hAnsi="Cambria Math"/>
            <w:sz w:val="24"/>
            <w:szCs w:val="24"/>
          </w:rPr>
          <m:t>&gt;10</m:t>
        </m:r>
      </m:oMath>
      <w:r w:rsidRPr="00FF6378">
        <w:rPr>
          <w:rFonts w:ascii="Times New Roman" w:eastAsiaTheme="minorEastAsia" w:hAnsi="Times New Roman"/>
          <w:sz w:val="24"/>
          <w:szCs w:val="24"/>
        </w:rPr>
        <w:t>, то</w:t>
      </w:r>
      <w:r w:rsidR="00170425" w:rsidRPr="00FF6378">
        <w:rPr>
          <w:rFonts w:ascii="Times New Roman" w:eastAsiaTheme="minorEastAsia" w:hAnsi="Times New Roman"/>
          <w:sz w:val="24"/>
          <w:szCs w:val="24"/>
        </w:rPr>
        <w:t xml:space="preserve"> фирма будет располагать свой завод непосредственно в городе. При </w:t>
      </w:r>
      <m:oMath>
        <m:r>
          <w:rPr>
            <w:rFonts w:ascii="Cambria Math" w:eastAsiaTheme="minorEastAsia" w:hAnsi="Cambria Math"/>
            <w:sz w:val="24"/>
            <w:szCs w:val="24"/>
            <w:lang w:val="en-US"/>
          </w:rPr>
          <m:t>q</m:t>
        </m:r>
        <m:r>
          <w:rPr>
            <w:rFonts w:ascii="Cambria Math" w:eastAsiaTheme="minorEastAsia" w:hAnsi="Cambria Math"/>
            <w:sz w:val="24"/>
            <w:szCs w:val="24"/>
          </w:rPr>
          <m:t>=10</m:t>
        </m:r>
      </m:oMath>
      <w:r w:rsidR="00170425" w:rsidRPr="00FF6378">
        <w:rPr>
          <w:rFonts w:ascii="Times New Roman" w:eastAsiaTheme="minorEastAsia" w:hAnsi="Times New Roman"/>
          <w:sz w:val="24"/>
          <w:szCs w:val="24"/>
        </w:rPr>
        <w:t xml:space="preserve"> фирме все равно, в какой из двух точек располагать свой завод: либо в городе, либо максимально далеко от него (в любой из этих точек</w:t>
      </w:r>
      <m:oMath>
        <m:r>
          <w:rPr>
            <w:rFonts w:ascii="Cambria Math" w:eastAsiaTheme="minorEastAsia" w:hAnsi="Cambria Math"/>
            <w:sz w:val="24"/>
            <w:szCs w:val="24"/>
          </w:rPr>
          <m:t xml:space="preserve"> </m:t>
        </m:r>
        <m:r>
          <w:rPr>
            <w:rFonts w:ascii="Cambria Math" w:eastAsiaTheme="minorEastAsia" w:hAnsi="Cambria Math"/>
            <w:sz w:val="24"/>
            <w:szCs w:val="24"/>
            <w:lang w:val="en-US"/>
          </w:rPr>
          <m:t>f</m:t>
        </m:r>
        <m:d>
          <m:dPr>
            <m:ctrlPr>
              <w:rPr>
                <w:rFonts w:ascii="Cambria Math" w:hAnsi="Cambria Math"/>
                <w:i/>
                <w:lang w:val="en-US"/>
              </w:rPr>
            </m:ctrlPr>
          </m:dPr>
          <m:e>
            <m:r>
              <w:rPr>
                <w:rFonts w:ascii="Cambria Math" w:hAnsi="Cambria Math"/>
                <w:sz w:val="24"/>
                <w:szCs w:val="24"/>
                <w:lang w:val="en-US"/>
              </w:rPr>
              <m:t>t</m:t>
            </m:r>
          </m:e>
        </m:d>
        <m:r>
          <w:rPr>
            <w:rFonts w:ascii="Cambria Math" w:hAnsi="Cambria Math"/>
            <w:sz w:val="24"/>
            <w:szCs w:val="24"/>
          </w:rPr>
          <m:t>=100</m:t>
        </m:r>
      </m:oMath>
      <w:r w:rsidR="00170425" w:rsidRPr="00FF6378">
        <w:rPr>
          <w:rFonts w:ascii="Times New Roman" w:eastAsiaTheme="minorEastAsia" w:hAnsi="Times New Roman"/>
          <w:sz w:val="24"/>
          <w:szCs w:val="24"/>
        </w:rPr>
        <w:t>).</w:t>
      </w:r>
      <w:r w:rsidR="00C541B2" w:rsidRPr="00FF6378">
        <w:rPr>
          <w:rFonts w:ascii="Times New Roman" w:eastAsiaTheme="minorEastAsia" w:hAnsi="Times New Roman"/>
          <w:b/>
          <w:i/>
          <w:sz w:val="24"/>
          <w:szCs w:val="24"/>
        </w:rPr>
        <w:t xml:space="preserve"> </w:t>
      </w:r>
      <w:r w:rsidR="00C541B2" w:rsidRPr="00FF6378">
        <w:rPr>
          <w:rFonts w:ascii="Times New Roman" w:eastAsiaTheme="minorEastAsia" w:hAnsi="Times New Roman"/>
          <w:b/>
          <w:sz w:val="24"/>
          <w:szCs w:val="24"/>
          <w:u w:val="single"/>
        </w:rPr>
        <w:t>(1 балл)</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Используя эти соображения, мы теперь можем записать суммарные издержки фирмы</w:t>
      </w:r>
      <w:r w:rsidR="006209DF" w:rsidRPr="00FF6378">
        <w:rPr>
          <w:rFonts w:ascii="Times New Roman" w:eastAsiaTheme="minorEastAsia" w:hAnsi="Times New Roman"/>
          <w:sz w:val="24"/>
          <w:szCs w:val="24"/>
        </w:rPr>
        <w:t xml:space="preserve"> </w:t>
      </w:r>
      <w:r w:rsidRPr="00FF6378">
        <w:rPr>
          <w:rFonts w:ascii="Times New Roman" w:eastAsiaTheme="minorEastAsia" w:hAnsi="Times New Roman"/>
          <w:sz w:val="24"/>
          <w:szCs w:val="24"/>
        </w:rPr>
        <w:t>как функцию только от ее объема выпуска:</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TC</m:t>
          </m:r>
          <m:d>
            <m:dPr>
              <m:ctrlPr>
                <w:rPr>
                  <w:rFonts w:ascii="Cambria Math" w:eastAsiaTheme="minorEastAsia" w:hAnsi="Cambria Math"/>
                  <w:i/>
                </w:rPr>
              </m:ctrlPr>
            </m:dPr>
            <m:e>
              <m:r>
                <w:rPr>
                  <w:rFonts w:ascii="Cambria Math" w:eastAsiaTheme="minorEastAsia" w:hAnsi="Cambria Math"/>
                  <w:sz w:val="24"/>
                  <w:szCs w:val="24"/>
                </w:rPr>
                <m:t>q</m:t>
              </m:r>
            </m:e>
          </m:d>
          <m:r>
            <w:rPr>
              <w:rFonts w:ascii="Cambria Math" w:eastAsiaTheme="minorEastAsia" w:hAnsi="Cambria Math"/>
              <w:sz w:val="24"/>
              <w:szCs w:val="24"/>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+10q,   q&lt;10</m:t>
                    </m:r>
                  </m:e>
                </m:mr>
                <m:mr>
                  <m:e>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+100,   q≥10</m:t>
                    </m:r>
                  </m:e>
                </m:mr>
              </m:m>
            </m:e>
          </m:d>
        </m:oMath>
      </m:oMathPara>
    </w:p>
    <w:p w:rsidR="00C541B2" w:rsidRPr="00FF6378" w:rsidRDefault="00C541B2" w:rsidP="00C541B2">
      <w:pPr>
        <w:tabs>
          <w:tab w:val="left" w:pos="284"/>
        </w:tabs>
        <w:spacing w:after="0" w:line="240" w:lineRule="auto"/>
        <w:jc w:val="right"/>
        <w:rPr>
          <w:rFonts w:ascii="Times New Roman" w:eastAsiaTheme="minorEastAsia" w:hAnsi="Times New Roman"/>
          <w:b/>
          <w:sz w:val="24"/>
          <w:szCs w:val="24"/>
          <w:u w:val="single"/>
        </w:rPr>
      </w:pPr>
      <w:r w:rsidRPr="00FF6378">
        <w:rPr>
          <w:rFonts w:ascii="Times New Roman" w:eastAsiaTheme="minorEastAsia" w:hAnsi="Times New Roman"/>
          <w:b/>
          <w:sz w:val="24"/>
          <w:szCs w:val="24"/>
          <w:u w:val="single"/>
        </w:rPr>
        <w:t>(1 балл)</w:t>
      </w:r>
    </w:p>
    <w:p w:rsidR="00C541B2" w:rsidRPr="00FF6378" w:rsidRDefault="00C541B2" w:rsidP="004238F6">
      <w:pPr>
        <w:tabs>
          <w:tab w:val="left" w:pos="284"/>
        </w:tabs>
        <w:spacing w:after="0" w:line="240" w:lineRule="auto"/>
        <w:jc w:val="both"/>
        <w:rPr>
          <w:rFonts w:ascii="Times New Roman" w:eastAsiaTheme="minorEastAsia" w:hAnsi="Times New Roman"/>
          <w:sz w:val="24"/>
          <w:szCs w:val="24"/>
        </w:rPr>
      </w:pP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Следовательно</w:t>
      </w:r>
      <w:r w:rsidR="006209DF" w:rsidRPr="00FF6378">
        <w:rPr>
          <w:rFonts w:ascii="Times New Roman" w:eastAsiaTheme="minorEastAsia" w:hAnsi="Times New Roman"/>
          <w:sz w:val="24"/>
          <w:szCs w:val="24"/>
        </w:rPr>
        <w:t>,</w:t>
      </w:r>
      <w:r w:rsidRPr="00FF6378">
        <w:rPr>
          <w:rFonts w:ascii="Times New Roman" w:eastAsiaTheme="minorEastAsia" w:hAnsi="Times New Roman"/>
          <w:sz w:val="24"/>
          <w:szCs w:val="24"/>
        </w:rPr>
        <w:t xml:space="preserve"> функция прибыли фирмы может быть записана следующим образом:</w:t>
      </w:r>
    </w:p>
    <w:p w:rsidR="00170425" w:rsidRPr="00FF6378" w:rsidRDefault="00170425"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lang w:val="en-US"/>
            </w:rPr>
            <m:t>Pr</m:t>
          </m:r>
          <m:d>
            <m:dPr>
              <m:ctrlPr>
                <w:rPr>
                  <w:rFonts w:ascii="Cambria Math" w:eastAsiaTheme="minorEastAsia" w:hAnsi="Cambria Math"/>
                  <w:i/>
                </w:rPr>
              </m:ctrlPr>
            </m:dPr>
            <m:e>
              <m:r>
                <w:rPr>
                  <w:rFonts w:ascii="Cambria Math" w:eastAsiaTheme="minorEastAsia" w:hAnsi="Cambria Math"/>
                  <w:sz w:val="24"/>
                  <w:szCs w:val="24"/>
                </w:rPr>
                <m:t>q</m:t>
              </m:r>
            </m:e>
          </m:d>
          <m:r>
            <w:rPr>
              <w:rFonts w:ascii="Cambria Math" w:eastAsiaTheme="minorEastAsia" w:hAnsi="Cambria Math"/>
              <w:sz w:val="24"/>
              <w:szCs w:val="24"/>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sz w:val="24"/>
                        <w:szCs w:val="24"/>
                      </w:rPr>
                      <m:t>pq-</m:t>
                    </m:r>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-10q,   q&lt;10</m:t>
                    </m:r>
                  </m:e>
                </m:mr>
                <m:mr>
                  <m:e>
                    <m:r>
                      <w:rPr>
                        <w:rFonts w:ascii="Cambria Math" w:eastAsiaTheme="minorEastAsia" w:hAnsi="Cambria Math"/>
                        <w:sz w:val="24"/>
                        <w:szCs w:val="24"/>
                      </w:rPr>
                      <m:t>pq-</m:t>
                    </m:r>
                    <m:sSup>
                      <m:sSupPr>
                        <m:ctrlPr>
                          <w:rPr>
                            <w:rFonts w:ascii="Cambria Math" w:eastAsiaTheme="minorEastAsia" w:hAnsi="Cambria Math"/>
                            <w:i/>
                          </w:rPr>
                        </m:ctrlPr>
                      </m:sSupPr>
                      <m:e>
                        <m:r>
                          <w:rPr>
                            <w:rFonts w:ascii="Cambria Math" w:eastAsiaTheme="minorEastAsia" w:hAnsi="Cambria Math"/>
                            <w:sz w:val="24"/>
                            <w:szCs w:val="24"/>
                          </w:rPr>
                          <m:t>q</m:t>
                        </m:r>
                      </m:e>
                      <m:sup>
                        <m:r>
                          <w:rPr>
                            <w:rFonts w:ascii="Cambria Math" w:eastAsiaTheme="minorEastAsia" w:hAnsi="Cambria Math"/>
                            <w:sz w:val="24"/>
                            <w:szCs w:val="24"/>
                          </w:rPr>
                          <m:t>2</m:t>
                        </m:r>
                      </m:sup>
                    </m:sSup>
                    <m:r>
                      <w:rPr>
                        <w:rFonts w:ascii="Cambria Math" w:eastAsiaTheme="minorEastAsia" w:hAnsi="Cambria Math"/>
                        <w:sz w:val="24"/>
                        <w:szCs w:val="24"/>
                      </w:rPr>
                      <m:t>-100,   q≥10</m:t>
                    </m:r>
                  </m:e>
                </m:mr>
              </m:m>
            </m:e>
          </m:d>
        </m:oMath>
      </m:oMathPara>
    </w:p>
    <w:p w:rsidR="00C541B2" w:rsidRPr="00FF6378" w:rsidRDefault="00C541B2" w:rsidP="00C541B2">
      <w:pPr>
        <w:tabs>
          <w:tab w:val="left" w:pos="284"/>
        </w:tabs>
        <w:spacing w:after="0" w:line="240" w:lineRule="auto"/>
        <w:jc w:val="right"/>
        <w:rPr>
          <w:rFonts w:ascii="Times New Roman" w:hAnsi="Times New Roman"/>
          <w:sz w:val="24"/>
          <w:szCs w:val="24"/>
        </w:rPr>
      </w:pPr>
      <w:r w:rsidRPr="00FF6378">
        <w:rPr>
          <w:rFonts w:ascii="Times New Roman" w:eastAsiaTheme="minorEastAsia" w:hAnsi="Times New Roman"/>
          <w:b/>
          <w:sz w:val="24"/>
          <w:szCs w:val="24"/>
          <w:u w:val="single"/>
        </w:rPr>
        <w:t>(1 балл)</w:t>
      </w:r>
    </w:p>
    <w:p w:rsidR="00C541B2" w:rsidRPr="00FF6378" w:rsidRDefault="00C541B2" w:rsidP="004238F6">
      <w:pPr>
        <w:tabs>
          <w:tab w:val="left" w:pos="284"/>
        </w:tabs>
        <w:spacing w:after="0" w:line="240" w:lineRule="auto"/>
        <w:jc w:val="both"/>
        <w:rPr>
          <w:rFonts w:ascii="Times New Roman" w:hAnsi="Times New Roman"/>
          <w:sz w:val="24"/>
          <w:szCs w:val="24"/>
        </w:rPr>
      </w:pPr>
    </w:p>
    <w:p w:rsidR="00170425" w:rsidRPr="00FF6378" w:rsidRDefault="006F214B"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Каждый из этих участков представляет собой параболу, с ветвями, направленными вниз, что позволяет легко найти максимальное значение прибыли для каждого из участков.</w:t>
      </w:r>
    </w:p>
    <w:p w:rsidR="006F214B" w:rsidRPr="00FF6378" w:rsidRDefault="006F214B"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hAnsi="Times New Roman"/>
          <w:sz w:val="24"/>
          <w:szCs w:val="24"/>
        </w:rPr>
        <w:t xml:space="preserve">На первом участке максимум прибыли достигается при </w:t>
      </w:r>
      <m:oMath>
        <m:r>
          <w:rPr>
            <w:rFonts w:ascii="Cambria Math" w:hAnsi="Cambria Math"/>
            <w:sz w:val="24"/>
            <w:szCs w:val="24"/>
          </w:rPr>
          <m:t>q=0,5p-5</m:t>
        </m:r>
      </m:oMath>
      <w:r w:rsidRPr="00FF6378">
        <w:rPr>
          <w:rFonts w:ascii="Times New Roman" w:eastAsiaTheme="minorEastAsia" w:hAnsi="Times New Roman"/>
          <w:sz w:val="24"/>
          <w:szCs w:val="24"/>
        </w:rPr>
        <w:t xml:space="preserve"> и составляет </w:t>
      </w:r>
      <w:r w:rsidRPr="00FF6378">
        <w:rPr>
          <w:rFonts w:ascii="Times New Roman" w:eastAsiaTheme="minorEastAsia" w:hAnsi="Times New Roman"/>
          <w:sz w:val="24"/>
          <w:szCs w:val="24"/>
        </w:rPr>
        <w:br/>
      </w:r>
      <m:oMath>
        <m:r>
          <w:rPr>
            <w:rFonts w:ascii="Cambria Math" w:eastAsiaTheme="minorEastAsia" w:hAnsi="Cambria Math"/>
            <w:sz w:val="24"/>
            <w:szCs w:val="24"/>
          </w:rPr>
          <m:t>Pr</m:t>
        </m:r>
        <m:r>
          <w:rPr>
            <w:rFonts w:ascii="Cambria Math" w:hAnsi="Cambria Math"/>
            <w:sz w:val="24"/>
            <w:szCs w:val="24"/>
          </w:rPr>
          <m:t>=</m:t>
        </m:r>
        <m:sSup>
          <m:sSupPr>
            <m:ctrlPr>
              <w:rPr>
                <w:rFonts w:ascii="Cambria Math" w:hAnsi="Cambria Math"/>
                <w:i/>
              </w:rPr>
            </m:ctrlPr>
          </m:sSupPr>
          <m:e>
            <m:d>
              <m:dPr>
                <m:ctrlPr>
                  <w:rPr>
                    <w:rFonts w:ascii="Cambria Math" w:hAnsi="Cambria Math"/>
                    <w:i/>
                  </w:rPr>
                </m:ctrlPr>
              </m:dPr>
              <m:e>
                <m:r>
                  <w:rPr>
                    <w:rFonts w:ascii="Cambria Math" w:hAnsi="Cambria Math"/>
                    <w:sz w:val="24"/>
                    <w:szCs w:val="24"/>
                  </w:rPr>
                  <m:t>0,5p-5</m:t>
                </m:r>
              </m:e>
            </m:d>
          </m:e>
          <m:sup>
            <m:r>
              <w:rPr>
                <w:rFonts w:ascii="Cambria Math" w:hAnsi="Cambria Math"/>
                <w:sz w:val="24"/>
                <w:szCs w:val="24"/>
              </w:rPr>
              <m:t>2</m:t>
            </m:r>
          </m:sup>
        </m:sSup>
      </m:oMath>
      <w:r w:rsidRPr="00FF6378">
        <w:rPr>
          <w:rFonts w:ascii="Times New Roman" w:eastAsiaTheme="minorEastAsia" w:hAnsi="Times New Roman"/>
          <w:sz w:val="24"/>
          <w:szCs w:val="24"/>
        </w:rPr>
        <w:t>.</w:t>
      </w:r>
      <w:r w:rsidR="00C541B2" w:rsidRPr="00FF6378">
        <w:rPr>
          <w:rFonts w:ascii="Times New Roman" w:eastAsiaTheme="minorEastAsia" w:hAnsi="Times New Roman"/>
          <w:sz w:val="24"/>
          <w:szCs w:val="24"/>
        </w:rPr>
        <w:t xml:space="preserve"> </w:t>
      </w:r>
      <w:r w:rsidR="00C541B2" w:rsidRPr="00FF6378">
        <w:rPr>
          <w:rFonts w:ascii="Times New Roman" w:eastAsiaTheme="minorEastAsia" w:hAnsi="Times New Roman"/>
          <w:b/>
          <w:sz w:val="24"/>
          <w:szCs w:val="24"/>
          <w:u w:val="single"/>
        </w:rPr>
        <w:t>(1 балл)</w:t>
      </w:r>
    </w:p>
    <w:p w:rsidR="006F214B" w:rsidRPr="00FF6378" w:rsidRDefault="006F214B" w:rsidP="006F214B">
      <w:pPr>
        <w:tabs>
          <w:tab w:val="left" w:pos="284"/>
        </w:tabs>
        <w:spacing w:after="0" w:line="240" w:lineRule="auto"/>
        <w:jc w:val="both"/>
        <w:rPr>
          <w:rFonts w:ascii="Times New Roman" w:eastAsiaTheme="minorEastAsia" w:hAnsi="Times New Roman"/>
          <w:sz w:val="24"/>
          <w:szCs w:val="24"/>
        </w:rPr>
      </w:pPr>
      <w:r w:rsidRPr="00FF6378">
        <w:rPr>
          <w:rFonts w:ascii="Times New Roman" w:hAnsi="Times New Roman"/>
          <w:sz w:val="24"/>
          <w:szCs w:val="24"/>
        </w:rPr>
        <w:t xml:space="preserve">На первом участке максимум прибыли достигается при </w:t>
      </w:r>
      <m:oMath>
        <m:r>
          <w:rPr>
            <w:rFonts w:ascii="Cambria Math" w:hAnsi="Cambria Math"/>
            <w:sz w:val="24"/>
            <w:szCs w:val="24"/>
          </w:rPr>
          <m:t>q=0,5p</m:t>
        </m:r>
      </m:oMath>
      <w:r w:rsidRPr="00FF6378">
        <w:rPr>
          <w:rFonts w:ascii="Times New Roman" w:eastAsiaTheme="minorEastAsia" w:hAnsi="Times New Roman"/>
          <w:sz w:val="24"/>
          <w:szCs w:val="24"/>
        </w:rPr>
        <w:t xml:space="preserve"> и составляет </w:t>
      </w:r>
      <w:r w:rsidRPr="00FF6378">
        <w:rPr>
          <w:rFonts w:ascii="Times New Roman" w:eastAsiaTheme="minorEastAsia" w:hAnsi="Times New Roman"/>
          <w:sz w:val="24"/>
          <w:szCs w:val="24"/>
        </w:rPr>
        <w:br/>
      </w:r>
      <m:oMath>
        <m:r>
          <w:rPr>
            <w:rFonts w:ascii="Cambria Math" w:eastAsiaTheme="minorEastAsia" w:hAnsi="Cambria Math"/>
            <w:sz w:val="24"/>
            <w:szCs w:val="24"/>
          </w:rPr>
          <m:t>Pr</m:t>
        </m:r>
        <m:r>
          <w:rPr>
            <w:rFonts w:ascii="Cambria Math" w:hAnsi="Cambria Math"/>
            <w:sz w:val="24"/>
            <w:szCs w:val="24"/>
          </w:rPr>
          <m:t>=</m:t>
        </m:r>
        <m:sSup>
          <m:sSupPr>
            <m:ctrlPr>
              <w:rPr>
                <w:rFonts w:ascii="Cambria Math" w:hAnsi="Cambria Math"/>
                <w:i/>
              </w:rPr>
            </m:ctrlPr>
          </m:sSupPr>
          <m:e>
            <m:r>
              <w:rPr>
                <w:rFonts w:ascii="Cambria Math" w:hAnsi="Cambria Math"/>
                <w:sz w:val="24"/>
                <w:szCs w:val="24"/>
              </w:rPr>
              <m:t>0,25</m:t>
            </m:r>
            <m:r>
              <w:rPr>
                <w:rFonts w:ascii="Cambria Math" w:hAnsi="Cambria Math"/>
                <w:sz w:val="24"/>
                <w:szCs w:val="24"/>
                <w:lang w:val="en-US"/>
              </w:rPr>
              <m:t>p</m:t>
            </m:r>
          </m:e>
          <m:sup>
            <m:r>
              <w:rPr>
                <w:rFonts w:ascii="Cambria Math" w:hAnsi="Cambria Math"/>
                <w:sz w:val="24"/>
                <w:szCs w:val="24"/>
              </w:rPr>
              <m:t>2</m:t>
            </m:r>
          </m:sup>
        </m:sSup>
        <m:r>
          <w:rPr>
            <w:rFonts w:ascii="Cambria Math" w:hAnsi="Cambria Math"/>
            <w:sz w:val="24"/>
            <w:szCs w:val="24"/>
          </w:rPr>
          <m:t>-100</m:t>
        </m:r>
      </m:oMath>
      <w:r w:rsidRPr="00FF6378">
        <w:rPr>
          <w:rFonts w:ascii="Times New Roman" w:eastAsiaTheme="minorEastAsia" w:hAnsi="Times New Roman"/>
          <w:sz w:val="24"/>
          <w:szCs w:val="24"/>
        </w:rPr>
        <w:t>.</w:t>
      </w:r>
      <w:r w:rsidR="00C541B2" w:rsidRPr="00FF6378">
        <w:rPr>
          <w:rFonts w:ascii="Times New Roman" w:eastAsiaTheme="minorEastAsia" w:hAnsi="Times New Roman"/>
          <w:b/>
          <w:sz w:val="24"/>
          <w:szCs w:val="24"/>
          <w:u w:val="single"/>
        </w:rPr>
        <w:t xml:space="preserve"> (1 балл)</w:t>
      </w:r>
    </w:p>
    <w:p w:rsidR="006F214B" w:rsidRPr="00FF6378" w:rsidRDefault="006F214B" w:rsidP="006F214B">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Первый участок следует выбирать, когда максимальная прибыль на нем больше, чем на втором:</w:t>
      </w:r>
    </w:p>
    <w:p w:rsidR="006F214B" w:rsidRPr="00FF6378" w:rsidRDefault="00834BB9" w:rsidP="006F214B">
      <w:pPr>
        <w:tabs>
          <w:tab w:val="left" w:pos="284"/>
        </w:tabs>
        <w:spacing w:after="0" w:line="240" w:lineRule="auto"/>
        <w:jc w:val="both"/>
        <w:rPr>
          <w:rFonts w:ascii="Times New Roman" w:eastAsiaTheme="minorEastAsia" w:hAnsi="Times New Roman"/>
          <w:i/>
          <w:sz w:val="24"/>
          <w:szCs w:val="24"/>
        </w:rPr>
      </w:pPr>
      <m:oMathPara>
        <m:oMath>
          <m:sSup>
            <m:sSupPr>
              <m:ctrlPr>
                <w:rPr>
                  <w:rFonts w:ascii="Cambria Math" w:hAnsi="Cambria Math"/>
                  <w:i/>
                </w:rPr>
              </m:ctrlPr>
            </m:sSupPr>
            <m:e>
              <m:d>
                <m:dPr>
                  <m:ctrlPr>
                    <w:rPr>
                      <w:rFonts w:ascii="Cambria Math" w:hAnsi="Cambria Math"/>
                      <w:i/>
                    </w:rPr>
                  </m:ctrlPr>
                </m:dPr>
                <m:e>
                  <m:r>
                    <w:rPr>
                      <w:rFonts w:ascii="Cambria Math" w:hAnsi="Cambria Math"/>
                      <w:sz w:val="24"/>
                      <w:szCs w:val="24"/>
                    </w:rPr>
                    <m:t>0,5p-5</m:t>
                  </m:r>
                </m:e>
              </m:d>
            </m:e>
            <m:sup>
              <m:r>
                <w:rPr>
                  <w:rFonts w:ascii="Cambria Math" w:hAnsi="Cambria Math"/>
                  <w:sz w:val="24"/>
                  <w:szCs w:val="24"/>
                </w:rPr>
                <m:t>2</m:t>
              </m:r>
            </m:sup>
          </m:sSup>
          <m:r>
            <w:rPr>
              <w:rFonts w:ascii="Cambria Math" w:hAnsi="Cambria Math"/>
              <w:sz w:val="24"/>
              <w:szCs w:val="24"/>
              <w:lang w:val="en-US"/>
            </w:rPr>
            <m:t>≥</m:t>
          </m:r>
          <m:sSup>
            <m:sSupPr>
              <m:ctrlPr>
                <w:rPr>
                  <w:rFonts w:ascii="Cambria Math" w:hAnsi="Cambria Math"/>
                  <w:i/>
                </w:rPr>
              </m:ctrlPr>
            </m:sSupPr>
            <m:e>
              <m:r>
                <w:rPr>
                  <w:rFonts w:ascii="Cambria Math" w:hAnsi="Cambria Math"/>
                  <w:sz w:val="24"/>
                  <w:szCs w:val="24"/>
                </w:rPr>
                <m:t>0,25</m:t>
              </m:r>
              <m:r>
                <w:rPr>
                  <w:rFonts w:ascii="Cambria Math" w:hAnsi="Cambria Math"/>
                  <w:sz w:val="24"/>
                  <w:szCs w:val="24"/>
                  <w:lang w:val="en-US"/>
                </w:rPr>
                <m:t>p</m:t>
              </m:r>
            </m:e>
            <m:sup>
              <m:r>
                <w:rPr>
                  <w:rFonts w:ascii="Cambria Math" w:hAnsi="Cambria Math"/>
                  <w:sz w:val="24"/>
                  <w:szCs w:val="24"/>
                </w:rPr>
                <m:t>2</m:t>
              </m:r>
            </m:sup>
          </m:sSup>
          <m:r>
            <w:rPr>
              <w:rFonts w:ascii="Cambria Math" w:hAnsi="Cambria Math"/>
              <w:sz w:val="24"/>
              <w:szCs w:val="24"/>
            </w:rPr>
            <m:t>-100</m:t>
          </m:r>
        </m:oMath>
      </m:oMathPara>
    </w:p>
    <w:p w:rsidR="00DD759F" w:rsidRPr="00FF6378" w:rsidRDefault="00DD759F" w:rsidP="006F214B">
      <w:pPr>
        <w:tabs>
          <w:tab w:val="left" w:pos="284"/>
        </w:tabs>
        <w:spacing w:after="0" w:line="240" w:lineRule="auto"/>
        <w:jc w:val="both"/>
        <w:rPr>
          <w:rFonts w:ascii="Times New Roman" w:eastAsiaTheme="minorEastAsia" w:hAnsi="Times New Roman"/>
          <w:i/>
          <w:sz w:val="24"/>
          <w:szCs w:val="24"/>
        </w:rPr>
      </w:pPr>
      <m:oMathPara>
        <m:oMath>
          <m:r>
            <w:rPr>
              <w:rFonts w:ascii="Cambria Math" w:eastAsiaTheme="minorEastAsia" w:hAnsi="Cambria Math"/>
              <w:sz w:val="24"/>
              <w:szCs w:val="24"/>
            </w:rPr>
            <m:t>p≤25</m:t>
          </m:r>
        </m:oMath>
      </m:oMathPara>
    </w:p>
    <w:p w:rsidR="00C541B2" w:rsidRPr="00FF6378" w:rsidRDefault="00C541B2" w:rsidP="004238F6">
      <w:pPr>
        <w:tabs>
          <w:tab w:val="left" w:pos="284"/>
        </w:tabs>
        <w:spacing w:after="0" w:line="240" w:lineRule="auto"/>
        <w:jc w:val="both"/>
        <w:rPr>
          <w:rFonts w:ascii="Times New Roman" w:eastAsiaTheme="minorEastAsia" w:hAnsi="Times New Roman"/>
          <w:b/>
          <w:sz w:val="24"/>
          <w:szCs w:val="24"/>
          <w:u w:val="single"/>
        </w:rPr>
      </w:pPr>
      <w:r w:rsidRPr="00FF6378">
        <w:rPr>
          <w:rFonts w:ascii="Times New Roman" w:eastAsiaTheme="minorEastAsia" w:hAnsi="Times New Roman"/>
          <w:b/>
          <w:sz w:val="24"/>
          <w:szCs w:val="24"/>
          <w:u w:val="single"/>
        </w:rPr>
        <w:t>(Идея сравнения двух участков, при условии их корректного выписывания, оценивается в 2 балла, верно найденная граница для цены — еще в 1 балл)</w:t>
      </w:r>
    </w:p>
    <w:p w:rsidR="00F56054" w:rsidRPr="00FF6378" w:rsidRDefault="00F56054" w:rsidP="004238F6">
      <w:pPr>
        <w:tabs>
          <w:tab w:val="left" w:pos="284"/>
        </w:tabs>
        <w:spacing w:after="0" w:line="240" w:lineRule="auto"/>
        <w:jc w:val="both"/>
        <w:rPr>
          <w:rFonts w:ascii="Times New Roman" w:eastAsiaTheme="minorEastAsia" w:hAnsi="Times New Roman"/>
          <w:sz w:val="24"/>
          <w:szCs w:val="24"/>
        </w:rPr>
      </w:pPr>
      <w:r w:rsidRPr="00FF6378">
        <w:rPr>
          <w:rFonts w:ascii="Times New Roman" w:eastAsiaTheme="minorEastAsia" w:hAnsi="Times New Roman"/>
          <w:sz w:val="24"/>
          <w:szCs w:val="24"/>
        </w:rPr>
        <w:t>Таким образом, фирме следует выбирать первый участок, когда цена ниже 25</w:t>
      </w:r>
      <w:r w:rsidR="004B1458" w:rsidRPr="00FF6378">
        <w:rPr>
          <w:rFonts w:ascii="Times New Roman" w:eastAsiaTheme="minorEastAsia" w:hAnsi="Times New Roman"/>
          <w:sz w:val="24"/>
          <w:szCs w:val="24"/>
        </w:rPr>
        <w:t xml:space="preserve"> (при этом, если цена падает до 10, то выпуск сокращается до нуля)</w:t>
      </w:r>
      <w:r w:rsidRPr="00FF6378">
        <w:rPr>
          <w:rFonts w:ascii="Times New Roman" w:eastAsiaTheme="minorEastAsia" w:hAnsi="Times New Roman"/>
          <w:sz w:val="24"/>
          <w:szCs w:val="24"/>
        </w:rPr>
        <w:t xml:space="preserve"> и выбирать второй участок, когда </w:t>
      </w:r>
      <w:r w:rsidRPr="00FF6378">
        <w:rPr>
          <w:rFonts w:ascii="Times New Roman" w:eastAsiaTheme="minorEastAsia" w:hAnsi="Times New Roman"/>
          <w:sz w:val="24"/>
          <w:szCs w:val="24"/>
        </w:rPr>
        <w:lastRenderedPageBreak/>
        <w:t>цена больше 25. Если цена равна 25, то фирме все равно, какой из участков выбирать, так как максимальная прибыль на каждом из них совпадает</w:t>
      </w:r>
      <w:r w:rsidR="004B1458" w:rsidRPr="00FF6378">
        <w:rPr>
          <w:rFonts w:ascii="Times New Roman" w:eastAsiaTheme="minorEastAsia" w:hAnsi="Times New Roman"/>
          <w:sz w:val="24"/>
          <w:szCs w:val="24"/>
        </w:rPr>
        <w:t xml:space="preserve"> (в ответе для определенности точка </w:t>
      </w:r>
      <m:oMath>
        <m:r>
          <w:rPr>
            <w:rFonts w:ascii="Cambria Math" w:eastAsiaTheme="minorEastAsia" w:hAnsi="Cambria Math"/>
            <w:sz w:val="24"/>
            <w:szCs w:val="24"/>
          </w:rPr>
          <m:t>p=25</m:t>
        </m:r>
      </m:oMath>
      <w:r w:rsidR="004B1458" w:rsidRPr="00FF6378">
        <w:rPr>
          <w:rFonts w:ascii="Times New Roman" w:eastAsiaTheme="minorEastAsia" w:hAnsi="Times New Roman"/>
          <w:sz w:val="24"/>
          <w:szCs w:val="24"/>
        </w:rPr>
        <w:t xml:space="preserve"> включена в последний участок):</w:t>
      </w:r>
    </w:p>
    <w:p w:rsidR="00F56054" w:rsidRPr="00FF6378" w:rsidRDefault="00F56054" w:rsidP="004238F6">
      <w:pPr>
        <w:tabs>
          <w:tab w:val="left" w:pos="284"/>
        </w:tabs>
        <w:spacing w:after="0" w:line="240" w:lineRule="auto"/>
        <w:jc w:val="both"/>
        <w:rPr>
          <w:rFonts w:ascii="Times New Roman" w:eastAsiaTheme="minorEastAsia" w:hAnsi="Times New Roman"/>
          <w:sz w:val="24"/>
          <w:szCs w:val="24"/>
        </w:rPr>
      </w:pPr>
      <m:oMathPara>
        <m:oMath>
          <m:r>
            <w:rPr>
              <w:rFonts w:ascii="Cambria Math" w:eastAsiaTheme="minorEastAsia" w:hAnsi="Cambria Math"/>
              <w:sz w:val="24"/>
              <w:szCs w:val="24"/>
            </w:rPr>
            <m:t>q=</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sz w:val="24"/>
                      <w:szCs w:val="24"/>
                    </w:rPr>
                    <m:t>0,  p≤10</m:t>
                  </m:r>
                </m:e>
                <m:e>
                  <m:r>
                    <w:rPr>
                      <w:rFonts w:ascii="Cambria Math" w:hAnsi="Cambria Math"/>
                      <w:sz w:val="24"/>
                      <w:szCs w:val="24"/>
                    </w:rPr>
                    <m:t>0,5p-5,  10&lt;p&lt;25</m:t>
                  </m:r>
                  <m:ctrlPr>
                    <w:rPr>
                      <w:rFonts w:ascii="Cambria Math" w:hAnsi="Cambria Math"/>
                      <w:i/>
                    </w:rPr>
                  </m:ctrlPr>
                </m:e>
                <m:e>
                  <m:r>
                    <w:rPr>
                      <w:rFonts w:ascii="Cambria Math" w:hAnsi="Cambria Math"/>
                      <w:sz w:val="24"/>
                      <w:szCs w:val="24"/>
                    </w:rPr>
                    <m:t>0,5p,  p≥25</m:t>
                  </m:r>
                </m:e>
              </m:eqArr>
            </m:e>
          </m:d>
        </m:oMath>
      </m:oMathPara>
    </w:p>
    <w:p w:rsidR="00C541B2" w:rsidRPr="00FF6378" w:rsidRDefault="00646DD7" w:rsidP="00C541B2">
      <w:pPr>
        <w:tabs>
          <w:tab w:val="left" w:pos="284"/>
        </w:tabs>
        <w:spacing w:after="0" w:line="240" w:lineRule="auto"/>
        <w:jc w:val="right"/>
        <w:rPr>
          <w:rFonts w:ascii="Times New Roman" w:eastAsiaTheme="minorEastAsia" w:hAnsi="Times New Roman"/>
          <w:sz w:val="24"/>
          <w:szCs w:val="24"/>
        </w:rPr>
      </w:pPr>
      <w:r w:rsidRPr="00FF6378">
        <w:rPr>
          <w:rFonts w:ascii="Times New Roman" w:eastAsiaTheme="minorEastAsia" w:hAnsi="Times New Roman"/>
          <w:b/>
          <w:sz w:val="24"/>
          <w:szCs w:val="24"/>
          <w:u w:val="single"/>
        </w:rPr>
        <w:t>(3</w:t>
      </w:r>
      <w:r w:rsidR="00C541B2" w:rsidRPr="00FF6378">
        <w:rPr>
          <w:rFonts w:ascii="Times New Roman" w:eastAsiaTheme="minorEastAsia" w:hAnsi="Times New Roman"/>
          <w:b/>
          <w:sz w:val="24"/>
          <w:szCs w:val="24"/>
          <w:u w:val="single"/>
        </w:rPr>
        <w:t> балла, если верно указаны все участки. Если забыт нулевой участок, то на один балл меньше. Если в ответе указан только один из участков, то ноль баллов)</w:t>
      </w:r>
    </w:p>
    <w:p w:rsidR="00F56054" w:rsidRPr="00FF6378" w:rsidRDefault="008A43DD" w:rsidP="004238F6">
      <w:pPr>
        <w:tabs>
          <w:tab w:val="left" w:pos="284"/>
        </w:tabs>
        <w:spacing w:after="0" w:line="240" w:lineRule="auto"/>
        <w:jc w:val="both"/>
        <w:rPr>
          <w:rFonts w:ascii="Times New Roman" w:eastAsiaTheme="minorEastAsia" w:hAnsi="Times New Roman"/>
          <w:sz w:val="24"/>
          <w:szCs w:val="24"/>
        </w:rPr>
      </w:pPr>
      <w:r>
        <w:rPr>
          <w:rFonts w:ascii="Times New Roman" w:eastAsiaTheme="minorEastAsia" w:hAnsi="Times New Roman"/>
          <w:noProof/>
          <w:sz w:val="24"/>
          <w:szCs w:val="24"/>
          <w:lang w:eastAsia="ru-RU"/>
        </w:rPr>
        <w:drawing>
          <wp:inline distT="0" distB="0" distL="0" distR="0" wp14:anchorId="5032DA75" wp14:editId="49F3959E">
            <wp:extent cx="5867400" cy="3035300"/>
            <wp:effectExtent l="0" t="0" r="0" b="0"/>
            <wp:docPr id="24" name="Рисунок 36" descr="C:\Users\Dell\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C:\Users\Dell\AppData\Local\Temp\geogebr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867400" cy="3035300"/>
                    </a:xfrm>
                    <a:prstGeom prst="rect">
                      <a:avLst/>
                    </a:prstGeom>
                    <a:noFill/>
                    <a:ln>
                      <a:noFill/>
                    </a:ln>
                  </pic:spPr>
                </pic:pic>
              </a:graphicData>
            </a:graphic>
          </wp:inline>
        </w:drawing>
      </w:r>
    </w:p>
    <w:p w:rsidR="00C541B2" w:rsidRPr="00FF6378" w:rsidRDefault="00C541B2" w:rsidP="00C541B2">
      <w:pPr>
        <w:tabs>
          <w:tab w:val="left" w:pos="284"/>
        </w:tabs>
        <w:spacing w:after="0" w:line="240" w:lineRule="auto"/>
        <w:jc w:val="right"/>
        <w:rPr>
          <w:rFonts w:ascii="Times New Roman" w:eastAsiaTheme="minorEastAsia" w:hAnsi="Times New Roman"/>
          <w:sz w:val="24"/>
          <w:szCs w:val="24"/>
        </w:rPr>
      </w:pPr>
      <w:r w:rsidRPr="00FF6378">
        <w:rPr>
          <w:rFonts w:ascii="Times New Roman" w:eastAsiaTheme="minorEastAsia" w:hAnsi="Times New Roman"/>
          <w:b/>
          <w:sz w:val="24"/>
          <w:szCs w:val="24"/>
          <w:u w:val="single"/>
        </w:rPr>
        <w:t>(2 балла за рисунок)</w:t>
      </w:r>
    </w:p>
    <w:p w:rsidR="004B1458" w:rsidRPr="00FF6378" w:rsidRDefault="004B1458" w:rsidP="004238F6">
      <w:pPr>
        <w:tabs>
          <w:tab w:val="left" w:pos="284"/>
        </w:tabs>
        <w:spacing w:after="0" w:line="240" w:lineRule="auto"/>
        <w:jc w:val="both"/>
        <w:rPr>
          <w:rFonts w:ascii="Times New Roman" w:hAnsi="Times New Roman"/>
          <w:b/>
          <w:sz w:val="24"/>
          <w:szCs w:val="24"/>
          <w:u w:val="single"/>
        </w:rPr>
      </w:pPr>
    </w:p>
    <w:p w:rsidR="00A7509C" w:rsidRPr="00FF6378" w:rsidRDefault="00A7509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Разрыв в функции предложения возникает из-за того, что, когда цена превышает определенный порог, фирме становится выгодно перенести свое производство с периферии непосредственно в город, </w:t>
      </w:r>
      <w:r w:rsidR="00085152" w:rsidRPr="00FF6378">
        <w:rPr>
          <w:rFonts w:ascii="Times New Roman" w:hAnsi="Times New Roman"/>
          <w:sz w:val="24"/>
          <w:szCs w:val="24"/>
        </w:rPr>
        <w:t>что обнуляет транспортные расходы и способствует резкому увеличению выпуска.</w:t>
      </w:r>
    </w:p>
    <w:p w:rsidR="003D274C" w:rsidRPr="00FF6378" w:rsidRDefault="003D274C" w:rsidP="004238F6">
      <w:pPr>
        <w:tabs>
          <w:tab w:val="left" w:pos="284"/>
        </w:tabs>
        <w:spacing w:after="0" w:line="240" w:lineRule="auto"/>
        <w:jc w:val="both"/>
        <w:rPr>
          <w:rFonts w:ascii="Times New Roman" w:hAnsi="Times New Roman"/>
          <w:sz w:val="24"/>
          <w:szCs w:val="24"/>
        </w:rPr>
      </w:pPr>
    </w:p>
    <w:p w:rsidR="003D274C" w:rsidRPr="00FF6378" w:rsidRDefault="003D274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Комментарий к оцениванию:</w:t>
      </w:r>
    </w:p>
    <w:p w:rsidR="003D274C" w:rsidRPr="00FF6378" w:rsidRDefault="003D274C" w:rsidP="004238F6">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Для решения задачи нужно использовать две важные промежуточные идеи:</w:t>
      </w:r>
    </w:p>
    <w:p w:rsidR="003D274C" w:rsidRPr="00FF6378" w:rsidRDefault="003D274C" w:rsidP="003D274C">
      <w:pPr>
        <w:pStyle w:val="a3"/>
        <w:numPr>
          <w:ilvl w:val="0"/>
          <w:numId w:val="26"/>
        </w:num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 xml:space="preserve">Завод выгодно располагать либо в самом городе, либо максимально далеко от него. Промежуточные </w:t>
      </w:r>
      <w:r w:rsidR="00646DD7" w:rsidRPr="00FF6378">
        <w:rPr>
          <w:rFonts w:ascii="Times New Roman" w:hAnsi="Times New Roman"/>
          <w:sz w:val="24"/>
          <w:szCs w:val="24"/>
        </w:rPr>
        <w:t xml:space="preserve">варианты не </w:t>
      </w:r>
      <w:r w:rsidRPr="00FF6378">
        <w:rPr>
          <w:rFonts w:ascii="Times New Roman" w:hAnsi="Times New Roman"/>
          <w:sz w:val="24"/>
          <w:szCs w:val="24"/>
        </w:rPr>
        <w:t>оптимальны.</w:t>
      </w:r>
    </w:p>
    <w:p w:rsidR="003D274C" w:rsidRPr="00FF6378" w:rsidRDefault="003D274C" w:rsidP="003D274C">
      <w:pPr>
        <w:pStyle w:val="a3"/>
        <w:numPr>
          <w:ilvl w:val="0"/>
          <w:numId w:val="26"/>
        </w:num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Сравнение прибыли, получаемой на двух участках функции прибыли. (Это традиционная олимпиадная идея, которая встречалась, например, и в региональном этапе прошлого года</w:t>
      </w:r>
      <w:r w:rsidR="00646DD7" w:rsidRPr="00FF6378">
        <w:rPr>
          <w:rFonts w:ascii="Times New Roman" w:hAnsi="Times New Roman"/>
          <w:sz w:val="24"/>
          <w:szCs w:val="24"/>
        </w:rPr>
        <w:t>.</w:t>
      </w:r>
      <w:r w:rsidRPr="00FF6378">
        <w:rPr>
          <w:rFonts w:ascii="Times New Roman" w:hAnsi="Times New Roman"/>
          <w:sz w:val="24"/>
          <w:szCs w:val="24"/>
        </w:rPr>
        <w:t>)</w:t>
      </w:r>
    </w:p>
    <w:p w:rsidR="003D274C" w:rsidRPr="00FF6378" w:rsidRDefault="003D274C" w:rsidP="003D274C">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Если ни одна из этих идей не возникла, то задача полностью провалена</w:t>
      </w:r>
      <w:r w:rsidR="00646DD7" w:rsidRPr="00FF6378">
        <w:rPr>
          <w:rFonts w:ascii="Times New Roman" w:hAnsi="Times New Roman"/>
          <w:sz w:val="24"/>
          <w:szCs w:val="24"/>
        </w:rPr>
        <w:t>,</w:t>
      </w:r>
      <w:r w:rsidRPr="00FF6378">
        <w:rPr>
          <w:rFonts w:ascii="Times New Roman" w:hAnsi="Times New Roman"/>
          <w:sz w:val="24"/>
          <w:szCs w:val="24"/>
        </w:rPr>
        <w:t xml:space="preserve"> и оценить ее можно только нулем баллов.</w:t>
      </w:r>
    </w:p>
    <w:p w:rsidR="00A7509C" w:rsidRPr="00FF6378" w:rsidRDefault="00A7509C" w:rsidP="004238F6">
      <w:pPr>
        <w:tabs>
          <w:tab w:val="left" w:pos="284"/>
        </w:tabs>
        <w:spacing w:after="0" w:line="240" w:lineRule="auto"/>
        <w:jc w:val="both"/>
        <w:rPr>
          <w:rFonts w:ascii="Times New Roman" w:hAnsi="Times New Roman"/>
          <w:b/>
          <w:sz w:val="24"/>
          <w:szCs w:val="24"/>
          <w:u w:val="single"/>
        </w:rPr>
      </w:pPr>
    </w:p>
    <w:p w:rsidR="004B75BF" w:rsidRPr="00FF6378" w:rsidRDefault="004B75BF" w:rsidP="004238F6">
      <w:pPr>
        <w:tabs>
          <w:tab w:val="left" w:pos="284"/>
        </w:tabs>
        <w:spacing w:after="0" w:line="240" w:lineRule="auto"/>
        <w:jc w:val="both"/>
        <w:rPr>
          <w:rFonts w:ascii="Times New Roman" w:hAnsi="Times New Roman"/>
          <w:b/>
          <w:sz w:val="24"/>
          <w:szCs w:val="24"/>
          <w:u w:val="single"/>
        </w:rPr>
      </w:pPr>
      <w:r w:rsidRPr="00FF6378">
        <w:rPr>
          <w:rFonts w:ascii="Times New Roman" w:hAnsi="Times New Roman"/>
          <w:b/>
          <w:sz w:val="24"/>
          <w:szCs w:val="24"/>
          <w:u w:val="single"/>
        </w:rPr>
        <w:t>Ответ</w:t>
      </w:r>
      <m:oMath>
        <m:r>
          <m:rPr>
            <m:sty m:val="p"/>
          </m:rPr>
          <w:rPr>
            <w:rFonts w:ascii="Cambria Math" w:eastAsiaTheme="minorEastAsia" w:hAnsi="Cambria Math"/>
            <w:sz w:val="24"/>
            <w:szCs w:val="24"/>
          </w:rPr>
          <w:br/>
        </m:r>
      </m:oMath>
      <m:oMathPara>
        <m:oMath>
          <m:r>
            <w:rPr>
              <w:rFonts w:ascii="Cambria Math" w:eastAsiaTheme="minorEastAsia" w:hAnsi="Cambria Math"/>
              <w:sz w:val="24"/>
              <w:szCs w:val="24"/>
            </w:rPr>
            <m:t>q=</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sz w:val="24"/>
                      <w:szCs w:val="24"/>
                    </w:rPr>
                    <m:t>0,  p≤10</m:t>
                  </m:r>
                </m:e>
                <m:e>
                  <m:r>
                    <w:rPr>
                      <w:rFonts w:ascii="Cambria Math" w:hAnsi="Cambria Math"/>
                      <w:sz w:val="24"/>
                      <w:szCs w:val="24"/>
                    </w:rPr>
                    <m:t>0,5p-5,  10&lt;p&lt;25</m:t>
                  </m:r>
                  <m:ctrlPr>
                    <w:rPr>
                      <w:rFonts w:ascii="Cambria Math" w:hAnsi="Cambria Math"/>
                      <w:i/>
                    </w:rPr>
                  </m:ctrlPr>
                </m:e>
                <m:e>
                  <m:r>
                    <w:rPr>
                      <w:rFonts w:ascii="Cambria Math" w:hAnsi="Cambria Math"/>
                      <w:sz w:val="24"/>
                      <w:szCs w:val="24"/>
                    </w:rPr>
                    <m:t>0,5p,  p≥25</m:t>
                  </m:r>
                </m:e>
              </m:eqArr>
            </m:e>
          </m:d>
        </m:oMath>
      </m:oMathPara>
    </w:p>
    <w:p w:rsidR="004B75BF" w:rsidRPr="00FF6378" w:rsidRDefault="004B75BF" w:rsidP="004238F6">
      <w:pPr>
        <w:tabs>
          <w:tab w:val="left" w:pos="284"/>
        </w:tabs>
        <w:spacing w:after="0" w:line="240" w:lineRule="auto"/>
        <w:jc w:val="both"/>
        <w:rPr>
          <w:rFonts w:ascii="Times New Roman" w:hAnsi="Times New Roman"/>
          <w:b/>
          <w:sz w:val="24"/>
          <w:szCs w:val="24"/>
        </w:rPr>
      </w:pPr>
    </w:p>
    <w:p w:rsidR="004B75BF" w:rsidRPr="00FF6378" w:rsidRDefault="004B75BF" w:rsidP="004238F6">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 xml:space="preserve">Задача 3. </w:t>
      </w:r>
      <w:r w:rsidR="00A250D1" w:rsidRPr="00FF6378">
        <w:rPr>
          <w:rFonts w:ascii="Times New Roman" w:hAnsi="Times New Roman"/>
          <w:b/>
          <w:sz w:val="24"/>
          <w:szCs w:val="24"/>
        </w:rPr>
        <w:t>«</w:t>
      </w:r>
      <w:r w:rsidRPr="00FF6378">
        <w:rPr>
          <w:rFonts w:ascii="Times New Roman" w:hAnsi="Times New Roman"/>
          <w:b/>
          <w:sz w:val="24"/>
          <w:szCs w:val="24"/>
        </w:rPr>
        <w:t>Борьба с безработицей</w:t>
      </w:r>
      <w:r w:rsidR="00A250D1" w:rsidRPr="00FF6378">
        <w:rPr>
          <w:rFonts w:ascii="Times New Roman" w:hAnsi="Times New Roman"/>
          <w:b/>
          <w:sz w:val="24"/>
          <w:szCs w:val="24"/>
        </w:rPr>
        <w:t>»</w:t>
      </w:r>
      <w:r w:rsidRPr="00FF6378">
        <w:rPr>
          <w:rFonts w:ascii="Times New Roman" w:hAnsi="Times New Roman"/>
          <w:b/>
          <w:sz w:val="24"/>
          <w:szCs w:val="24"/>
        </w:rPr>
        <w:t xml:space="preserve"> (15 баллов)</w:t>
      </w:r>
    </w:p>
    <w:p w:rsidR="001B3441" w:rsidRDefault="001B3441" w:rsidP="001B344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Для страны </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 xml:space="preserve"> известна некоторая статистическая информация о состоянии рынка труда: численность населения страны </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 xml:space="preserve"> равна 98 млн. человек; численность группы населения, в которую входят выбывшие из состава рабочей силы плюс дети и пенсионеры, равна 18 </w:t>
      </w:r>
      <w:r w:rsidRPr="00FF6378">
        <w:rPr>
          <w:rFonts w:ascii="Times New Roman" w:eastAsia="MS Mincho" w:hAnsi="Times New Roman"/>
          <w:sz w:val="24"/>
          <w:szCs w:val="24"/>
          <w:lang w:eastAsia="ru-RU"/>
        </w:rPr>
        <w:lastRenderedPageBreak/>
        <w:t xml:space="preserve">млн. чел.; та часть трудоспособного населения, которая не работает, составляет 24 млн. чел.; число людей, выбывших из состава рабочей силы составляет 8 млн.чел. </w:t>
      </w:r>
    </w:p>
    <w:p w:rsidR="00B718AE" w:rsidRPr="00B718AE" w:rsidRDefault="00B718AE" w:rsidP="001B3441">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а) На основе имеющейся информации найдите уровень безработицы страны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p>
    <w:p w:rsidR="001B3441" w:rsidRPr="00FF6378" w:rsidRDefault="009E7407" w:rsidP="001B344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б</w:t>
      </w:r>
      <w:r w:rsidR="001B3441" w:rsidRPr="00FF6378">
        <w:rPr>
          <w:rFonts w:ascii="Times New Roman" w:eastAsia="MS Mincho" w:hAnsi="Times New Roman"/>
          <w:sz w:val="24"/>
          <w:szCs w:val="24"/>
          <w:lang w:eastAsia="ru-RU"/>
        </w:rPr>
        <w:t xml:space="preserve">) Правительство страны считает, что данный уровень безработицы недопустимо высокий, и предпринимает меры, направленные на снижение уровня безработицы  в стране. В результате проведения последовательной политики правительство добилось снижения уровня безработицы до 10%, но при этом выросла инфляция. </w:t>
      </w:r>
    </w:p>
    <w:p w:rsidR="001B3441" w:rsidRPr="00FF6378" w:rsidRDefault="001B3441" w:rsidP="001B3441">
      <w:pPr>
        <w:spacing w:after="0" w:line="240" w:lineRule="auto"/>
        <w:jc w:val="both"/>
        <w:rPr>
          <w:rFonts w:ascii="Times New Roman" w:eastAsia="MS Mincho" w:hAnsi="Times New Roman"/>
          <w:i/>
          <w:sz w:val="24"/>
          <w:szCs w:val="24"/>
          <w:lang w:eastAsia="ru-RU"/>
        </w:rPr>
      </w:pPr>
      <w:r w:rsidRPr="00FF6378">
        <w:rPr>
          <w:rFonts w:ascii="Times New Roman" w:eastAsia="MS Mincho" w:hAnsi="Times New Roman"/>
          <w:i/>
          <w:sz w:val="24"/>
          <w:szCs w:val="24"/>
          <w:lang w:eastAsia="ru-RU"/>
        </w:rPr>
        <w:t xml:space="preserve">На сколько процентных пунктов изменился уровень инфляции в стране </w:t>
      </w:r>
      <w:r w:rsidRPr="00FF6378">
        <w:rPr>
          <w:rFonts w:ascii="Times New Roman" w:eastAsia="MS Mincho" w:hAnsi="Times New Roman"/>
          <w:i/>
          <w:sz w:val="24"/>
          <w:szCs w:val="24"/>
          <w:lang w:val="en-US" w:eastAsia="ru-RU"/>
        </w:rPr>
        <w:t>N</w:t>
      </w:r>
      <w:r w:rsidRPr="00FF6378">
        <w:rPr>
          <w:rFonts w:ascii="Times New Roman" w:eastAsia="MS Mincho" w:hAnsi="Times New Roman"/>
          <w:i/>
          <w:sz w:val="24"/>
          <w:szCs w:val="24"/>
          <w:lang w:eastAsia="ru-RU"/>
        </w:rPr>
        <w:t>, если известно, что один процентный пункт превышения уровня безработицы над естественным соответствует снижению ВВП на 2 процента относительно потенциального, а однопроцентное сокращение ВВП сопровождается снижением уровня инфляции на 1,25 п.п. ?</w:t>
      </w:r>
    </w:p>
    <w:p w:rsidR="00D51063" w:rsidRPr="00FF6378" w:rsidRDefault="00D51063" w:rsidP="001B3441">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Решение:</w:t>
      </w:r>
    </w:p>
    <w:p w:rsidR="001B3441" w:rsidRPr="00FF6378" w:rsidRDefault="00B718AE" w:rsidP="001B3441">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а</w:t>
      </w:r>
      <w:r w:rsidR="001B3441" w:rsidRPr="00FF6378">
        <w:rPr>
          <w:rFonts w:ascii="Times New Roman" w:hAnsi="Times New Roman"/>
          <w:b/>
          <w:sz w:val="24"/>
          <w:szCs w:val="24"/>
        </w:rPr>
        <w:t>)</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1) Найдем численность группы, состоящей из: </w:t>
      </w:r>
      <w:r w:rsidRPr="00FF6378">
        <w:rPr>
          <w:rFonts w:ascii="Times New Roman" w:hAnsi="Times New Roman"/>
          <w:i/>
          <w:sz w:val="24"/>
          <w:szCs w:val="24"/>
        </w:rPr>
        <w:t>дети и пенсионеры + выбывшие из состава рабочей силы + безработные =</w:t>
      </w:r>
      <w:r w:rsidRPr="00FF6378">
        <w:rPr>
          <w:rFonts w:ascii="Times New Roman" w:hAnsi="Times New Roman"/>
          <w:sz w:val="24"/>
          <w:szCs w:val="24"/>
        </w:rPr>
        <w:t xml:space="preserve"> 18+24-8=34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2) Найдём численность занятых в данной экономике. </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Е = население – (</w:t>
      </w:r>
      <w:r w:rsidRPr="00FF6378">
        <w:rPr>
          <w:rFonts w:ascii="Times New Roman" w:hAnsi="Times New Roman"/>
          <w:i/>
          <w:sz w:val="24"/>
          <w:szCs w:val="24"/>
        </w:rPr>
        <w:t>дети и пенсионеры + выбывшие из состава рабочей силы + безработные</w:t>
      </w:r>
      <w:r w:rsidRPr="00FF6378">
        <w:rPr>
          <w:rFonts w:ascii="Times New Roman" w:hAnsi="Times New Roman"/>
          <w:sz w:val="24"/>
          <w:szCs w:val="24"/>
        </w:rPr>
        <w:t>) = 98 – 34 = 64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3) Найдём число безработных </w:t>
      </w:r>
      <w:r w:rsidRPr="00FF6378">
        <w:rPr>
          <w:rFonts w:ascii="Times New Roman" w:hAnsi="Times New Roman"/>
          <w:sz w:val="24"/>
          <w:szCs w:val="24"/>
          <w:lang w:val="en-US"/>
        </w:rPr>
        <w:t>U</w:t>
      </w:r>
      <w:r w:rsidRPr="00FF6378">
        <w:rPr>
          <w:rFonts w:ascii="Times New Roman" w:hAnsi="Times New Roman"/>
          <w:sz w:val="24"/>
          <w:szCs w:val="24"/>
        </w:rPr>
        <w:t xml:space="preserve"> = часть трудоспособного, которая не работает – выбывших из состава рабочей силы = 24 – 8 = 16 млн. чел.</w:t>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(1 балл)</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4) Найдём численность рабочей силы </w:t>
      </w:r>
      <w:r w:rsidRPr="00FF6378">
        <w:rPr>
          <w:rFonts w:ascii="Times New Roman" w:hAnsi="Times New Roman"/>
          <w:sz w:val="24"/>
          <w:szCs w:val="24"/>
          <w:lang w:val="en-US"/>
        </w:rPr>
        <w:t>L</w:t>
      </w:r>
      <w:r w:rsidRPr="00FF6378">
        <w:rPr>
          <w:rFonts w:ascii="Times New Roman" w:hAnsi="Times New Roman"/>
          <w:sz w:val="24"/>
          <w:szCs w:val="24"/>
        </w:rPr>
        <w:t xml:space="preserve">= </w:t>
      </w:r>
      <w:r w:rsidRPr="00FF6378">
        <w:rPr>
          <w:rFonts w:ascii="Times New Roman" w:hAnsi="Times New Roman"/>
          <w:sz w:val="24"/>
          <w:szCs w:val="24"/>
          <w:lang w:val="en-US"/>
        </w:rPr>
        <w:t>E</w:t>
      </w:r>
      <w:r w:rsidRPr="00FF6378">
        <w:rPr>
          <w:rFonts w:ascii="Times New Roman" w:hAnsi="Times New Roman"/>
          <w:sz w:val="24"/>
          <w:szCs w:val="24"/>
        </w:rPr>
        <w:t xml:space="preserve"> + </w:t>
      </w:r>
      <w:r w:rsidRPr="00FF6378">
        <w:rPr>
          <w:rFonts w:ascii="Times New Roman" w:hAnsi="Times New Roman"/>
          <w:sz w:val="24"/>
          <w:szCs w:val="24"/>
          <w:lang w:val="en-US"/>
        </w:rPr>
        <w:t>U</w:t>
      </w:r>
      <w:r w:rsidRPr="00FF6378">
        <w:rPr>
          <w:rFonts w:ascii="Times New Roman" w:hAnsi="Times New Roman"/>
          <w:sz w:val="24"/>
          <w:szCs w:val="24"/>
        </w:rPr>
        <w:t xml:space="preserve"> = 64 + 16 = 80 млн. чел.</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 xml:space="preserve">5) Найдём уровень безработицы: </w:t>
      </w:r>
      <w:r w:rsidRPr="00FF6378">
        <w:rPr>
          <w:rFonts w:ascii="Times New Roman" w:hAnsi="Times New Roman"/>
          <w:position w:val="-24"/>
          <w:sz w:val="24"/>
          <w:szCs w:val="24"/>
        </w:rPr>
        <w:object w:dxaOrig="3320" w:dyaOrig="620">
          <v:shape id="_x0000_i1040" type="#_x0000_t75" style="width:166pt;height:31pt" o:ole="">
            <v:imagedata r:id="rId39" o:title=""/>
          </v:shape>
          <o:OLEObject Type="Embed" ProgID="Equation.3" ShapeID="_x0000_i1040" DrawAspect="Content" ObjectID="_1488482612" r:id="rId40"/>
        </w:object>
      </w:r>
      <w:r w:rsidRPr="00FF6378">
        <w:rPr>
          <w:rFonts w:ascii="Times New Roman" w:hAnsi="Times New Roman"/>
          <w:position w:val="-24"/>
          <w:sz w:val="24"/>
          <w:szCs w:val="24"/>
        </w:rPr>
        <w:tab/>
      </w:r>
      <w:r w:rsidRPr="00FF6378">
        <w:rPr>
          <w:rFonts w:ascii="Times New Roman" w:hAnsi="Times New Roman"/>
          <w:position w:val="-24"/>
          <w:sz w:val="24"/>
          <w:szCs w:val="24"/>
        </w:rPr>
        <w:tab/>
      </w:r>
      <w:r w:rsidRPr="00FF6378">
        <w:rPr>
          <w:rFonts w:ascii="Times New Roman" w:hAnsi="Times New Roman"/>
          <w:b/>
          <w:sz w:val="24"/>
          <w:szCs w:val="24"/>
        </w:rPr>
        <w:t>(1 балл)</w:t>
      </w:r>
    </w:p>
    <w:p w:rsidR="00D51063" w:rsidRPr="00FF6378" w:rsidRDefault="00D51063" w:rsidP="00D51063">
      <w:pPr>
        <w:tabs>
          <w:tab w:val="left" w:pos="284"/>
        </w:tabs>
        <w:spacing w:after="0" w:line="240" w:lineRule="auto"/>
        <w:jc w:val="both"/>
        <w:rPr>
          <w:rFonts w:ascii="Times New Roman" w:hAnsi="Times New Roman"/>
          <w:b/>
          <w:sz w:val="24"/>
          <w:szCs w:val="24"/>
          <w:u w:val="single"/>
        </w:rPr>
      </w:pPr>
    </w:p>
    <w:p w:rsidR="00D51063" w:rsidRPr="00FF6378" w:rsidRDefault="00B718AE" w:rsidP="00D51063">
      <w:pPr>
        <w:tabs>
          <w:tab w:val="left" w:pos="284"/>
        </w:tabs>
        <w:spacing w:after="0" w:line="240" w:lineRule="auto"/>
        <w:jc w:val="both"/>
        <w:rPr>
          <w:rFonts w:ascii="Times New Roman" w:hAnsi="Times New Roman"/>
          <w:b/>
          <w:sz w:val="24"/>
          <w:szCs w:val="24"/>
        </w:rPr>
      </w:pPr>
      <w:r>
        <w:rPr>
          <w:rFonts w:ascii="Times New Roman" w:hAnsi="Times New Roman"/>
          <w:b/>
          <w:sz w:val="24"/>
          <w:szCs w:val="24"/>
        </w:rPr>
        <w:t>б</w:t>
      </w:r>
      <w:r w:rsidR="00D51063" w:rsidRPr="00FF6378">
        <w:rPr>
          <w:rFonts w:ascii="Times New Roman" w:hAnsi="Times New Roman"/>
          <w:b/>
          <w:sz w:val="24"/>
          <w:szCs w:val="24"/>
        </w:rPr>
        <w:t xml:space="preserve">) </w:t>
      </w:r>
    </w:p>
    <w:p w:rsidR="00D51063" w:rsidRPr="00FF6378" w:rsidRDefault="00D51063" w:rsidP="00D51063">
      <w:pPr>
        <w:tabs>
          <w:tab w:val="left" w:pos="284"/>
        </w:tabs>
        <w:spacing w:after="0" w:line="240" w:lineRule="auto"/>
        <w:jc w:val="both"/>
        <w:rPr>
          <w:rFonts w:ascii="Times New Roman" w:hAnsi="Times New Roman"/>
          <w:b/>
          <w:sz w:val="24"/>
          <w:szCs w:val="24"/>
        </w:rPr>
      </w:pPr>
      <w:r w:rsidRPr="00FF6378">
        <w:rPr>
          <w:rFonts w:ascii="Times New Roman" w:hAnsi="Times New Roman"/>
          <w:sz w:val="24"/>
          <w:szCs w:val="24"/>
        </w:rPr>
        <w:tab/>
        <w:t>1) По условию можно определить коэффициент Оукена =</w:t>
      </w:r>
      <w:r w:rsidRPr="00FF6378">
        <w:rPr>
          <w:rFonts w:ascii="Times New Roman" w:hAnsi="Times New Roman"/>
          <w:position w:val="-56"/>
          <w:sz w:val="24"/>
          <w:szCs w:val="24"/>
        </w:rPr>
        <w:object w:dxaOrig="2680" w:dyaOrig="1240">
          <v:shape id="_x0000_i1041" type="#_x0000_t75" style="width:134pt;height:62pt" o:ole="">
            <v:imagedata r:id="rId41" o:title=""/>
          </v:shape>
          <o:OLEObject Type="Embed" ProgID="Equation.3" ShapeID="_x0000_i1041" DrawAspect="Content" ObjectID="_1488482613" r:id="rId42"/>
        </w:objec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t>2) Найдём на сколько процентов вырос ВВП:</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Безработица была снижена = 20 – 10 = 10 п.п.</w:t>
      </w:r>
      <w:r w:rsidRPr="00FF6378">
        <w:rPr>
          <w:rFonts w:ascii="Times New Roman" w:hAnsi="Times New Roman"/>
          <w:b/>
          <w:sz w:val="24"/>
          <w:szCs w:val="24"/>
        </w:rPr>
        <w:t>(1 балл)</w:t>
      </w:r>
      <w:r w:rsidRPr="00FF6378">
        <w:rPr>
          <w:rFonts w:ascii="Times New Roman" w:hAnsi="Times New Roman"/>
          <w:sz w:val="24"/>
          <w:szCs w:val="24"/>
        </w:rPr>
        <w:t>, следовательно, ВВП вырос на 2х10=20%</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ab/>
      </w:r>
    </w:p>
    <w:p w:rsidR="00D51063" w:rsidRPr="00FF6378" w:rsidRDefault="00D51063" w:rsidP="00D51063">
      <w:pPr>
        <w:tabs>
          <w:tab w:val="left" w:pos="284"/>
        </w:tabs>
        <w:spacing w:after="0" w:line="240" w:lineRule="auto"/>
        <w:jc w:val="both"/>
        <w:rPr>
          <w:rFonts w:ascii="Times New Roman" w:hAnsi="Times New Roman"/>
          <w:sz w:val="24"/>
          <w:szCs w:val="24"/>
        </w:rPr>
      </w:pPr>
      <w:r w:rsidRPr="00FF6378">
        <w:rPr>
          <w:rFonts w:ascii="Times New Roman" w:hAnsi="Times New Roman"/>
          <w:sz w:val="24"/>
          <w:szCs w:val="24"/>
        </w:rPr>
        <w:t>3) Тогда, инфляция изменилась на = 20%х1,25 п.п.= + 25 п.п.</w:t>
      </w:r>
      <w:r w:rsidRPr="00FF6378">
        <w:rPr>
          <w:rFonts w:ascii="Times New Roman" w:hAnsi="Times New Roman"/>
          <w:sz w:val="24"/>
          <w:szCs w:val="24"/>
        </w:rPr>
        <w:tab/>
      </w:r>
      <w:r w:rsidRPr="00FF6378">
        <w:rPr>
          <w:rFonts w:ascii="Times New Roman" w:hAnsi="Times New Roman"/>
          <w:b/>
          <w:sz w:val="24"/>
          <w:szCs w:val="24"/>
        </w:rPr>
        <w:t>(2 балла)</w:t>
      </w:r>
    </w:p>
    <w:p w:rsidR="00D51063" w:rsidRPr="00FF6378" w:rsidRDefault="00D51063" w:rsidP="001B3441">
      <w:pPr>
        <w:tabs>
          <w:tab w:val="left" w:pos="284"/>
        </w:tabs>
        <w:spacing w:after="0" w:line="240" w:lineRule="auto"/>
        <w:jc w:val="both"/>
        <w:rPr>
          <w:rFonts w:ascii="Times New Roman" w:hAnsi="Times New Roman"/>
          <w:b/>
          <w:sz w:val="24"/>
          <w:szCs w:val="24"/>
        </w:rPr>
      </w:pPr>
    </w:p>
    <w:p w:rsidR="001B3441" w:rsidRPr="00FF6378" w:rsidRDefault="001B3441" w:rsidP="001B3441">
      <w:pPr>
        <w:tabs>
          <w:tab w:val="left" w:pos="284"/>
        </w:tabs>
        <w:spacing w:after="0" w:line="240" w:lineRule="auto"/>
        <w:jc w:val="both"/>
        <w:rPr>
          <w:rFonts w:ascii="Times New Roman" w:hAnsi="Times New Roman"/>
          <w:b/>
          <w:sz w:val="24"/>
          <w:szCs w:val="24"/>
        </w:rPr>
      </w:pPr>
      <w:r w:rsidRPr="00FF6378">
        <w:rPr>
          <w:rFonts w:ascii="Times New Roman" w:hAnsi="Times New Roman"/>
          <w:b/>
          <w:sz w:val="24"/>
          <w:szCs w:val="24"/>
        </w:rPr>
        <w:t>Ответ:</w:t>
      </w:r>
    </w:p>
    <w:p w:rsidR="001B3441" w:rsidRPr="00FF6378" w:rsidRDefault="001B3441" w:rsidP="001B344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А) 20%.</w:t>
      </w:r>
    </w:p>
    <w:p w:rsidR="001B3441" w:rsidRPr="00FF6378" w:rsidRDefault="001B3441" w:rsidP="001B344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Б) +25 п.п.</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A250D1" w:rsidRPr="00FF6378" w:rsidRDefault="00A250D1" w:rsidP="00A250D1">
      <w:pPr>
        <w:spacing w:after="0" w:line="240" w:lineRule="auto"/>
        <w:jc w:val="both"/>
        <w:rPr>
          <w:rFonts w:ascii="Times New Roman" w:eastAsia="MS Mincho" w:hAnsi="Times New Roman"/>
          <w:b/>
          <w:sz w:val="24"/>
          <w:szCs w:val="24"/>
          <w:lang w:eastAsia="ru-RU"/>
        </w:rPr>
      </w:pPr>
      <w:r w:rsidRPr="00FF6378">
        <w:rPr>
          <w:rFonts w:ascii="Times New Roman" w:eastAsia="MS Mincho" w:hAnsi="Times New Roman"/>
          <w:b/>
          <w:sz w:val="24"/>
          <w:szCs w:val="24"/>
          <w:lang w:eastAsia="ru-RU"/>
        </w:rPr>
        <w:t>Задача 4. «Необитаемый остров» (15 баллов)</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8244F3" w:rsidRPr="00FF6378" w:rsidRDefault="00A250D1" w:rsidP="00A250D1">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Корабль, на котором плыл Робинзон, потерпел кораблекрушение</w:t>
      </w:r>
      <w:r w:rsidR="008244F3" w:rsidRPr="00FF6378">
        <w:rPr>
          <w:rFonts w:ascii="Times New Roman" w:eastAsia="MS Mincho" w:hAnsi="Times New Roman"/>
          <w:sz w:val="24"/>
          <w:szCs w:val="24"/>
          <w:lang w:eastAsia="ru-RU"/>
        </w:rPr>
        <w:t xml:space="preserve">, и он оказался </w:t>
      </w:r>
      <w:r w:rsidRPr="00FF6378">
        <w:rPr>
          <w:rFonts w:ascii="Times New Roman" w:eastAsia="MS Mincho" w:hAnsi="Times New Roman"/>
          <w:sz w:val="24"/>
          <w:szCs w:val="24"/>
          <w:lang w:eastAsia="ru-RU"/>
        </w:rPr>
        <w:t>на маленьк</w:t>
      </w:r>
      <w:r w:rsidR="008244F3" w:rsidRPr="00FF6378">
        <w:rPr>
          <w:rFonts w:ascii="Times New Roman" w:eastAsia="MS Mincho" w:hAnsi="Times New Roman"/>
          <w:sz w:val="24"/>
          <w:szCs w:val="24"/>
          <w:lang w:eastAsia="ru-RU"/>
        </w:rPr>
        <w:t>ом</w:t>
      </w:r>
      <w:r w:rsidRPr="00FF6378">
        <w:rPr>
          <w:rFonts w:ascii="Times New Roman" w:eastAsia="MS Mincho" w:hAnsi="Times New Roman"/>
          <w:sz w:val="24"/>
          <w:szCs w:val="24"/>
          <w:lang w:eastAsia="ru-RU"/>
        </w:rPr>
        <w:t xml:space="preserve"> необитаем</w:t>
      </w:r>
      <w:r w:rsidR="008244F3" w:rsidRPr="00FF6378">
        <w:rPr>
          <w:rFonts w:ascii="Times New Roman" w:eastAsia="MS Mincho" w:hAnsi="Times New Roman"/>
          <w:sz w:val="24"/>
          <w:szCs w:val="24"/>
          <w:lang w:eastAsia="ru-RU"/>
        </w:rPr>
        <w:t>ом</w:t>
      </w:r>
      <w:r w:rsidRPr="00FF6378">
        <w:rPr>
          <w:rFonts w:ascii="Times New Roman" w:eastAsia="MS Mincho" w:hAnsi="Times New Roman"/>
          <w:sz w:val="24"/>
          <w:szCs w:val="24"/>
          <w:lang w:eastAsia="ru-RU"/>
        </w:rPr>
        <w:t xml:space="preserve"> остров</w:t>
      </w:r>
      <w:r w:rsidR="008244F3" w:rsidRPr="00FF6378">
        <w:rPr>
          <w:rFonts w:ascii="Times New Roman" w:eastAsia="MS Mincho" w:hAnsi="Times New Roman"/>
          <w:sz w:val="24"/>
          <w:szCs w:val="24"/>
          <w:lang w:eastAsia="ru-RU"/>
        </w:rPr>
        <w:t>е</w:t>
      </w:r>
      <w:r w:rsidRPr="00FF6378">
        <w:rPr>
          <w:rFonts w:ascii="Times New Roman" w:eastAsia="MS Mincho" w:hAnsi="Times New Roman"/>
          <w:sz w:val="24"/>
          <w:szCs w:val="24"/>
          <w:lang w:eastAsia="ru-RU"/>
        </w:rPr>
        <w:t xml:space="preserve"> в океане. </w:t>
      </w:r>
      <w:r w:rsidR="008244F3" w:rsidRPr="00FF6378">
        <w:rPr>
          <w:rFonts w:ascii="Times New Roman" w:eastAsia="MS Mincho" w:hAnsi="Times New Roman"/>
          <w:sz w:val="24"/>
          <w:szCs w:val="24"/>
          <w:lang w:eastAsia="ru-RU"/>
        </w:rPr>
        <w:t xml:space="preserve">У </w:t>
      </w:r>
      <w:r w:rsidRPr="00FF6378">
        <w:rPr>
          <w:rFonts w:ascii="Times New Roman" w:eastAsia="MS Mincho" w:hAnsi="Times New Roman"/>
          <w:sz w:val="24"/>
          <w:szCs w:val="24"/>
          <w:lang w:eastAsia="ru-RU"/>
        </w:rPr>
        <w:t xml:space="preserve">него оказалось два </w:t>
      </w:r>
      <w:r w:rsidR="00273FFB" w:rsidRPr="00FF6378">
        <w:rPr>
          <w:rFonts w:ascii="Times New Roman" w:eastAsia="MS Mincho" w:hAnsi="Times New Roman"/>
          <w:sz w:val="24"/>
          <w:szCs w:val="24"/>
          <w:lang w:eastAsia="ru-RU"/>
        </w:rPr>
        <w:t xml:space="preserve">полностью </w:t>
      </w:r>
      <w:r w:rsidR="008244F3" w:rsidRPr="00FF6378">
        <w:rPr>
          <w:rFonts w:ascii="Times New Roman" w:eastAsia="MS Mincho" w:hAnsi="Times New Roman"/>
          <w:sz w:val="24"/>
          <w:szCs w:val="24"/>
          <w:lang w:eastAsia="ru-RU"/>
        </w:rPr>
        <w:t xml:space="preserve">разряженных </w:t>
      </w:r>
      <w:r w:rsidRPr="00FF6378">
        <w:rPr>
          <w:rFonts w:ascii="Times New Roman" w:eastAsia="MS Mincho" w:hAnsi="Times New Roman"/>
          <w:sz w:val="24"/>
          <w:szCs w:val="24"/>
          <w:lang w:eastAsia="ru-RU"/>
        </w:rPr>
        <w:t xml:space="preserve">мобильных телефона, Samsung и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одно автономное зарядное устройство (АЗУ) и часы с секундомером. </w:t>
      </w:r>
    </w:p>
    <w:p w:rsidR="00273FFB" w:rsidRPr="00FF6378" w:rsidRDefault="008244F3" w:rsidP="00273FFB">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Для каждой минуты использования телефона </w:t>
      </w:r>
      <w:r w:rsidRPr="00FF6378">
        <w:rPr>
          <w:rFonts w:ascii="Times New Roman" w:eastAsia="MS Mincho" w:hAnsi="Times New Roman"/>
          <w:sz w:val="24"/>
          <w:szCs w:val="24"/>
          <w:lang w:val="en-US" w:eastAsia="ru-RU"/>
        </w:rPr>
        <w:t>Nokia</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нужно заряжать его 1 минуту, а для каждой минуты использования телефона </w:t>
      </w:r>
      <w:r w:rsidRPr="00FF6378">
        <w:rPr>
          <w:rFonts w:ascii="Times New Roman" w:eastAsia="MS Mincho" w:hAnsi="Times New Roman"/>
          <w:sz w:val="24"/>
          <w:szCs w:val="24"/>
          <w:lang w:val="en-US" w:eastAsia="ru-RU"/>
        </w:rPr>
        <w:t>Samsung</w:t>
      </w:r>
      <w:r w:rsidRPr="00FF6378">
        <w:rPr>
          <w:rFonts w:ascii="Times New Roman" w:eastAsia="MS Mincho" w:hAnsi="Times New Roman"/>
          <w:sz w:val="24"/>
          <w:szCs w:val="24"/>
          <w:lang w:eastAsia="ru-RU"/>
        </w:rPr>
        <w:t xml:space="preserve"> нужно </w:t>
      </w:r>
      <w:r w:rsidR="00273FFB" w:rsidRPr="00FF6378">
        <w:rPr>
          <w:rFonts w:ascii="Times New Roman" w:eastAsia="MS Mincho" w:hAnsi="Times New Roman"/>
          <w:sz w:val="24"/>
          <w:szCs w:val="24"/>
          <w:lang w:eastAsia="ru-RU"/>
        </w:rPr>
        <w:t xml:space="preserve">заряжать его </w:t>
      </w:r>
      <w:r w:rsidRPr="00FF6378">
        <w:rPr>
          <w:rFonts w:ascii="Times New Roman" w:eastAsia="MS Mincho" w:hAnsi="Times New Roman"/>
          <w:sz w:val="24"/>
          <w:szCs w:val="24"/>
          <w:lang w:eastAsia="ru-RU"/>
        </w:rPr>
        <w:t>2 минуты. Всего АЗУ может работать не более 12 минут, которые можно распределить между телефонами в любой пропорции.</w:t>
      </w:r>
      <w:r w:rsidR="00273FFB" w:rsidRPr="00FF6378">
        <w:rPr>
          <w:rFonts w:ascii="Times New Roman" w:eastAsia="MS Mincho" w:hAnsi="Times New Roman"/>
          <w:sz w:val="24"/>
          <w:szCs w:val="24"/>
          <w:lang w:eastAsia="ru-RU"/>
        </w:rPr>
        <w:t xml:space="preserve"> </w:t>
      </w:r>
      <w:r w:rsidR="00273FFB" w:rsidRPr="00FF6378">
        <w:rPr>
          <w:rFonts w:ascii="Times New Roman" w:eastAsia="MS Mincho" w:hAnsi="Times New Roman"/>
          <w:sz w:val="24"/>
          <w:szCs w:val="24"/>
          <w:lang w:val="en-US" w:eastAsia="ru-RU"/>
        </w:rPr>
        <w:t>SIM</w:t>
      </w:r>
      <w:r w:rsidR="00273FFB" w:rsidRPr="00FF6378">
        <w:rPr>
          <w:rFonts w:ascii="Times New Roman" w:eastAsia="MS Mincho" w:hAnsi="Times New Roman"/>
          <w:sz w:val="24"/>
          <w:szCs w:val="24"/>
          <w:lang w:eastAsia="ru-RU"/>
        </w:rPr>
        <w:t xml:space="preserve">-карты, установленные в телефонах, подключены к </w:t>
      </w:r>
      <w:r w:rsidR="00273FFB" w:rsidRPr="00FF6378">
        <w:rPr>
          <w:rFonts w:ascii="Times New Roman" w:eastAsia="MS Mincho" w:hAnsi="Times New Roman"/>
          <w:sz w:val="24"/>
          <w:szCs w:val="24"/>
          <w:lang w:eastAsia="ru-RU"/>
        </w:rPr>
        <w:lastRenderedPageBreak/>
        <w:t>общему лицевому счету, на котором осталось 12</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 xml:space="preserve">. Но тарифы на </w:t>
      </w:r>
      <w:r w:rsidR="00273FFB" w:rsidRPr="00FF6378">
        <w:rPr>
          <w:rFonts w:ascii="Times New Roman" w:eastAsia="MS Mincho" w:hAnsi="Times New Roman"/>
          <w:sz w:val="24"/>
          <w:szCs w:val="24"/>
          <w:lang w:val="en-US" w:eastAsia="ru-RU"/>
        </w:rPr>
        <w:t>SIM</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 xml:space="preserve">картах разные: </w:t>
      </w:r>
      <w:r w:rsidR="00A250D1" w:rsidRPr="00FF6378">
        <w:rPr>
          <w:rFonts w:ascii="Times New Roman" w:eastAsia="MS Mincho" w:hAnsi="Times New Roman"/>
          <w:sz w:val="24"/>
          <w:szCs w:val="24"/>
          <w:lang w:eastAsia="ru-RU"/>
        </w:rPr>
        <w:t xml:space="preserve">стоимость минуты соединения с телефона Samsung составляет $1, а минута соединения с телефона </w:t>
      </w:r>
      <w:r w:rsidR="00A250D1" w:rsidRPr="00FF6378">
        <w:rPr>
          <w:rFonts w:ascii="Times New Roman" w:eastAsia="MS Mincho" w:hAnsi="Times New Roman"/>
          <w:sz w:val="24"/>
          <w:szCs w:val="24"/>
          <w:lang w:val="en-US" w:eastAsia="ru-RU"/>
        </w:rPr>
        <w:t>Nokia</w:t>
      </w:r>
      <w:r w:rsidR="00A250D1" w:rsidRPr="00FF6378">
        <w:rPr>
          <w:rFonts w:ascii="Times New Roman" w:eastAsia="MS Mincho" w:hAnsi="Times New Roman"/>
          <w:sz w:val="24"/>
          <w:szCs w:val="24"/>
          <w:lang w:eastAsia="ru-RU"/>
        </w:rPr>
        <w:t xml:space="preserve"> обходится на 50% дороже.</w:t>
      </w:r>
      <w:r w:rsidR="00273FFB" w:rsidRPr="00FF6378">
        <w:rPr>
          <w:rFonts w:ascii="Times New Roman" w:eastAsia="MS Mincho" w:hAnsi="Times New Roman"/>
          <w:sz w:val="24"/>
          <w:szCs w:val="24"/>
          <w:lang w:eastAsia="ru-RU"/>
        </w:rPr>
        <w:t xml:space="preserve"> Менять </w:t>
      </w:r>
      <w:r w:rsidR="00273FFB" w:rsidRPr="00FF6378">
        <w:rPr>
          <w:rFonts w:ascii="Times New Roman" w:eastAsia="MS Mincho" w:hAnsi="Times New Roman"/>
          <w:sz w:val="24"/>
          <w:szCs w:val="24"/>
          <w:lang w:val="en-US" w:eastAsia="ru-RU"/>
        </w:rPr>
        <w:t>SIM</w:t>
      </w:r>
      <w:r w:rsidR="00273FFB" w:rsidRPr="00B718AE">
        <w:rPr>
          <w:rFonts w:ascii="Times New Roman" w:eastAsia="MS Mincho" w:hAnsi="Times New Roman"/>
          <w:sz w:val="24"/>
          <w:szCs w:val="24"/>
          <w:lang w:eastAsia="ru-RU"/>
        </w:rPr>
        <w:t>-</w:t>
      </w:r>
      <w:r w:rsidR="00273FFB" w:rsidRPr="00FF6378">
        <w:rPr>
          <w:rFonts w:ascii="Times New Roman" w:eastAsia="MS Mincho" w:hAnsi="Times New Roman"/>
          <w:sz w:val="24"/>
          <w:szCs w:val="24"/>
          <w:lang w:eastAsia="ru-RU"/>
        </w:rPr>
        <w:t>карты в телефонах местами нельзя.</w:t>
      </w:r>
    </w:p>
    <w:p w:rsidR="00A250D1" w:rsidRPr="00FF6378" w:rsidRDefault="00273FFB" w:rsidP="00A250D1">
      <w:pPr>
        <w:spacing w:after="0" w:line="240" w:lineRule="auto"/>
        <w:ind w:firstLine="567"/>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Как должен действовать Робинзон, чтобы получить возможность говорить по телефону максимальное количество времени?</w:t>
      </w:r>
    </w:p>
    <w:p w:rsidR="00A250D1" w:rsidRPr="00FF6378" w:rsidRDefault="00A250D1" w:rsidP="00A250D1">
      <w:pPr>
        <w:spacing w:after="0" w:line="240" w:lineRule="auto"/>
        <w:jc w:val="both"/>
        <w:rPr>
          <w:rFonts w:ascii="Times New Roman" w:eastAsia="MS Mincho" w:hAnsi="Times New Roman"/>
          <w:b/>
          <w:sz w:val="24"/>
          <w:szCs w:val="24"/>
          <w:lang w:eastAsia="ru-RU"/>
        </w:rPr>
      </w:pPr>
    </w:p>
    <w:p w:rsidR="00F8041C" w:rsidRDefault="006560EB" w:rsidP="00F8041C">
      <w:pPr>
        <w:spacing w:after="0" w:line="240" w:lineRule="auto"/>
        <w:jc w:val="both"/>
        <w:rPr>
          <w:rFonts w:ascii="Times New Roman" w:eastAsia="MS Mincho" w:hAnsi="Times New Roman"/>
          <w:sz w:val="24"/>
          <w:szCs w:val="24"/>
          <w:lang w:eastAsia="ru-RU"/>
        </w:rPr>
      </w:pPr>
      <w:r w:rsidRPr="006560EB">
        <w:rPr>
          <w:rFonts w:ascii="Times New Roman" w:eastAsia="MS Mincho" w:hAnsi="Times New Roman"/>
          <w:b/>
          <w:i/>
          <w:sz w:val="24"/>
          <w:szCs w:val="24"/>
          <w:u w:val="single"/>
          <w:lang w:eastAsia="ru-RU"/>
        </w:rPr>
        <w:t>Решение</w:t>
      </w:r>
      <w:r w:rsidR="00F8041C" w:rsidRPr="00F8041C">
        <w:rPr>
          <w:rFonts w:ascii="Times New Roman" w:eastAsia="MS Mincho" w:hAnsi="Times New Roman"/>
          <w:sz w:val="24"/>
          <w:szCs w:val="24"/>
          <w:lang w:eastAsia="ru-RU"/>
        </w:rPr>
        <w:t xml:space="preserve"> </w:t>
      </w:r>
    </w:p>
    <w:p w:rsidR="00F8041C" w:rsidRDefault="00F8041C" w:rsidP="00F8041C">
      <w:pPr>
        <w:spacing w:after="0" w:line="240" w:lineRule="auto"/>
        <w:jc w:val="both"/>
        <w:rPr>
          <w:rFonts w:ascii="Times New Roman" w:eastAsia="MS Mincho" w:hAnsi="Times New Roman"/>
          <w:sz w:val="24"/>
          <w:szCs w:val="24"/>
          <w:lang w:eastAsia="ru-RU"/>
        </w:rPr>
      </w:pPr>
    </w:p>
    <w:p w:rsidR="00F8041C" w:rsidRPr="009958E9" w:rsidRDefault="00F8041C" w:rsidP="00F8041C">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Пусть </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w:t>
      </w:r>
      <w:r w:rsidRPr="00FF6378">
        <w:rPr>
          <w:rFonts w:ascii="Times New Roman" w:eastAsia="MS Mincho" w:hAnsi="Times New Roman"/>
          <w:sz w:val="24"/>
          <w:szCs w:val="24"/>
          <w:lang w:eastAsia="ru-RU"/>
        </w:rPr>
        <w:t xml:space="preserve"> количество минут, которые можно использовать телефон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а </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 xml:space="preserve"> – количество минут, которые можно использовать телефон Samsung</w:t>
      </w:r>
      <w:r>
        <w:rPr>
          <w:rFonts w:ascii="Times New Roman" w:eastAsia="MS Mincho" w:hAnsi="Times New Roman"/>
          <w:sz w:val="24"/>
          <w:szCs w:val="24"/>
          <w:lang w:eastAsia="ru-RU"/>
        </w:rPr>
        <w:t>. Из условия можно вывести ограничения, которые возможности зарядного устройства и тарифов накладывают на Робинзона: ограничение</w:t>
      </w:r>
      <w:r w:rsidRPr="00FF6378">
        <w:rPr>
          <w:rFonts w:ascii="Times New Roman" w:eastAsia="MS Mincho" w:hAnsi="Times New Roman"/>
          <w:sz w:val="24"/>
          <w:szCs w:val="24"/>
          <w:lang w:eastAsia="ru-RU"/>
        </w:rPr>
        <w:t xml:space="preserve"> по зарядке: 2</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Pr>
          <w:rFonts w:ascii="Times New Roman" w:eastAsia="MS Mincho" w:hAnsi="Times New Roman"/>
          <w:sz w:val="24"/>
          <w:szCs w:val="24"/>
          <w:lang w:eastAsia="ru-RU"/>
        </w:rPr>
        <w:t>=12, ограничение</w:t>
      </w:r>
      <w:r w:rsidRPr="00FF6378">
        <w:rPr>
          <w:rFonts w:ascii="Times New Roman" w:eastAsia="MS Mincho" w:hAnsi="Times New Roman"/>
          <w:sz w:val="24"/>
          <w:szCs w:val="24"/>
          <w:lang w:eastAsia="ru-RU"/>
        </w:rPr>
        <w:t xml:space="preserve"> по тарифам: </w:t>
      </w:r>
      <w:r w:rsidRPr="00FF6378">
        <w:rPr>
          <w:rFonts w:ascii="Times New Roman" w:eastAsia="MS Mincho" w:hAnsi="Times New Roman"/>
          <w:sz w:val="24"/>
          <w:szCs w:val="24"/>
          <w:lang w:val="en-US" w:eastAsia="ru-RU"/>
        </w:rPr>
        <w:t>S</w:t>
      </w:r>
      <w:r w:rsidRPr="00FF6378">
        <w:rPr>
          <w:rFonts w:ascii="Times New Roman" w:eastAsia="MS Mincho" w:hAnsi="Times New Roman"/>
          <w:sz w:val="24"/>
          <w:szCs w:val="24"/>
          <w:lang w:eastAsia="ru-RU"/>
        </w:rPr>
        <w:t>+1,5</w:t>
      </w:r>
      <w:r w:rsidRPr="00FF6378">
        <w:rPr>
          <w:rFonts w:ascii="Times New Roman" w:eastAsia="MS Mincho" w:hAnsi="Times New Roman"/>
          <w:sz w:val="24"/>
          <w:szCs w:val="24"/>
          <w:lang w:val="en-US" w:eastAsia="ru-RU"/>
        </w:rPr>
        <w:t>N</w:t>
      </w:r>
      <w:r w:rsidRPr="00FF6378">
        <w:rPr>
          <w:rFonts w:ascii="Times New Roman" w:eastAsia="MS Mincho" w:hAnsi="Times New Roman"/>
          <w:sz w:val="24"/>
          <w:szCs w:val="24"/>
          <w:lang w:eastAsia="ru-RU"/>
        </w:rPr>
        <w:t>=12</w:t>
      </w:r>
      <w:r w:rsidR="00836703">
        <w:rPr>
          <w:rFonts w:ascii="Times New Roman" w:eastAsia="MS Mincho" w:hAnsi="Times New Roman"/>
          <w:sz w:val="24"/>
          <w:szCs w:val="24"/>
          <w:lang w:eastAsia="ru-RU"/>
        </w:rPr>
        <w:t xml:space="preserve"> </w:t>
      </w:r>
      <w:r w:rsidR="00836703">
        <w:rPr>
          <w:rFonts w:ascii="Times New Roman" w:eastAsia="MS Mincho" w:hAnsi="Times New Roman"/>
          <w:b/>
          <w:sz w:val="24"/>
          <w:szCs w:val="24"/>
          <w:lang w:eastAsia="ru-RU"/>
        </w:rPr>
        <w:t>(2 балла за каждое ограничение — всего 4 балла)</w:t>
      </w:r>
      <w:r>
        <w:rPr>
          <w:rFonts w:ascii="Times New Roman" w:eastAsia="MS Mincho" w:hAnsi="Times New Roman"/>
          <w:sz w:val="24"/>
          <w:szCs w:val="24"/>
          <w:lang w:eastAsia="ru-RU"/>
        </w:rPr>
        <w:t xml:space="preserve">. </w:t>
      </w:r>
      <w:r w:rsidRPr="009958E9">
        <w:rPr>
          <w:rFonts w:ascii="Times New Roman" w:eastAsia="MS Mincho" w:hAnsi="Times New Roman"/>
          <w:sz w:val="24"/>
          <w:szCs w:val="24"/>
          <w:lang w:eastAsia="ru-RU"/>
        </w:rPr>
        <w:t xml:space="preserve">Множество доступных распределений — такие точки, </w:t>
      </w:r>
      <w:r>
        <w:rPr>
          <w:rFonts w:ascii="Times New Roman" w:eastAsia="MS Mincho" w:hAnsi="Times New Roman"/>
          <w:sz w:val="24"/>
          <w:szCs w:val="24"/>
          <w:lang w:eastAsia="ru-RU"/>
        </w:rPr>
        <w:t xml:space="preserve">которые не выходят за оба ограничения </w:t>
      </w:r>
      <w:r w:rsidR="00836703">
        <w:rPr>
          <w:rFonts w:ascii="Times New Roman" w:eastAsia="MS Mincho" w:hAnsi="Times New Roman"/>
          <w:sz w:val="24"/>
          <w:szCs w:val="24"/>
          <w:lang w:eastAsia="ru-RU"/>
        </w:rPr>
        <w:t>(заштрихованная область)</w:t>
      </w:r>
      <w:r w:rsidR="00836703" w:rsidRPr="00836703">
        <w:rPr>
          <w:rFonts w:ascii="Times New Roman" w:eastAsia="MS Mincho" w:hAnsi="Times New Roman"/>
          <w:b/>
          <w:sz w:val="24"/>
          <w:szCs w:val="24"/>
          <w:lang w:eastAsia="ru-RU"/>
        </w:rPr>
        <w:t xml:space="preserve"> (</w:t>
      </w:r>
      <w:r w:rsidR="00836703">
        <w:rPr>
          <w:rFonts w:ascii="Times New Roman" w:eastAsia="MS Mincho" w:hAnsi="Times New Roman"/>
          <w:b/>
          <w:sz w:val="24"/>
          <w:szCs w:val="24"/>
          <w:lang w:eastAsia="ru-RU"/>
        </w:rPr>
        <w:t>5 баллов</w:t>
      </w:r>
      <w:r w:rsidR="00836703" w:rsidRPr="00836703">
        <w:rPr>
          <w:rFonts w:ascii="Times New Roman" w:eastAsia="MS Mincho" w:hAnsi="Times New Roman"/>
          <w:b/>
          <w:sz w:val="24"/>
          <w:szCs w:val="24"/>
          <w:lang w:eastAsia="ru-RU"/>
        </w:rPr>
        <w:t>)</w:t>
      </w:r>
      <w:r w:rsidR="00836703" w:rsidRPr="00836703">
        <w:rPr>
          <w:rFonts w:ascii="Times New Roman" w:eastAsia="MS Mincho" w:hAnsi="Times New Roman"/>
          <w:sz w:val="24"/>
          <w:szCs w:val="24"/>
          <w:lang w:eastAsia="ru-RU"/>
        </w:rPr>
        <w:t>.</w:t>
      </w:r>
    </w:p>
    <w:p w:rsidR="00A250D1" w:rsidRPr="006560EB" w:rsidRDefault="00A250D1" w:rsidP="00A250D1">
      <w:pPr>
        <w:spacing w:after="0" w:line="240" w:lineRule="auto"/>
        <w:jc w:val="both"/>
        <w:rPr>
          <w:rFonts w:ascii="Times New Roman" w:eastAsia="MS Mincho" w:hAnsi="Times New Roman"/>
          <w:b/>
          <w:i/>
          <w:sz w:val="24"/>
          <w:szCs w:val="24"/>
          <w:u w:val="single"/>
          <w:lang w:eastAsia="ru-RU"/>
        </w:rPr>
      </w:pPr>
    </w:p>
    <w:p w:rsidR="00A250D1" w:rsidRPr="00FF6378" w:rsidRDefault="008A43DD" w:rsidP="00A250D1">
      <w:pPr>
        <w:spacing w:after="0" w:line="240" w:lineRule="auto"/>
        <w:jc w:val="both"/>
        <w:rPr>
          <w:rFonts w:ascii="Times New Roman" w:eastAsia="MS Mincho" w:hAnsi="Times New Roman"/>
          <w:b/>
          <w:sz w:val="24"/>
          <w:szCs w:val="24"/>
          <w:lang w:eastAsia="ru-RU"/>
        </w:rPr>
      </w:pPr>
      <w:r>
        <w:rPr>
          <w:noProof/>
          <w:lang w:eastAsia="ru-RU"/>
        </w:rPr>
        <mc:AlternateContent>
          <mc:Choice Requires="wpg">
            <w:drawing>
              <wp:inline distT="0" distB="0" distL="0" distR="0" wp14:anchorId="20BFA372" wp14:editId="72EE061B">
                <wp:extent cx="4435475" cy="2661285"/>
                <wp:effectExtent l="0" t="0" r="0" b="5715"/>
                <wp:docPr id="35" name="Полотно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435475" cy="2661285"/>
                          <a:chOff x="0" y="0"/>
                          <a:chExt cx="4435475" cy="2661285"/>
                        </a:xfrm>
                      </wpg:grpSpPr>
                      <wps:wsp>
                        <wps:cNvPr id="36" name="Полотно 35"/>
                        <wps:cNvSpPr>
                          <a:spLocks noChangeAspect="1" noChangeArrowheads="1"/>
                        </wps:cNvSpPr>
                        <wps:spPr bwMode="auto">
                          <a:xfrm>
                            <a:off x="0" y="0"/>
                            <a:ext cx="4435475" cy="266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4"/>
                        <wps:cNvCnPr/>
                        <wps:spPr bwMode="auto">
                          <a:xfrm>
                            <a:off x="217625" y="2222242"/>
                            <a:ext cx="2965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5"/>
                        <wps:cNvCnPr/>
                        <wps:spPr bwMode="auto">
                          <a:xfrm flipV="1">
                            <a:off x="339002" y="238013"/>
                            <a:ext cx="6638" cy="2083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
                        <wps:cNvCnPr/>
                        <wps:spPr bwMode="auto">
                          <a:xfrm>
                            <a:off x="345640" y="564687"/>
                            <a:ext cx="896103" cy="1664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7"/>
                        <wps:cNvCnPr/>
                        <wps:spPr bwMode="auto">
                          <a:xfrm>
                            <a:off x="345640" y="1133642"/>
                            <a:ext cx="2517624" cy="108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9"/>
                        <wps:cNvCnPr/>
                        <wps:spPr bwMode="auto">
                          <a:xfrm flipH="1">
                            <a:off x="2358317" y="1695485"/>
                            <a:ext cx="248918" cy="2626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0"/>
                        <wps:cNvCnPr/>
                        <wps:spPr bwMode="auto">
                          <a:xfrm flipH="1">
                            <a:off x="473655" y="564687"/>
                            <a:ext cx="469388" cy="19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4782" y="82973"/>
                            <a:ext cx="606885" cy="15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41969" y="2251638"/>
                            <a:ext cx="73015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32797" y="1085281"/>
                            <a:ext cx="84869"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83014" y="509688"/>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92434" y="2259224"/>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30632" y="2251638"/>
                            <a:ext cx="85817" cy="13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AutoShape 17"/>
                        <wps:cNvCnPr/>
                        <wps:spPr bwMode="auto">
                          <a:xfrm>
                            <a:off x="736796" y="1297216"/>
                            <a:ext cx="0" cy="896103"/>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50" name="AutoShape 18"/>
                        <wps:cNvCnPr/>
                        <wps:spPr bwMode="auto">
                          <a:xfrm flipH="1" flipV="1">
                            <a:off x="349907" y="1308596"/>
                            <a:ext cx="361286" cy="474"/>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10987" y="1263553"/>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764645" y="2245000"/>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21"/>
                        <wps:cNvCnPr/>
                        <wps:spPr bwMode="auto">
                          <a:xfrm flipH="1">
                            <a:off x="743908" y="1090970"/>
                            <a:ext cx="469388" cy="19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950628" y="467017"/>
                            <a:ext cx="1248381"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323231" y="1548031"/>
                            <a:ext cx="129626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192434" y="971964"/>
                            <a:ext cx="255413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Прямая соединительная линия 56"/>
                        <wps:cNvCnPr/>
                        <wps:spPr bwMode="auto">
                          <a:xfrm>
                            <a:off x="349250" y="1136650"/>
                            <a:ext cx="387350" cy="158750"/>
                          </a:xfrm>
                          <a:prstGeom prst="line">
                            <a:avLst/>
                          </a:prstGeom>
                          <a:noFill/>
                          <a:ln w="2540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58" name="Прямая соединительная линия 57"/>
                        <wps:cNvCnPr/>
                        <wps:spPr bwMode="auto">
                          <a:xfrm>
                            <a:off x="732450" y="1291250"/>
                            <a:ext cx="493100" cy="912200"/>
                          </a:xfrm>
                          <a:prstGeom prst="line">
                            <a:avLst/>
                          </a:prstGeom>
                          <a:noFill/>
                          <a:ln w="2540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59" name="Прямоугольный треугольник 60"/>
                        <wps:cNvSpPr>
                          <a:spLocks noChangeArrowheads="1"/>
                        </wps:cNvSpPr>
                        <wps:spPr bwMode="auto">
                          <a:xfrm>
                            <a:off x="342900" y="1149350"/>
                            <a:ext cx="381000" cy="152400"/>
                          </a:xfrm>
                          <a:prstGeom prst="rtTriangle">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0" name="Прямоугольный треугольник 61"/>
                        <wps:cNvSpPr>
                          <a:spLocks noChangeArrowheads="1"/>
                        </wps:cNvSpPr>
                        <wps:spPr bwMode="auto">
                          <a:xfrm>
                            <a:off x="736600" y="1337732"/>
                            <a:ext cx="463550" cy="865717"/>
                          </a:xfrm>
                          <a:prstGeom prst="rtTriangle">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FD5AAA"/>
                          </w:txbxContent>
                        </wps:txbx>
                        <wps:bodyPr rot="0" vert="horz" wrap="square" lIns="91440" tIns="45720" rIns="91440" bIns="45720" anchor="ctr" anchorCtr="0" upright="1">
                          <a:noAutofit/>
                        </wps:bodyPr>
                      </wps:wsp>
                      <wps:wsp>
                        <wps:cNvPr id="61" name="Прямоугольник 62"/>
                        <wps:cNvSpPr>
                          <a:spLocks noChangeArrowheads="1"/>
                        </wps:cNvSpPr>
                        <wps:spPr bwMode="auto">
                          <a:xfrm>
                            <a:off x="343535" y="1320800"/>
                            <a:ext cx="384600" cy="889000"/>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xmlns:mv="urn:schemas-microsoft-com:mac:vml" xmlns:mo="http://schemas.microsoft.com/office/mac/office/2008/main">
            <w:pict>
              <v:group id="Полотно 35" o:spid="_x0000_s1056" style="width:349.25pt;height:209.55pt;mso-position-horizontal-relative:char;mso-position-vertical-relative:line" coordsize="4435475,266128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">
                <o:lock v:ext="edit" rotation="t" position="t"/>
                <v:rect id="_x0000_s1057" style="position:absolute;width:4435475;height:2661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HJaQxQAA&#10;ANsAAAAPAAAAZHJzL2Rvd25yZXYueG1sRI9Ba8JAFITvBf/D8oReSt1YQSTNRkSQhiJIE+v5kX1N&#10;gtm3MbtN0n/fLRQ8DjPzDZNsJ9OKgXrXWFawXEQgiEurG64UnIvD8waE88gaW8uk4IccbNPZQ4Kx&#10;tiN/0JD7SgQIuxgV1N53sZSurMmgW9iOOHhftjfog+wrqXscA9y08iWK1tJgw2Ghxo72NZXX/Nso&#10;GMvTcCmOb/L0dMks37LbPv98V+pxPu1eQXia/D383860gtUa/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clpDFAAAA2wAAAA8AAAAAAAAAAAAAAAAAlwIAAGRycy9k&#10;b3ducmV2LnhtbFBLBQYAAAAABAAEAPUAAACJAwAAAAA=&#10;" filled="f" stroked="f">
                  <o:lock v:ext="edit" aspectratio="t"/>
                </v:rect>
                <v:shape id="AutoShape 4" o:spid="_x0000_s1058" type="#_x0000_t32" style="position:absolute;left:217625;top:2222242;width:29656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tdLG3GAAAA2wAAAA8AAAAAAAAA&#10;AAAAAAAAoQIAAGRycy9kb3ducmV2LnhtbFBLBQYAAAAABAAEAPkAAACUAwAAAAA=&#10;">
                  <v:stroke endarrow="block"/>
                </v:shape>
                <v:shape id="AutoShape 5" o:spid="_x0000_s1059" type="#_x0000_t32" style="position:absolute;left:339002;top:238013;width:6638;height:20833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uUA9vgAAANsAAAAPAAAAAAAAAAAAAAAAAKEC&#10;AABkcnMvZG93bnJldi54bWxQSwUGAAAAAAQABAD5AAAAjAMAAAAA&#10;">
                  <v:stroke endarrow="block"/>
                </v:shape>
                <v:shape id="AutoShape 6" o:spid="_x0000_s1060" type="#_x0000_t32" style="position:absolute;left:345640;top:564687;width:896103;height:1664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YZ/QMUAAADbAAAADwAAAAAAAAAA&#10;AAAAAAChAgAAZHJzL2Rvd25yZXYueG1sUEsFBgAAAAAEAAQA+QAAAJMDAAAAAA==&#10;"/>
                <v:shape id="AutoShape 7" o:spid="_x0000_s1061" type="#_x0000_t32" style="position:absolute;left:345640;top:1133642;width:2517624;height:108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4uqWgwQAAANsAAAAPAAAAAAAAAAAAAAAA&#10;AKECAABkcnMvZG93bnJldi54bWxQSwUGAAAAAAQABAD5AAAAjwMAAAAA&#10;"/>
                <v:shape id="AutoShape 9" o:spid="_x0000_s1062" type="#_x0000_t32" style="position:absolute;left:2358317;top:1695485;width:248918;height:26266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uFmt3DAAAA2wAAAA8AAAAAAAAAAAAA&#10;AAAAoQIAAGRycy9kb3ducmV2LnhtbFBLBQYAAAAABAAEAPkAAACRAwAAAAA=&#10;">
                  <v:stroke endarrow="block"/>
                </v:shape>
                <v:shape id="AutoShape 10" o:spid="_x0000_s1063" type="#_x0000_t32" style="position:absolute;left:473655;top:564687;width:469388;height:1991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XBKrDAAAA2wAAAA8AAAAAAAAAAAAA&#10;AAAAoQIAAGRycy9kb3ducmV2LnhtbFBLBQYAAAAABAAEAPkAAACRAwAAAAA=&#10;">
                  <v:stroke endarrow="block"/>
                </v:shape>
                <v:shape id="Picture 11" o:spid="_x0000_s1064" type="#_x0000_t75" style="position:absolute;left:104782;top:82973;width:606885;height:1517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yo&#10;mnvEAAAA2wAAAA8AAABkcnMvZG93bnJldi54bWxEj09rwkAUxO8Fv8PyCt7qJioi0VWqtlD0orG9&#10;P7IvfzD7Ns2uMX57Vyj0OMzMb5jluje16Kh1lWUF8SgCQZxZXXGh4Pv8+TYH4TyyxtoyKbiTg/Vq&#10;8LLERNsbn6hLfSEChF2CCkrvm0RKl5Vk0I1sQxy83LYGfZBtIXWLtwA3tRxH0UwarDgslNjQtqTs&#10;kl6NguvH7nf/czx0dpbfD7u4yM0m7pQavvbvCxCeev8f/mt/aQXTCTy/hB8gVw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PyomnvEAAAA2wAAAA8AAAAAAAAAAAAAAAAAnAIA&#10;AGRycy9kb3ducmV2LnhtbFBLBQYAAAAABAAEAPcAAACNAwAAAAA=&#10;">
                  <v:imagedata r:id="rId69" o:title=""/>
                </v:shape>
                <v:shape id="Picture 12" o:spid="_x0000_s1065" type="#_x0000_t75" style="position:absolute;left:2941969;top:2251638;width:73015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T&#10;6GjEAAAA2wAAAA8AAABkcnMvZG93bnJldi54bWxEj0+LwjAUxO8LfofwBC+LpisqUo0iLsLuYQ/+&#10;QfD2aJ5tsXmpSar1228EweMwM79h5svWVOJGzpeWFXwNEhDEmdUl5woO+01/CsIHZI2VZVLwIA/L&#10;Redjjqm2d97SbRdyESHsU1RQhFCnUvqsIIN+YGvi6J2tMxiidLnUDu8Rbio5TJKJNFhyXCiwpnVB&#10;2WXXGAWu+ZPt53XoT6fv37oaH5vHviGlet12NQMRqA3v8Kv9oxWMRvD8En+AXPw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DT6GjEAAAA2wAAAA8AAAAAAAAAAAAAAAAAnAIA&#10;AGRycy9kb3ducmV2LnhtbFBLBQYAAAAABAAEAPcAAACNAwAAAAA=&#10;">
                  <v:imagedata r:id="rId70" o:title=""/>
                </v:shape>
                <v:shape id="Picture 13" o:spid="_x0000_s1066" type="#_x0000_t75" style="position:absolute;left:232797;top:1085281;width:84869;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10;DVzGAAAA2wAAAA8AAABkcnMvZG93bnJldi54bWxEj09rwkAUxO8Fv8PyhF6KbrRVNLpKEWs91b8H&#10;vT2zzyQ0+zZk15h+e7dQ6HGYmd8w03ljClFT5XLLCnrdCARxYnXOqYLj4aMzAuE8ssbCMin4IQfz&#10;WetpirG2d95RvfepCBB2MSrIvC9jKV2SkUHXtSVx8K62MuiDrFKpK7wHuClkP4qG0mDOYSHDkhYZ&#10;Jd/7m1GgT5+bsvf6sqqXw9XoNt6ek8vXQKnndvM+AeGp8f/hv/ZaK3gbwO+X8APk7A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Av8NXMYAAADbAAAADwAAAAAAAAAAAAAAAACc&#10;AgAAZHJzL2Rvd25yZXYueG1sUEsFBgAAAAAEAAQA9wAAAI8DAAAAAA==&#10;">
                  <v:imagedata r:id="rId71" o:title=""/>
                </v:shape>
                <v:shape id="Picture 14" o:spid="_x0000_s1067" type="#_x0000_t75" style="position:absolute;left:183014;top:509688;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gf&#10;gdLEAAAA2wAAAA8AAABkcnMvZG93bnJldi54bWxEj8FqwzAQRO+F/IPYQC+lkW2SNLhRQikYcsil&#10;TkqvW2trm1orY6mW8/dRoJDjMDtvdrb7yXRipMG1lhWkiwQEcWV1y7WC86l43oBwHlljZ5kUXMjB&#10;fjd72GKubeAPGktfiwhhl6OCxvs+l9JVDRl0C9sTR+/HDgZ9lEMt9YAhwk0nsyRZS4Mtx4YGe3pv&#10;qPot/0x84/hSFJvwFXD15KoscJH2359KPc6nt1cQniZ/P/5PH7SC5RpuWyIA5O4K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gfgdLEAAAA2wAAAA8AAAAAAAAAAAAAAAAAnAIA&#10;AGRycy9kb3ducmV2LnhtbFBLBQYAAAAABAAEAPcAAACNAwAAAAA=&#10;">
                  <v:imagedata r:id="rId72" o:title=""/>
                </v:shape>
                <v:shape id="Picture 15" o:spid="_x0000_s1068" type="#_x0000_t75" style="position:absolute;left:1192434;top:2259224;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vj&#10;oRrDAAAA2wAAAA8AAABkcnMvZG93bnJldi54bWxEj0FrwkAUhO+C/2F5Qi+iG4vYErMREQqhJ6ut&#10;50f2dROafRt3tyb9926h0OMwM98wxW60nbiRD61jBatlBoK4drplo+D9/LJ4BhEissbOMSn4oQC7&#10;cjopMNdu4De6naIRCcIhRwVNjH0uZagbshiWridO3qfzFmOS3kjtcUhw28nHLNtIiy2nhQZ7OjRU&#10;f52+rYJq7V/31fGyml9o01/DhzHRDUo9zMb9FkSkMf6H/9qVVrB+gt8v6QfI8g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OhGsMAAADbAAAADwAAAAAAAAAAAAAAAACcAgAA&#10;ZHJzL2Rvd25yZXYueG1sUEsFBgAAAAAEAAQA9wAAAIwDAAAAAA==&#10;">
                  <v:imagedata r:id="rId73" o:title=""/>
                </v:shape>
                <v:shape id="Picture 16" o:spid="_x0000_s1069" type="#_x0000_t75" style="position:absolute;left:730632;top:2251638;width:85817;height:133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1P&#10;VGPEAAAA2wAAAA8AAABkcnMvZG93bnJldi54bWxET01rwkAQvRf8D8sIvdWNpZQaXSUGpCWlolHE&#10;45Adk2B2NmS3mubXdw+FHh/ve7HqTSNu1LnasoLpJAJBXFhdc6ngeNg8vYFwHlljY5kU/JCD1XL0&#10;sMBY2zvv6Zb7UoQQdjEqqLxvYyldUZFBN7EtceAutjPoA+xKqTu8h3DTyOcoepUGaw4NFbaUVlRc&#10;82+jIBrc5ny6vO9mn2W2/crW6XBOcqUex30yB+Gp9//iP/eHVvASxoYv4QfI5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1PVGPEAAAA2wAAAA8AAAAAAAAAAAAAAAAAnAIA&#10;AGRycy9kb3ducmV2LnhtbFBLBQYAAAAABAAEAPcAAACNAwAAAAA=&#10;">
                  <v:imagedata r:id="rId74" o:title=""/>
                </v:shape>
                <v:shape id="AutoShape 17" o:spid="_x0000_s1070" type="#_x0000_t32" style="position:absolute;left:736796;top:1297216;width:0;height:8961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qOVcYAAADbAAAADwAAAGRycy9kb3ducmV2LnhtbESPQWvCQBSE70L/w/IKvZlNpZU2uopo&#10;C/ZSaSqIt2f2maRm34bsJsZ/3xUEj8PMfMNM572pREeNKy0reI5iEMSZ1SXnCra/n8M3EM4ja6ws&#10;k4ILOZjPHgZTTLQ98w91qc9FgLBLUEHhfZ1I6bKCDLrI1sTBO9rGoA+yyaVu8BzgppKjOB5LgyWH&#10;hQJrWhaUndLWKPC7/f5r1a4234e/1+6j37br9EJKPT32iwkIT72/h2/ttVbw8g7XL+EHyNk/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S6jlXGAAAA2wAAAA8AAAAAAAAA&#10;AAAAAAAAoQIAAGRycy9kb3ducmV2LnhtbFBLBQYAAAAABAAEAPkAAACUAwAAAAA=&#10;" strokeweight=".5pt">
                  <v:stroke dashstyle="longDashDotDot"/>
                </v:shape>
                <v:shape id="AutoShape 18" o:spid="_x0000_s1071" type="#_x0000_t32" style="position:absolute;left:349907;top:1308596;width:361286;height:47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xmrTsEAAADbAAAADwAAAGRycy9kb3ducmV2LnhtbERPy4rCMBTdC/5DuAPuNK2iSMcogw+c&#10;jeBz4e7S3GlLm5vSpLXz92YxMMvDea82valER40rLCuIJxEI4tTqgjMF99thvAThPLLGyjIp+CUH&#10;m/VwsMJE2xdfqLv6TIQQdgkqyL2vEyldmpNBN7E1ceB+bGPQB9hkUjf4CuGmktMoWkiDBYeGHGva&#10;5pSW19YoaGfH+X4Xl3S6xZfu7OvH0x4eSo0++q9PEJ56/y/+c39rBfOwPnwJP0Cu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TGatOwQAAANsAAAAPAAAAAAAAAAAAAAAA&#10;AKECAABkcnMvZG93bnJldi54bWxQSwUGAAAAAAQABAD5AAAAjwMAAAAA&#10;" strokeweight=".5pt">
                  <v:stroke dashstyle="longDashDotDot"/>
                </v:shape>
                <v:shape id="Picture 19" o:spid="_x0000_s1072" type="#_x0000_t75" style="position:absolute;left:210987;top:1263553;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6f&#10;CijDAAAA2wAAAA8AAABkcnMvZG93bnJldi54bWxEj81qwzAQhO+FvIPYQC4lkR3aEJwoIQQKpqc2&#10;f+fF2sgm1sqR1Nh9+6pQ6HGYmW+Y9XawrXiQD41jBfksA0FcOd2wUXA6vk2XIEJE1tg6JgXfFGC7&#10;GT2tsdCu5096HKIRCcKhQAV1jF0hZahqshhmriNO3tV5izFJb6T22Ce4beU8yxbSYsNpocaO9jVV&#10;t8OXVVC++Pdd+XHJny+06O7hbEx0vVKT8bBbgYg0xP/wX7vUCl5z+P2SfoDc/A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p8KKMMAAADbAAAADwAAAAAAAAAAAAAAAACcAgAA&#10;ZHJzL2Rvd25yZXYueG1sUEsFBgAAAAAEAAQA9wAAAIwDAAAAAA==&#10;">
                  <v:imagedata r:id="rId75" o:title=""/>
                </v:shape>
                <v:shape id="Picture 20" o:spid="_x0000_s1073" type="#_x0000_t75" style="position:absolute;left:2764645;top:2245000;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L9&#10;EQzEAAAA2wAAAA8AAABkcnMvZG93bnJldi54bWxEj8FqwzAQRO+F/IPYQC8llmNwa5woIQQMPfTS&#10;NCXXjbWxTayVsVTL/fuqUOhxmJ03O9v9bHox0eg6ywrWSQqCuLa640bB+aNaFSCcR9bYWyYF3+Rg&#10;v1s8bLHUNvA7TSffiAhhV6KC1vuhlNLVLRl0iR2Io3ezo0Ef5dhIPWKIcNPLLE2fpcGOY0OLAx1b&#10;qu+nLxPfeHupqiJcAuZPrs4CV+vh+qnU43I+bEB4mv3/8V/6VSvIM/jdEgEgd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L9EQzEAAAA2wAAAA8AAAAAAAAAAAAAAAAAnAIA&#10;AGRycy9kb3ducmV2LnhtbFBLBQYAAAAABAAEAPcAAACNAwAAAAA=&#10;">
                  <v:imagedata r:id="rId76" o:title=""/>
                </v:shape>
                <v:shape id="AutoShape 21" o:spid="_x0000_s1074" type="#_x0000_t32" style="position:absolute;left:743908;top:1090970;width:469388;height:19913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I37MIAAADbAAAADwAAAGRycy9kb3ducmV2LnhtbESPQWsCMRSE74L/ITyhN83WoshqlCoI&#10;0kupCnp8bJ67wc3Lsomb9d83hYLHYWa+YVab3taio9YbxwreJxkI4sJpw6WC82k/XoDwAVlj7ZgU&#10;PMnDZj0crDDXLvIPdcdQigRhn6OCKoQml9IXFVn0E9cQJ+/mWoshybaUusWY4LaW0yybS4uG00KF&#10;De0qKu7Hh1Vg4rfpmsMubr8uV68jmefMGaXeRv3nEkSgPrzC/+2DVjD7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cI37MIAAADbAAAADwAAAAAAAAAAAAAA&#10;AAChAgAAZHJzL2Rvd25yZXYueG1sUEsFBgAAAAAEAAQA+QAAAJADAAAAAA==&#10;">
                  <v:stroke endarrow="block"/>
                </v:shape>
                <v:shape id="Picture 22" o:spid="_x0000_s1075" type="#_x0000_t75" style="position:absolute;left:950628;top:467017;width:1248381;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EW&#10;SXfDAAAA2wAAAA8AAABkcnMvZG93bnJldi54bWxEj81qwzAQhO+FvoPYQm6N3NAU41g2TdpAeqzz&#10;d12sjW1srYylxs7bV4VCjsPMfMOk+WQ6caXBNZYVvMwjEMSl1Q1XCg777XMMwnlkjZ1lUnAjB3n2&#10;+JBiou3I33QtfCUChF2CCmrv+0RKV9Zk0M1tTxy8ix0M+iCHSuoBxwA3nVxE0Zs02HBYqLGnTU1l&#10;W/wYBWZ3+nCFXXyN5yq2cb/+PB7bSKnZ0/S+AuFp8vfwf3unFSxf4e9L+AEy+wU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RZJd8MAAADbAAAADwAAAAAAAAAAAAAAAACcAgAA&#10;ZHJzL2Rvd25yZXYueG1sUEsFBgAAAAAEAAQA9wAAAIwDAAAAAA==&#10;">
                  <v:imagedata r:id="rId77" o:title=""/>
                </v:shape>
                <v:shape id="Picture 23" o:spid="_x0000_s1076" type="#_x0000_t75" style="position:absolute;left:2323231;top:1548031;width:129626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oO&#10;FMzFAAAA2wAAAA8AAABkcnMvZG93bnJldi54bWxEj0FrwkAUhO9C/8PyBG+6UYhIdA2lUJogban1&#10;0tsj+5qEZN+m2TWm/vpuQfA4zMw3zC4dTSsG6l1tWcFyEYEgLqyuuVRw+nyeb0A4j6yxtUwKfslB&#10;un+Y7DDR9sIfNBx9KQKEXYIKKu+7REpXVGTQLWxHHLxv2xv0Qfal1D1eAty0chVFa2mw5rBQYUdP&#10;FRXN8WwUvOXNtfn6ydcv5SF/v8aZz5helZpNx8ctCE+jv4dv7UwriGP4/xJ+gNz/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KDhTMxQAAANsAAAAPAAAAAAAAAAAAAAAAAJwC&#10;AABkcnMvZG93bnJldi54bWxQSwUGAAAAAAQABAD3AAAAjgMAAAAA&#10;">
                  <v:imagedata r:id="rId78" o:title=""/>
                </v:shape>
                <v:shape id="Picture 24" o:spid="_x0000_s1077" type="#_x0000_t75" style="position:absolute;left:1192434;top:971964;width:255413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DO&#10;ifXFAAAA2wAAAA8AAABkcnMvZG93bnJldi54bWxEj0trwzAQhO+F/AexgVxKLKekIXGthFAoSW9t&#10;Xr0u1sY2sVauJT/y76tCocdhZr5h0s1gKtFR40rLCmZRDII4s7rkXMHp+DZdgnAeWWNlmRTcycFm&#10;PXpIMdG250/qDj4XAcIuQQWF93UipcsKMugiWxMH72obgz7IJpe6wT7ATSWf4nghDZYcFgqs6bWg&#10;7HZojYLVY9/O3ezr4727mPNutzXfVXtRajIeti8gPA3+P/zX3msFzwv4/RJ+gF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gzon1xQAAANsAAAAPAAAAAAAAAAAAAAAAAJwC&#10;AABkcnMvZG93bnJldi54bWxQSwUGAAAAAAQABAD3AAAAjgMAAAAA&#10;">
                  <v:imagedata r:id="rId79" o:title=""/>
                </v:shape>
                <v:line id="Прямая соединительная линия 56" o:spid="_x0000_s1078" style="position:absolute;visibility:visible;mso-wrap-style:square" from="349250,1136650" to="736600,1295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cxBEMMAAADbAAAADwAAAGRycy9kb3ducmV2LnhtbESPX2vCMBTF3wW/Q7jC3jRVOp2dadHB&#10;YE+FOZHt7dJc22JzU5LM1m+/DAZ7PJw/P86uGE0nbuR8a1nBcpGAIK6sbrlWcPp4nT+B8AFZY2eZ&#10;FNzJQ5FPJzvMtB34nW7HUIs4wj5DBU0IfSalrxoy6Be2J47exTqDIUpXS+1wiOOmk6skWUuDLUdC&#10;gz29NFRdj98mct3WpOeUzVc5bO6f6aHcrstSqYfZuH8GEWgM/+G/9ptW8LiB3y/xB8j8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HMQRDDAAAA2wAAAA8AAAAAAAAAAAAA&#10;AAAAoQIAAGRycy9kb3ducmV2LnhtbFBLBQYAAAAABAAEAPkAAACRAwAAAAA=&#10;" strokecolor="black [3200]" strokeweight="2pt"/>
                <v:line id="Прямая соединительная линия 57" o:spid="_x0000_s1079" style="position:absolute;visibility:visible;mso-wrap-style:square" from="732450,1291250" to="1225550,2203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PVYsEAAADbAAAADwAAAGRycy9kb3ducmV2LnhtbERPTWvCQBC9F/oflin0Vjct0Wp0lbZQ&#10;8BTQlqK3ITsmwexs2N2a+O87h4LHx/tebUbXqQuF2Ho28DzJQBFX3rZcG/j++nyag4oJ2WLnmQxc&#10;KcJmfX+3wsL6gXd02adaSQjHAg00KfWF1rFqyGGc+J5YuJMPDpPAUGsbcJBw1+mXLJtphy1LQ4M9&#10;fTRUnfe/TnrDwuU/ObtjObxeD/l7uZiVpTGPD+PbElSiMd3E/+6tNTCVsfJFfoBe/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U9ViwQAAANsAAAAPAAAAAAAAAAAAAAAA&#10;AKECAABkcnMvZG93bnJldi54bWxQSwUGAAAAAAQABAD5AAAAjwMAAAAA&#10;" strokecolor="black [3200]" strokeweight="2pt"/>
                <v:shapetype id="_x0000_t6" coordsize="21600,21600" o:spt="6" path="m0,0l0,21600,21600,21600xe">
                  <v:stroke joinstyle="miter"/>
                  <v:path gradientshapeok="t" o:connecttype="custom" o:connectlocs="0,0;0,10800;0,21600;10800,21600;21600,21600;10800,10800" textboxrect="1800,12600,12600,19800"/>
                </v:shapetype>
                <v:shape id="Прямоугольный треугольник 60" o:spid="_x0000_s1080" type="#_x0000_t6" style="position:absolute;left:342900;top:1149350;width:3810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iJIxQAA&#10;ANsAAAAPAAAAZHJzL2Rvd25yZXYueG1sRI9Ba8JAFITvBf/D8oRepG5ajNjUVaRVqJdCY6DXR/aZ&#10;BHffptlVY3+9Kwg9DjPzDTNf9taIE3W+cazgeZyAIC6dbrhSUOw2TzMQPiBrNI5JwYU8LBeDhzlm&#10;2p35m055qESEsM9QQR1Cm0npy5os+rFriaO3d53FEGVXSd3hOcKtkS9JMpUWG44LNbb0XlN5yI9W&#10;wf4r7XGdfvxNJrui2P7+jIwpR0o9DvvVG4hAffgP39ufWkH6Crcv8Qf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viIkjFAAAA2wAAAA8AAAAAAAAAAAAAAAAAlwIAAGRycy9k&#10;b3ducmV2LnhtbFBLBQYAAAAABAAEAPUAAACJAwAAAAA=&#10;" fillcolor="#a5a5a5 [2092]" stroked="f"/>
                <v:shape id="Прямоугольный треугольник 61" o:spid="_x0000_s1081" type="#_x0000_t6" style="position:absolute;left:736600;top:1337732;width:463550;height:8657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EFowwAA&#10;ANsAAAAPAAAAZHJzL2Rvd25yZXYueG1sRE/Pa8IwFL4L+x/CG+wiM3WojGosw20wL8Lawq6P5tkW&#10;k5euyWznX28OgseP7/cmG60RZ+p961jBfJaAIK6cbrlWUBafz68gfEDWaByTgn/ykG0fJhtMtRv4&#10;m855qEUMYZ+igiaELpXSVw1Z9DPXEUfu6HqLIcK+lrrHIYZbI1+SZCUtthwbGuxo11B1yv+sguNh&#10;OeLH8v2yWBRluf/9mRpTTZV6ehzf1iACjeEuvrm/tIJVXB+/xB8gt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tEFowwAAANsAAAAPAAAAAAAAAAAAAAAAAJcCAABkcnMvZG93&#10;bnJldi54bWxQSwUGAAAAAAQABAD1AAAAhwMAAAAA&#10;" fillcolor="#a5a5a5 [2092]" stroked="f">
                  <v:textbox>
                    <w:txbxContent>
                      <w:p w:rsidR="00B718AE" w:rsidRDefault="00B718AE" w:rsidP="00FD5AAA"/>
                    </w:txbxContent>
                  </v:textbox>
                </v:shape>
                <v:rect id="Прямоугольник 62" o:spid="_x0000_s1082" style="position:absolute;left:343535;top:1320800;width:3846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ZWrSxQAA&#10;ANsAAAAPAAAAZHJzL2Rvd25yZXYueG1sRI/dagIxFITvC32HcAq9KZq1oJXVKCItLQr+S29Pk+Nm&#10;cXOybFLdvn1TEHo5zMw3zHjaukpcqAmlZwW9bgaCWHtTcqHgsH/rDEGEiGyw8kwKfijAdHJ/N8bc&#10;+Ctv6bKLhUgQDjkqsDHWuZRBW3IYur4mTt7JNw5jkk0hTYPXBHeVfM6ygXRYclqwWNPckj7vvp0C&#10;/bpd2Kev9+NG92drPSxfVp+npVKPD+1sBCJSG//Dt/aHUTDowd+X9APk5B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RlatLFAAAA2wAAAA8AAAAAAAAAAAAAAAAAlwIAAGRycy9k&#10;b3ducmV2LnhtbFBLBQYAAAAABAAEAPUAAACJAwAAAAA=&#10;" fillcolor="#a5a5a5 [2092]" stroked="f"/>
                <w10:anchorlock/>
              </v:group>
            </w:pict>
          </mc:Fallback>
        </mc:AlternateContent>
      </w:r>
    </w:p>
    <w:p w:rsidR="003E7D82" w:rsidRDefault="003E7D82" w:rsidP="00A250D1">
      <w:pPr>
        <w:spacing w:after="0" w:line="240" w:lineRule="auto"/>
        <w:jc w:val="both"/>
        <w:rPr>
          <w:rFonts w:ascii="Times New Roman" w:eastAsia="MS Mincho" w:hAnsi="Times New Roman"/>
          <w:b/>
          <w:sz w:val="24"/>
          <w:szCs w:val="24"/>
          <w:lang w:eastAsia="ru-RU"/>
        </w:rPr>
      </w:pPr>
    </w:p>
    <w:p w:rsidR="009958E9" w:rsidRPr="00F8041C" w:rsidRDefault="00F8041C" w:rsidP="009958E9">
      <w:pPr>
        <w:spacing w:after="0" w:line="240" w:lineRule="auto"/>
        <w:jc w:val="both"/>
        <w:rPr>
          <w:rFonts w:ascii="Times New Roman" w:eastAsia="MS Mincho" w:hAnsi="Times New Roman"/>
          <w:sz w:val="24"/>
          <w:szCs w:val="24"/>
          <w:lang w:eastAsia="ru-RU"/>
        </w:rPr>
      </w:pPr>
      <w:r w:rsidRPr="00F8041C">
        <w:rPr>
          <w:rFonts w:ascii="Times New Roman" w:eastAsia="MS Mincho" w:hAnsi="Times New Roman"/>
          <w:sz w:val="24"/>
          <w:szCs w:val="24"/>
          <w:lang w:eastAsia="ru-RU"/>
        </w:rPr>
        <w:t>Точка пересечения двух линий — </w:t>
      </w:r>
      <w:r w:rsidR="00F12ECF">
        <w:rPr>
          <w:rFonts w:ascii="Times New Roman" w:eastAsia="MS Mincho" w:hAnsi="Times New Roman"/>
          <w:sz w:val="24"/>
          <w:szCs w:val="24"/>
          <w:lang w:val="en-US" w:eastAsia="ru-RU"/>
        </w:rPr>
        <w:t>S</w:t>
      </w:r>
      <w:r w:rsidR="00F12ECF" w:rsidRPr="00B718AE">
        <w:rPr>
          <w:rFonts w:ascii="Times New Roman" w:eastAsia="MS Mincho" w:hAnsi="Times New Roman"/>
          <w:sz w:val="24"/>
          <w:szCs w:val="24"/>
          <w:lang w:eastAsia="ru-RU"/>
        </w:rPr>
        <w:t xml:space="preserve">=3, </w:t>
      </w:r>
      <w:r w:rsidR="00F12ECF">
        <w:rPr>
          <w:rFonts w:ascii="Times New Roman" w:eastAsia="MS Mincho" w:hAnsi="Times New Roman"/>
          <w:sz w:val="24"/>
          <w:szCs w:val="24"/>
          <w:lang w:val="en-US" w:eastAsia="ru-RU"/>
        </w:rPr>
        <w:t>N</w:t>
      </w:r>
      <w:r w:rsidR="00F12ECF" w:rsidRPr="00B718AE">
        <w:rPr>
          <w:rFonts w:ascii="Times New Roman" w:eastAsia="MS Mincho" w:hAnsi="Times New Roman"/>
          <w:sz w:val="24"/>
          <w:szCs w:val="24"/>
          <w:lang w:eastAsia="ru-RU"/>
        </w:rPr>
        <w:t>=6.</w:t>
      </w:r>
    </w:p>
    <w:p w:rsidR="009958E9" w:rsidRPr="00F8041C" w:rsidRDefault="009958E9" w:rsidP="00A250D1">
      <w:pPr>
        <w:spacing w:after="0" w:line="240" w:lineRule="auto"/>
        <w:jc w:val="both"/>
        <w:rPr>
          <w:rFonts w:ascii="Times New Roman" w:eastAsia="MS Mincho" w:hAnsi="Times New Roman"/>
          <w:sz w:val="24"/>
          <w:szCs w:val="24"/>
          <w:lang w:eastAsia="ru-RU"/>
        </w:rPr>
      </w:pPr>
    </w:p>
    <w:p w:rsidR="00F8041C" w:rsidRPr="00F8041C" w:rsidRDefault="00F8041C" w:rsidP="00A250D1">
      <w:pPr>
        <w:spacing w:after="0" w:line="240" w:lineRule="auto"/>
        <w:jc w:val="both"/>
        <w:rPr>
          <w:rFonts w:ascii="Times New Roman" w:eastAsia="MS Mincho" w:hAnsi="Times New Roman"/>
          <w:sz w:val="24"/>
          <w:szCs w:val="24"/>
          <w:lang w:eastAsia="ru-RU"/>
        </w:rPr>
      </w:pPr>
      <w:r w:rsidRPr="00F8041C">
        <w:rPr>
          <w:rFonts w:ascii="Times New Roman" w:eastAsia="MS Mincho" w:hAnsi="Times New Roman"/>
          <w:sz w:val="24"/>
          <w:szCs w:val="24"/>
          <w:lang w:eastAsia="ru-RU"/>
        </w:rPr>
        <w:t>Теперь выберем среди доступных точек такую, где суммарн</w:t>
      </w:r>
      <w:r w:rsidR="00F12ECF">
        <w:rPr>
          <w:rFonts w:ascii="Times New Roman" w:eastAsia="MS Mincho" w:hAnsi="Times New Roman"/>
          <w:sz w:val="24"/>
          <w:szCs w:val="24"/>
          <w:lang w:eastAsia="ru-RU"/>
        </w:rPr>
        <w:t xml:space="preserve">ое количество минут максимально </w:t>
      </w:r>
      <w:r w:rsidR="00F12ECF" w:rsidRPr="00F12ECF">
        <w:rPr>
          <w:rFonts w:ascii="Times New Roman" w:eastAsia="MS Mincho" w:hAnsi="Times New Roman"/>
          <w:b/>
          <w:sz w:val="24"/>
          <w:szCs w:val="24"/>
          <w:lang w:eastAsia="ru-RU"/>
        </w:rPr>
        <w:t>(</w:t>
      </w:r>
      <w:r w:rsidR="00F12ECF">
        <w:rPr>
          <w:rFonts w:ascii="Times New Roman" w:eastAsia="MS Mincho" w:hAnsi="Times New Roman"/>
          <w:b/>
          <w:sz w:val="24"/>
          <w:szCs w:val="24"/>
          <w:lang w:eastAsia="ru-RU"/>
        </w:rPr>
        <w:t>6 баллов</w:t>
      </w:r>
      <w:r w:rsidR="00181795">
        <w:rPr>
          <w:rFonts w:ascii="Times New Roman" w:eastAsia="MS Mincho" w:hAnsi="Times New Roman"/>
          <w:b/>
          <w:sz w:val="24"/>
          <w:szCs w:val="24"/>
          <w:lang w:eastAsia="ru-RU"/>
        </w:rPr>
        <w:t xml:space="preserve"> за любой из способов</w:t>
      </w:r>
      <w:r w:rsidR="00F12ECF" w:rsidRPr="00F12ECF">
        <w:rPr>
          <w:rFonts w:ascii="Times New Roman" w:eastAsia="MS Mincho" w:hAnsi="Times New Roman"/>
          <w:b/>
          <w:sz w:val="24"/>
          <w:szCs w:val="24"/>
          <w:lang w:eastAsia="ru-RU"/>
        </w:rPr>
        <w:t>)</w:t>
      </w:r>
      <w:r w:rsidR="00F12ECF" w:rsidRPr="00F12ECF">
        <w:rPr>
          <w:rFonts w:ascii="Times New Roman" w:eastAsia="MS Mincho" w:hAnsi="Times New Roman"/>
          <w:sz w:val="24"/>
          <w:szCs w:val="24"/>
          <w:lang w:eastAsia="ru-RU"/>
        </w:rPr>
        <w:t>.</w:t>
      </w:r>
    </w:p>
    <w:p w:rsidR="00F8041C" w:rsidRDefault="00F8041C" w:rsidP="00A250D1">
      <w:pPr>
        <w:spacing w:after="0" w:line="240" w:lineRule="auto"/>
        <w:jc w:val="both"/>
        <w:rPr>
          <w:rFonts w:ascii="Times New Roman" w:eastAsia="MS Mincho" w:hAnsi="Times New Roman"/>
          <w:b/>
          <w:sz w:val="24"/>
          <w:szCs w:val="24"/>
          <w:lang w:eastAsia="ru-RU"/>
        </w:rPr>
      </w:pPr>
    </w:p>
    <w:p w:rsidR="00F8041C" w:rsidRPr="00FF6378" w:rsidRDefault="00F8041C" w:rsidP="00A250D1">
      <w:pPr>
        <w:spacing w:after="0" w:line="240" w:lineRule="auto"/>
        <w:jc w:val="both"/>
        <w:rPr>
          <w:rFonts w:ascii="Times New Roman" w:eastAsia="MS Mincho" w:hAnsi="Times New Roman"/>
          <w:b/>
          <w:sz w:val="24"/>
          <w:szCs w:val="24"/>
          <w:lang w:eastAsia="ru-RU"/>
        </w:rPr>
      </w:pPr>
      <w:r>
        <w:rPr>
          <w:rFonts w:ascii="Times New Roman" w:eastAsia="MS Mincho" w:hAnsi="Times New Roman"/>
          <w:b/>
          <w:sz w:val="24"/>
          <w:szCs w:val="24"/>
          <w:lang w:eastAsia="ru-RU"/>
        </w:rPr>
        <w:t>Первый способ</w:t>
      </w:r>
    </w:p>
    <w:p w:rsidR="003E7D82" w:rsidRDefault="003E7D82" w:rsidP="003E7D82">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sz w:val="24"/>
          <w:szCs w:val="24"/>
          <w:lang w:eastAsia="ru-RU"/>
        </w:rPr>
        <w:t xml:space="preserve">Можно проверить, что, находясь в точке пересечения ограничений (3;6), Робинзон не может увеличить суммарное количество минут. Действительно, если он захочет увеличить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на </w:t>
      </w:r>
      <w:r w:rsidR="00254B6E" w:rsidRPr="00181795">
        <w:rPr>
          <w:rFonts w:ascii="Times New Roman" w:eastAsia="MS Mincho" w:hAnsi="Times New Roman"/>
          <w:i/>
          <w:sz w:val="24"/>
          <w:szCs w:val="24"/>
          <w:lang w:val="en-US" w:eastAsia="ru-RU"/>
        </w:rPr>
        <w:t>X</w:t>
      </w:r>
      <w:r w:rsidR="00254B6E" w:rsidRPr="00B718A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то актуально будет ограничение по зарядке и N уменьшится на 2</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(то есть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уменьшится на </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С другой стороны, если он захочет увеличить </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 xml:space="preserve">на </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то актуально будет ограничение по тарифам, и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уменьшится на 1,5</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xml:space="preserve"> (</w:t>
      </w:r>
      <w:r w:rsidRPr="00FF6378">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sidRPr="00FF6378">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 xml:space="preserve"> </w:t>
      </w:r>
      <w:r w:rsidRPr="00FF6378">
        <w:rPr>
          <w:rFonts w:ascii="Times New Roman" w:eastAsia="MS Mincho" w:hAnsi="Times New Roman"/>
          <w:sz w:val="24"/>
          <w:szCs w:val="24"/>
          <w:lang w:eastAsia="ru-RU"/>
        </w:rPr>
        <w:t>уменьшится на 0,5</w:t>
      </w:r>
      <w:r w:rsidR="00254B6E" w:rsidRPr="00181795">
        <w:rPr>
          <w:rFonts w:ascii="Times New Roman" w:eastAsia="MS Mincho" w:hAnsi="Times New Roman"/>
          <w:i/>
          <w:sz w:val="24"/>
          <w:szCs w:val="24"/>
          <w:lang w:eastAsia="ru-RU"/>
        </w:rPr>
        <w:t>X</w:t>
      </w:r>
      <w:r w:rsidR="00254B6E">
        <w:rPr>
          <w:rFonts w:ascii="Times New Roman" w:eastAsia="MS Mincho" w:hAnsi="Times New Roman"/>
          <w:sz w:val="24"/>
          <w:szCs w:val="24"/>
          <w:lang w:eastAsia="ru-RU"/>
        </w:rPr>
        <w:t xml:space="preserve"> минут</w:t>
      </w:r>
      <w:r w:rsidRPr="00FF6378">
        <w:rPr>
          <w:rFonts w:ascii="Times New Roman" w:eastAsia="MS Mincho" w:hAnsi="Times New Roman"/>
          <w:sz w:val="24"/>
          <w:szCs w:val="24"/>
          <w:lang w:eastAsia="ru-RU"/>
        </w:rPr>
        <w:t>). Значит, точка (3;6) является оптимальной.</w:t>
      </w:r>
    </w:p>
    <w:p w:rsidR="00254B6E" w:rsidRDefault="00254B6E" w:rsidP="003E7D82">
      <w:pPr>
        <w:spacing w:after="0" w:line="240" w:lineRule="auto"/>
        <w:jc w:val="both"/>
        <w:rPr>
          <w:rFonts w:ascii="Times New Roman" w:eastAsia="MS Mincho" w:hAnsi="Times New Roman"/>
          <w:sz w:val="24"/>
          <w:szCs w:val="24"/>
          <w:lang w:eastAsia="ru-RU"/>
        </w:rPr>
      </w:pPr>
    </w:p>
    <w:p w:rsidR="00F12ECF" w:rsidRPr="00FF6378" w:rsidRDefault="00254B6E" w:rsidP="003E7D82">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Эти же рассуждения можно провести, начав «двигаться» из одной из угловых точек допустимого множества: (6;0) или (0;8). Сначала движение выгодно (увеличивает </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N</w:t>
      </w:r>
      <w:r>
        <w:rPr>
          <w:rFonts w:ascii="Times New Roman" w:eastAsia="MS Mincho" w:hAnsi="Times New Roman"/>
          <w:sz w:val="24"/>
          <w:szCs w:val="24"/>
          <w:lang w:eastAsia="ru-RU"/>
        </w:rPr>
        <w:t>), но при достижении точки (3;6) оно перестает быть выгодным, так что (3;6) — оптимальная точка.</w:t>
      </w:r>
    </w:p>
    <w:p w:rsidR="003E7D82" w:rsidRPr="00FF6378" w:rsidRDefault="003E7D82" w:rsidP="00A250D1">
      <w:pPr>
        <w:spacing w:after="0" w:line="240" w:lineRule="auto"/>
        <w:jc w:val="both"/>
        <w:rPr>
          <w:rFonts w:ascii="Times New Roman" w:eastAsia="MS Mincho" w:hAnsi="Times New Roman"/>
          <w:b/>
          <w:sz w:val="24"/>
          <w:szCs w:val="24"/>
          <w:lang w:eastAsia="ru-RU"/>
        </w:rPr>
      </w:pPr>
    </w:p>
    <w:p w:rsidR="009705B7" w:rsidRDefault="00F12ECF" w:rsidP="00A250D1">
      <w:pPr>
        <w:spacing w:after="0" w:line="240" w:lineRule="auto"/>
        <w:jc w:val="both"/>
        <w:rPr>
          <w:rFonts w:ascii="Times New Roman" w:eastAsia="MS Mincho" w:hAnsi="Times New Roman"/>
          <w:b/>
          <w:sz w:val="24"/>
          <w:szCs w:val="24"/>
          <w:lang w:eastAsia="ru-RU"/>
        </w:rPr>
      </w:pPr>
      <w:r w:rsidRPr="00F12ECF">
        <w:rPr>
          <w:rFonts w:ascii="Times New Roman" w:eastAsia="MS Mincho" w:hAnsi="Times New Roman"/>
          <w:b/>
          <w:sz w:val="24"/>
          <w:szCs w:val="24"/>
          <w:lang w:eastAsia="ru-RU"/>
        </w:rPr>
        <w:t>Второй</w:t>
      </w:r>
      <w:r>
        <w:rPr>
          <w:rFonts w:ascii="Times New Roman" w:eastAsia="MS Mincho" w:hAnsi="Times New Roman"/>
          <w:b/>
          <w:sz w:val="24"/>
          <w:szCs w:val="24"/>
          <w:lang w:eastAsia="ru-RU"/>
        </w:rPr>
        <w:t xml:space="preserve"> способ</w:t>
      </w:r>
    </w:p>
    <w:p w:rsidR="008B649B" w:rsidRDefault="008A43DD" w:rsidP="008B649B">
      <w:pPr>
        <w:spacing w:after="0" w:line="240" w:lineRule="auto"/>
        <w:jc w:val="both"/>
        <w:rPr>
          <w:rFonts w:ascii="Times New Roman" w:eastAsia="MS Mincho" w:hAnsi="Times New Roman"/>
          <w:b/>
          <w:sz w:val="24"/>
          <w:szCs w:val="24"/>
          <w:lang w:eastAsia="ru-RU"/>
        </w:rPr>
      </w:pPr>
      <w:r>
        <w:rPr>
          <w:noProof/>
          <w:lang w:eastAsia="ru-RU"/>
        </w:rPr>
        <w:lastRenderedPageBreak/>
        <mc:AlternateContent>
          <mc:Choice Requires="wpg">
            <w:drawing>
              <wp:inline distT="0" distB="0" distL="0" distR="0" wp14:anchorId="306D34C4" wp14:editId="688E1FE3">
                <wp:extent cx="4803140" cy="2661285"/>
                <wp:effectExtent l="0" t="0" r="0" b="5715"/>
                <wp:docPr id="1" name="Полотно 3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4803140" cy="2661285"/>
                          <a:chOff x="0" y="0"/>
                          <a:chExt cx="4803140" cy="2661285"/>
                        </a:xfrm>
                      </wpg:grpSpPr>
                      <wps:wsp>
                        <wps:cNvPr id="2" name="Полотно 35"/>
                        <wps:cNvSpPr>
                          <a:spLocks noChangeAspect="1" noChangeArrowheads="1"/>
                        </wps:cNvSpPr>
                        <wps:spPr bwMode="auto">
                          <a:xfrm>
                            <a:off x="0" y="0"/>
                            <a:ext cx="4803140" cy="266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4"/>
                        <wps:cNvCnPr/>
                        <wps:spPr bwMode="auto">
                          <a:xfrm>
                            <a:off x="217625" y="2222242"/>
                            <a:ext cx="296567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CnPr/>
                        <wps:spPr bwMode="auto">
                          <a:xfrm flipV="1">
                            <a:off x="339002" y="238013"/>
                            <a:ext cx="6638" cy="20833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wps:spPr bwMode="auto">
                          <a:xfrm>
                            <a:off x="345640" y="564687"/>
                            <a:ext cx="896103" cy="16641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7"/>
                        <wps:cNvCnPr/>
                        <wps:spPr bwMode="auto">
                          <a:xfrm>
                            <a:off x="345640" y="1133642"/>
                            <a:ext cx="2517624" cy="108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8"/>
                        <wps:cNvCnPr/>
                        <wps:spPr bwMode="auto">
                          <a:xfrm>
                            <a:off x="339002" y="863863"/>
                            <a:ext cx="1264976" cy="1365017"/>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9"/>
                        <wps:cNvCnPr/>
                        <wps:spPr bwMode="auto">
                          <a:xfrm flipH="1">
                            <a:off x="2517487" y="2004550"/>
                            <a:ext cx="501956" cy="67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wps:spPr bwMode="auto">
                          <a:xfrm flipH="1">
                            <a:off x="473655" y="404350"/>
                            <a:ext cx="443518" cy="3594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4782" y="82973"/>
                            <a:ext cx="606885" cy="15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2941969" y="2251638"/>
                            <a:ext cx="73015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232797" y="1085281"/>
                            <a:ext cx="84869"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83014" y="509688"/>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192434" y="2259224"/>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730632" y="2251638"/>
                            <a:ext cx="85817" cy="13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7"/>
                        <wps:cNvCnPr/>
                        <wps:spPr bwMode="auto">
                          <a:xfrm>
                            <a:off x="736796" y="1297216"/>
                            <a:ext cx="0" cy="896103"/>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7" name="AutoShape 18"/>
                        <wps:cNvCnPr/>
                        <wps:spPr bwMode="auto">
                          <a:xfrm flipH="1" flipV="1">
                            <a:off x="349907" y="1308596"/>
                            <a:ext cx="361286" cy="474"/>
                          </a:xfrm>
                          <a:prstGeom prst="straightConnector1">
                            <a:avLst/>
                          </a:prstGeom>
                          <a:noFill/>
                          <a:ln w="6350">
                            <a:solidFill>
                              <a:srgbClr val="000000"/>
                            </a:solidFill>
                            <a:prstDash val="lgDashDot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210987" y="1263553"/>
                            <a:ext cx="95300" cy="132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2764645" y="2245000"/>
                            <a:ext cx="13228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1"/>
                        <wps:cNvCnPr/>
                        <wps:spPr bwMode="auto">
                          <a:xfrm flipH="1">
                            <a:off x="743909" y="747250"/>
                            <a:ext cx="744764" cy="5428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2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02873" y="175750"/>
                            <a:ext cx="1248381"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089012" y="1890250"/>
                            <a:ext cx="1296268" cy="1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174556" y="632950"/>
                            <a:ext cx="2554132" cy="123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8"/>
                        <wps:cNvCnPr/>
                        <wps:spPr bwMode="auto">
                          <a:xfrm>
                            <a:off x="352459" y="383773"/>
                            <a:ext cx="1707714" cy="1849377"/>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8"/>
                        <wps:cNvCnPr/>
                        <wps:spPr bwMode="auto">
                          <a:xfrm>
                            <a:off x="345673" y="1405890"/>
                            <a:ext cx="685800" cy="827260"/>
                          </a:xfrm>
                          <a:prstGeom prst="straightConnector1">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Надпись 83"/>
                        <wps:cNvSpPr txBox="1">
                          <a:spLocks noChangeArrowheads="1"/>
                        </wps:cNvSpPr>
                        <wps:spPr bwMode="auto">
                          <a:xfrm>
                            <a:off x="1145773" y="518650"/>
                            <a:ext cx="1028700" cy="228600"/>
                          </a:xfrm>
                          <a:prstGeom prst="rect">
                            <a:avLst/>
                          </a:prstGeom>
                          <a:solidFill>
                            <a:schemeClr val="lt1">
                              <a:lumMod val="100000"/>
                              <a:lumOff val="0"/>
                            </a:schemeClr>
                          </a:solidFill>
                          <a:ln w="6350">
                            <a:solidFill>
                              <a:srgbClr val="000000"/>
                            </a:solidFill>
                            <a:miter lim="800000"/>
                            <a:headEnd/>
                            <a:tailEnd/>
                          </a:ln>
                        </wps:spPr>
                        <wps:txbx>
                          <w:txbxContent>
                            <w:p w:rsidR="00B718AE" w:rsidRPr="008C217A" w:rsidRDefault="00B718AE" w:rsidP="008B649B">
                              <w:pPr>
                                <w:rPr>
                                  <w:lang w:val="en-US"/>
                                </w:rPr>
                              </w:pPr>
                              <w:r>
                                <w:t xml:space="preserve">Линия </w:t>
                              </w:r>
                              <w:r>
                                <w:rPr>
                                  <w:lang w:val="en-US"/>
                                </w:rPr>
                                <w:t>S+N=9</w:t>
                              </w:r>
                            </w:p>
                          </w:txbxContent>
                        </wps:txbx>
                        <wps:bodyPr rot="0" vert="horz" wrap="square" lIns="91440" tIns="45720" rIns="91440" bIns="45720" anchor="t" anchorCtr="0" upright="1">
                          <a:noAutofit/>
                        </wps:bodyPr>
                      </wps:wsp>
                      <wps:wsp>
                        <wps:cNvPr id="28" name="Надпись 84"/>
                        <wps:cNvSpPr txBox="1">
                          <a:spLocks noChangeArrowheads="1"/>
                        </wps:cNvSpPr>
                        <wps:spPr bwMode="auto">
                          <a:xfrm>
                            <a:off x="2631673" y="1547350"/>
                            <a:ext cx="1028700" cy="228600"/>
                          </a:xfrm>
                          <a:prstGeom prst="rect">
                            <a:avLst/>
                          </a:prstGeom>
                          <a:solidFill>
                            <a:schemeClr val="lt1">
                              <a:lumMod val="100000"/>
                              <a:lumOff val="0"/>
                            </a:schemeClr>
                          </a:solidFill>
                          <a:ln w="6350">
                            <a:solidFill>
                              <a:srgbClr val="000000"/>
                            </a:solidFill>
                            <a:miter lim="800000"/>
                            <a:headEnd/>
                            <a:tailEnd/>
                          </a:ln>
                        </wps:spPr>
                        <wps:txbx>
                          <w:txbxContent>
                            <w:p w:rsidR="00B718AE" w:rsidRPr="002212E1" w:rsidRDefault="00B718AE" w:rsidP="008B649B">
                              <w:pPr>
                                <w:rPr>
                                  <w:lang w:val="en-US"/>
                                </w:rPr>
                              </w:pPr>
                              <w:r>
                                <w:t xml:space="preserve">Линия </w:t>
                              </w:r>
                              <w:r>
                                <w:rPr>
                                  <w:lang w:val="en-US"/>
                                </w:rPr>
                                <w:t>S+N&lt;9</w:t>
                              </w:r>
                            </w:p>
                          </w:txbxContent>
                        </wps:txbx>
                        <wps:bodyPr rot="0" vert="horz" wrap="square" lIns="91440" tIns="45720" rIns="91440" bIns="45720" anchor="t" anchorCtr="0" upright="1">
                          <a:noAutofit/>
                        </wps:bodyPr>
                      </wps:wsp>
                      <wps:wsp>
                        <wps:cNvPr id="29" name="AutoShape 9"/>
                        <wps:cNvCnPr/>
                        <wps:spPr bwMode="auto">
                          <a:xfrm flipH="1">
                            <a:off x="917173" y="1661650"/>
                            <a:ext cx="1714500" cy="4108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9"/>
                        <wps:cNvCnPr/>
                        <wps:spPr bwMode="auto">
                          <a:xfrm flipH="1">
                            <a:off x="1287299" y="1204450"/>
                            <a:ext cx="571567" cy="182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Надпись 87"/>
                        <wps:cNvSpPr txBox="1">
                          <a:spLocks noChangeArrowheads="1"/>
                        </wps:cNvSpPr>
                        <wps:spPr bwMode="auto">
                          <a:xfrm>
                            <a:off x="1945967" y="1090150"/>
                            <a:ext cx="1143300" cy="228600"/>
                          </a:xfrm>
                          <a:prstGeom prst="rect">
                            <a:avLst/>
                          </a:prstGeom>
                          <a:solidFill>
                            <a:schemeClr val="lt1">
                              <a:lumMod val="100000"/>
                              <a:lumOff val="0"/>
                            </a:schemeClr>
                          </a:solidFill>
                          <a:ln w="6350">
                            <a:solidFill>
                              <a:srgbClr val="000000"/>
                            </a:solidFill>
                            <a:miter lim="800000"/>
                            <a:headEnd/>
                            <a:tailEnd/>
                          </a:ln>
                        </wps:spPr>
                        <wps:txbx>
                          <w:txbxContent>
                            <w:p w:rsidR="00B718AE" w:rsidRDefault="00B718AE" w:rsidP="008B649B">
                              <w:r>
                                <w:t>Линия S+N&gt;9</w:t>
                              </w:r>
                            </w:p>
                          </w:txbxContent>
                        </wps:txbx>
                        <wps:bodyPr rot="0" vert="horz" wrap="square" lIns="91440" tIns="45720" rIns="91440" bIns="45720" anchor="t" anchorCtr="0" upright="1">
                          <a:noAutofit/>
                        </wps:bodyPr>
                      </wps:wsp>
                      <wps:wsp>
                        <wps:cNvPr id="32" name="Прямоугольный треугольник 88"/>
                        <wps:cNvSpPr>
                          <a:spLocks noChangeArrowheads="1"/>
                        </wps:cNvSpPr>
                        <wps:spPr bwMode="auto">
                          <a:xfrm>
                            <a:off x="354100" y="1147300"/>
                            <a:ext cx="381000" cy="152400"/>
                          </a:xfrm>
                          <a:prstGeom prst="rtTriangle">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s:wsp>
                        <wps:cNvPr id="33" name="Прямоугольный треугольник 89"/>
                        <wps:cNvSpPr>
                          <a:spLocks noChangeArrowheads="1"/>
                        </wps:cNvSpPr>
                        <wps:spPr bwMode="auto">
                          <a:xfrm>
                            <a:off x="747800" y="1335682"/>
                            <a:ext cx="463550" cy="865717"/>
                          </a:xfrm>
                          <a:prstGeom prst="rtTriangle">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s:wsp>
                        <wps:cNvPr id="34" name="Прямоугольник 90"/>
                        <wps:cNvSpPr>
                          <a:spLocks noChangeArrowheads="1"/>
                        </wps:cNvSpPr>
                        <wps:spPr bwMode="auto">
                          <a:xfrm>
                            <a:off x="354735" y="1318750"/>
                            <a:ext cx="384600" cy="889000"/>
                          </a:xfrm>
                          <a:prstGeom prst="rect">
                            <a:avLst/>
                          </a:prstGeom>
                          <a:solidFill>
                            <a:schemeClr val="bg1">
                              <a:lumMod val="65000"/>
                              <a:lumOff val="0"/>
                              <a:alpha val="45097"/>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18AE" w:rsidRDefault="00B718AE" w:rsidP="008B649B"/>
                          </w:txbxContent>
                        </wps:txbx>
                        <wps:bodyPr rot="0" vert="horz" wrap="square" lIns="91440" tIns="45720" rIns="91440" bIns="45720" anchor="ctr" anchorCtr="0" upright="1">
                          <a:noAutofit/>
                        </wps:bodyPr>
                      </wps:wsp>
                    </wpg:wgp>
                  </a:graphicData>
                </a:graphic>
              </wp:inline>
            </w:drawing>
          </mc:Choice>
          <mc:Fallback xmlns:mv="urn:schemas-microsoft-com:mac:vml" xmlns:mo="http://schemas.microsoft.com/office/mac/office/2008/main">
            <w:pict>
              <v:group id="_x0000_s1083" style="width:378.2pt;height:209.55pt;mso-position-horizontal-relative:char;mso-position-vertical-relative:line" coordsize="4803140,2661285" o:gfxdata="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">
                <o:lock v:ext="edit" rotation="t" position="t"/>
                <v:rect id="_x0000_s1084" style="position:absolute;width:4803140;height:26612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v:rect>
                <v:shape id="AutoShape 4" o:spid="_x0000_s1085" type="#_x0000_t32" style="position:absolute;left:217625;top:2222242;width:29656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l+7rxAAAANoAAAAPAAAAAAAAAAAA&#10;AAAAAKECAABkcnMvZG93bnJldi54bWxQSwUGAAAAAAQABAD5AAAAkgMAAAAA&#10;">
                  <v:stroke endarrow="block"/>
                </v:shape>
                <v:shape id="AutoShape 5" o:spid="_x0000_s1086" type="#_x0000_t32" style="position:absolute;left:339002;top:238013;width:6638;height:208332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8bZcEAAADaAAAADwAAAGRycy9kb3ducmV2LnhtbESPQWsCMRSE7wX/Q3gFb91si5WyGkUF&#10;QbxItaDHx+a5G9y8LJt0s/57Uyh4HGbmG2a+HGwjeuq8cazgPctBEJdOG64U/Jy2b18gfEDW2Dgm&#10;BXfysFyMXuZYaBf5m/pjqESCsC9QQR1CW0jpy5os+sy1xMm7us5iSLKrpO4wJrht5EeeT6VFw2mh&#10;xpY2NZW3469VYOLB9O1uE9f788XrSOb+6YxS49dhNQMRaAjP8H97pxVM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5rxtlwQAAANoAAAAPAAAAAAAAAAAAAAAA&#10;AKECAABkcnMvZG93bnJldi54bWxQSwUGAAAAAAQABAD5AAAAjwMAAAAA&#10;">
                  <v:stroke endarrow="block"/>
                </v:shape>
                <v:shape id="AutoShape 6" o:spid="_x0000_s1087" type="#_x0000_t32" style="position:absolute;left:345640;top:564687;width:896103;height:166419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n+kQfDAAAA2gAAAA8AAAAAAAAAAAAA&#10;AAAAoQIAAGRycy9kb3ducmV2LnhtbFBLBQYAAAAABAAEAPkAAACRAwAAAAA=&#10;"/>
                <v:shape id="AutoShape 7" o:spid="_x0000_s1088" type="#_x0000_t32" style="position:absolute;left:345640;top:1133642;width:2517624;height:10886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ksD3DDAAAA2gAAAA8AAAAAAAAAAAAA&#10;AAAAoQIAAGRycy9kb3ducmV2LnhtbFBLBQYAAAAABAAEAPkAAACRAwAAAAA=&#10;"/>
                <v:shape id="AutoShape 8" o:spid="_x0000_s1089" type="#_x0000_t32" style="position:absolute;left:339002;top:863863;width:1264976;height:136501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5hlcIAAADaAAAADwAAAGRycy9kb3ducmV2LnhtbESP3WoCMRSE7wu+QzhC72rWFqysRlFB&#10;kBYRfx7gsDkmi5uT7Sbubt++EYReDjPzDTNf9q4SLTWh9KxgPMpAEBdel2wUXM7btymIEJE1Vp5J&#10;wS8FWC4GL3PMte/4SO0pGpEgHHJUYGOscylDYclhGPmaOHlX3ziMSTZG6ga7BHeVfM+yiXRYclqw&#10;WNPGUnE73Z2C7utbr3+OrT+b/ba8VB8HYzcHpV6H/WoGIlIf/8PP9k4r+ITHlXQD5OI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b5hlcIAAADaAAAADwAAAAAAAAAAAAAA&#10;AAChAgAAZHJzL2Rvd25yZXYueG1sUEsFBgAAAAAEAAQA+QAAAJADAAAAAA==&#10;" strokeweight="1.75pt">
                  <v:stroke dashstyle="dash"/>
                </v:shape>
                <v:shape id="AutoShape 9" o:spid="_x0000_s1090" type="#_x0000_t32" style="position:absolute;left:2517487;top:2004550;width:501956;height:679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jiEWC9AAAA2gAAAA8AAAAAAAAAAAAAAAAAoQIA&#10;AGRycy9kb3ducmV2LnhtbFBLBQYAAAAABAAEAPkAAACLAwAAAAA=&#10;">
                  <v:stroke endarrow="block"/>
                </v:shape>
                <v:shape id="AutoShape 10" o:spid="_x0000_s1091" type="#_x0000_t32" style="position:absolute;left:473655;top:404350;width:443518;height:35947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rrT7wQAAANoAAAAPAAAAAAAAAAAAAAAA&#10;AKECAABkcnMvZG93bnJldi54bWxQSwUGAAAAAAQABAD5AAAAjwMAAAAA&#10;">
                  <v:stroke endarrow="block"/>
                </v:shape>
                <v:shape id="Picture 11" o:spid="_x0000_s1092" type="#_x0000_t75" style="position:absolute;left:104782;top:82973;width:606885;height:1517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J&#10;KxHEAAAA2wAAAA8AAABkcnMvZG93bnJldi54bWxEj0tvwkAMhO+V+A8rI/VWNuGAqsCCWh4SKhcK&#10;9G5lnYea9YbsEsK/rw9Ivdma8cznxWpwjeqpC7VnA+kkAUWce1tzaeBy3r29gwoR2WLjmQw8KMBq&#10;OXpZYGb9nb+pP8VSSQiHDA1UMbaZ1iGvyGGY+JZYtMJ3DqOsXalth3cJd42eJslMO6xZGipsaV1R&#10;/nu6OQO37eb69XM89H5WPA6btCzcZ9ob8zoePuagIg3x3/y83lvBF3r5RQbQyz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JKxHEAAAA2wAAAA8AAAAAAAAAAAAAAAAAnAIA&#10;AGRycy9kb3ducmV2LnhtbFBLBQYAAAAABAAEAPcAAACNAwAAAAA=&#10;">
                  <v:imagedata r:id="rId80" o:title=""/>
                </v:shape>
                <v:shape id="Picture 12" o:spid="_x0000_s1093" type="#_x0000_t75" style="position:absolute;left:2941969;top:2251638;width:73015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MX&#10;ZO3BAAAA2wAAAA8AAABkcnMvZG93bnJldi54bWxET02LwjAQvS/4H8IIe1k0VVCkGkUUwT3sYa0I&#10;3oZmbIvNpCap1n+/ERa8zeN9zmLVmVrcyfnKsoLRMAFBnFtdcaHgmO0GMxA+IGusLZOCJ3lYLXsf&#10;C0y1ffAv3Q+hEDGEfYoKyhCaVEqfl2TQD21DHLmLdQZDhK6Q2uEjhptajpNkKg1WHBtKbGhTUn49&#10;tEaBa39k93Ub+/N5+93Uk1P7zFpS6rPfrecgAnXhLf5373WcP4LXL/EAufw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MXZO3BAAAA2wAAAA8AAAAAAAAAAAAAAAAAnAIAAGRy&#10;cy9kb3ducmV2LnhtbFBLBQYAAAAABAAEAPcAAACKAwAAAAA=&#10;">
                  <v:imagedata r:id="rId81" o:title=""/>
                </v:shape>
                <v:shape id="Picture 13" o:spid="_x0000_s1094" type="#_x0000_t75" style="position:absolute;left:232797;top:1085281;width:84869;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l&#10;ujXDAAAA2wAAAA8AAABkcnMvZG93bnJldi54bWxET0trwkAQvhf8D8sIXopuVCqaukoRXyefPbS3&#10;aXaahGZnQ3aN8d+7gtDbfHzPmc4bU4iaKpdbVtDvRSCIE6tzThV8nlfdMQjnkTUWlknBjRzMZ62X&#10;KcbaXvlI9cmnIoSwi1FB5n0ZS+mSjAy6ni2JA/drK4M+wCqVusJrCDeFHETRSBrMOTRkWNIio+Tv&#10;dDEK9NdmX/aHr+t6OVqPL5PDd/Kze1Oq024+3kF4avy/+One6jB/AI9fwgFyd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qW6NcMAAADbAAAADwAAAAAAAAAAAAAAAACcAgAA&#10;ZHJzL2Rvd25yZXYueG1sUEsFBgAAAAAEAAQA9wAAAIwDAAAAAA==&#10;">
                  <v:imagedata r:id="rId82" o:title=""/>
                </v:shape>
                <v:shape id="Picture 14" o:spid="_x0000_s1095" type="#_x0000_t75" style="position:absolute;left:183014;top:509688;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vb&#10;DVfDAAAA2wAAAA8AAABkcnMvZG93bnJldi54bWxEj0+LwjAQxe+C3yGM4EXWVGVd6RpFhIKHvfgP&#10;r2MztmWbSWmiqd9+Iwh7m+G935s3y3VnavGg1lWWFUzGCQji3OqKCwWnY/axAOE8ssbaMil4koP1&#10;qt9bYqpt4D09Dr4QMYRdigpK75tUSpeXZNCNbUMctZttDfq4toXULYYYbmo5TZK5NFhxvFBiQ9uS&#10;8t/D3cQaP19ZtgiXgJ8jl08DZ5PmelZqOOg23yA8df7f/KZ3OnIzeP0SB5Cr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9sNV8MAAADbAAAADwAAAAAAAAAAAAAAAACcAgAA&#10;ZHJzL2Rvd25yZXYueG1sUEsFBgAAAAAEAAQA9wAAAIwDAAAAAA==&#10;">
                  <v:imagedata r:id="rId83" o:title=""/>
                </v:shape>
                <v:shape id="Picture 15" o:spid="_x0000_s1096" type="#_x0000_t75" style="position:absolute;left:1192434;top:2259224;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iC&#10;EHDBAAAA2wAAAA8AAABkcnMvZG93bnJldi54bWxET99rwjAQfhf2P4QT9iIzdYiMalpEEMqeptv6&#10;fDRnWmwuXZLZ7r83g8He7uP7ebtysr24kQ+dYwWrZQaCuHG6Y6Pg4/349AIiRGSNvWNS8EMByuJh&#10;tsNcu5FPdDtHI1IIhxwVtDEOuZShacliWLqBOHEX5y3GBL2R2uOYwm0vn7NsIy12nBpaHOjQUnM9&#10;f1sF1dq/7qu3erWoaTN8hU9johuVepxP+y2ISFP8F/+5K53mr+H3l3SALO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iCEHDBAAAA2wAAAA8AAAAAAAAAAAAAAAAAnAIAAGRy&#10;cy9kb3ducmV2LnhtbFBLBQYAAAAABAAEAPcAAACKAwAAAAA=&#10;">
                  <v:imagedata r:id="rId84" o:title=""/>
                </v:shape>
                <v:shape id="Picture 16" o:spid="_x0000_s1097" type="#_x0000_t75" style="position:absolute;left:730632;top:2251638;width:85817;height:1332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9&#10;1ODDAAAA2wAAAA8AAABkcnMvZG93bnJldi54bWxET01rwkAQvRf8D8sI3upGwVKjq6ggFsVSo4jH&#10;ITsmwexsyK4a/fVuodDbPN7njKeNKcWNaldYVtDrRiCIU6sLzhQc9sv3TxDOI2ssLZOCBzmYTlpv&#10;Y4y1vfOObonPRAhhF6OC3PsqltKlORl0XVsRB+5sa4M+wDqTusZ7CDel7EfRhzRYcGjIsaJFTukl&#10;uRoF0dMtT8fz6me4ydbf2/V88TzNEqU67WY2AuGp8f/iP/eXDvMH8PtLOEBOX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P3U4MMAAADbAAAADwAAAAAAAAAAAAAAAACcAgAA&#10;ZHJzL2Rvd25yZXYueG1sUEsFBgAAAAAEAAQA9wAAAIwDAAAAAA==&#10;">
                  <v:imagedata r:id="rId85" o:title=""/>
                </v:shape>
                <v:shape id="AutoShape 17" o:spid="_x0000_s1098" type="#_x0000_t32" style="position:absolute;left:736796;top:1297216;width:0;height:89610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Y1OsIAAADbAAAADwAAAGRycy9kb3ducmV2LnhtbERPTWvCQBC9C/6HZQredFNBKamrlKpg&#10;LxVjoHgbs2OSNjsbspsY/70rFLzN433OYtWbSnTUuNKygtdJBII4s7rkXEF63I7fQDiPrLGyTApu&#10;5GC1HA4WGGt75QN1ic9FCGEXo4LC+zqW0mUFGXQTWxMH7mIbgz7AJpe6wWsIN5WcRtFcGiw5NBRY&#10;02dB2V/SGgX+53T6Wrfr/ff5d9Zt+rTdJTdSavTSf7yD8NT7p/jfvdNh/hwev4QD5P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pY1OsIAAADbAAAADwAAAAAAAAAAAAAA&#10;AAChAgAAZHJzL2Rvd25yZXYueG1sUEsFBgAAAAAEAAQA+QAAAJADAAAAAA==&#10;" strokeweight=".5pt">
                  <v:stroke dashstyle="longDashDotDot"/>
                </v:shape>
                <v:shape id="AutoShape 18" o:spid="_x0000_s1099" type="#_x0000_t32" style="position:absolute;left:349907;top:1308596;width:361286;height:474;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qK+sEAAADbAAAADwAAAGRycy9kb3ducmV2LnhtbERPS4vCMBC+C/6HMMLeNO0uq1KNIrsr&#10;60XwefA2NGNbbCalibX+eyMI3ubje8503ppSNFS7wrKCeBCBIE6tLjhTcNgv+2MQziNrLC2Tgjs5&#10;mM+6nSkm2t54S83OZyKEsEtQQe59lUjp0pwMuoGtiAN3trVBH2CdSV3jLYSbUn5G0VAaLDg05FjR&#10;T07pZXc1Cq5f/99/v/GF1vt422x8dTzZ5VGpj167mIDw1Pq3+OVe6TB/BM9fwgFy9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Kmor6wQAAANsAAAAPAAAAAAAAAAAAAAAA&#10;AKECAABkcnMvZG93bnJldi54bWxQSwUGAAAAAAQABAD5AAAAjwMAAAAA&#10;" strokeweight=".5pt">
                  <v:stroke dashstyle="longDashDotDot"/>
                </v:shape>
                <v:shape id="Picture 19" o:spid="_x0000_s1100" type="#_x0000_t75" style="position:absolute;left:210987;top:1263553;width:95300;height:13275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P&#10;GnXDAAAA2wAAAA8AAABkcnMvZG93bnJldi54bWxEj0FrAjEQhe+F/ocwQi+lZi0iZWsUKRQWT1Zb&#10;z8Nmml3cTLZJdNd/3zkI3mZ4b977ZrkefacuFFMb2MBsWoAiroNt2Rn4Pny+vIFKGdliF5gMXCnB&#10;evX4sMTShoG/6LLPTkkIpxINNDn3pdapbshjmoaeWLTfED1mWaPTNuIg4b7Tr0Wx0B5bloYGe/po&#10;qD7tz95ANY/bTbU7zp6PtOj/0o9zOQzGPE3GzTuoTGO+m2/XlRV8gZVfZAC9+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c8adcMAAADbAAAADwAAAAAAAAAAAAAAAACcAgAA&#10;ZHJzL2Rvd25yZXYueG1sUEsFBgAAAAAEAAQA9wAAAIwDAAAAAA==&#10;">
                  <v:imagedata r:id="rId86" o:title=""/>
                </v:shape>
                <v:shape id="Picture 20" o:spid="_x0000_s1101" type="#_x0000_t75" style="position:absolute;left:2764645;top:2245000;width:13228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oz&#10;Or3DAAAA2wAAAA8AAABkcnMvZG93bnJldi54bWxEj0+LwjAQxe+C3yGM4EXWVMHVrUYRoeBhL/7D&#10;62wz2xabSWmiqd9+Iwh7m+G935s3q01navGg1lWWFUzGCQji3OqKCwXnU/axAOE8ssbaMil4koPN&#10;ut9bYapt4AM9jr4QMYRdigpK75tUSpeXZNCNbUMctV/bGvRxbQupWwwx3NRymiSf0mDF8UKJDe1K&#10;ym/Hu4k1vudZtgjXgLORy6eBs0nzc1FqOOi2SxCeOv9vftN7HbkveP0SB5Dr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KjM6vcMAAADbAAAADwAAAAAAAAAAAAAAAACcAgAA&#10;ZHJzL2Rvd25yZXYueG1sUEsFBgAAAAAEAAQA9wAAAIwDAAAAAA==&#10;">
                  <v:imagedata r:id="rId87" o:title=""/>
                </v:shape>
                <v:shape id="AutoShape 21" o:spid="_x0000_s1102" type="#_x0000_t32" style="position:absolute;left:743909;top:747250;width:744764;height:542854;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5FtrmvgAAANsAAAAPAAAAAAAAAAAAAAAAAKEC&#10;AABkcnMvZG93bnJldi54bWxQSwUGAAAAAAQABAD5AAAAjAMAAAAA&#10;">
                  <v:stroke endarrow="block"/>
                </v:shape>
                <v:shape id="Picture 22" o:spid="_x0000_s1103" type="#_x0000_t75" style="position:absolute;left:802873;top:175750;width:1248381;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n&#10;mZLCAAAA2wAAAA8AAABkcnMvZG93bnJldi54bWxEj0Frg0AUhO+B/IflBXpLVj0UsVmlbVJIjzG1&#10;vT7cVxXdt+Juo/332UIhx2FmvmH2xWIGcaXJdZYVxLsIBHFtdceNgo/L2zYF4TyyxsEyKfglB0W+&#10;Xu0x03bmM11L34gAYZehgtb7MZPS1S0ZdDs7Egfv204GfZBTI/WEc4CbQSZR9CgNdhwWWhzptaW6&#10;L3+MAnP6PLjSJu/zV5PadHw5VlUfKfWwWZ6fQHha/D383z5pBUkMf1/CD5D5D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5Z5mSwgAAANsAAAAPAAAAAAAAAAAAAAAAAJwCAABk&#10;cnMvZG93bnJldi54bWxQSwUGAAAAAAQABAD3AAAAiwMAAAAA&#10;">
                  <v:imagedata r:id="rId88" o:title=""/>
                </v:shape>
                <v:shape id="Picture 23" o:spid="_x0000_s1104" type="#_x0000_t75" style="position:absolute;left:3089012;top:1890250;width:1296268;height:1521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h&#10;/8XFAAAA2wAAAA8AAABkcnMvZG93bnJldi54bWxEj0FrwkAUhO9C/8PyCt5004AiqWsohWKCtFLb&#10;S2+P7GsSkn0bs2tM/fVdQfA4zMw3zDodTSsG6l1tWcHTPAJBXFhdc6ng++tttgLhPLLG1jIp+CMH&#10;6eZhssZE2zN/0nDwpQgQdgkqqLzvEildUZFBN7cdcfB+bW/QB9mXUvd4DnDTyjiKltJgzWGhwo5e&#10;Kyqaw8ko+MibS/NzzJfbcpfvL4vMZ0zvSk0fx5dnEJ5Gfw/f2plWEMdw/RJ+gNz8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d4f/FxQAAANsAAAAPAAAAAAAAAAAAAAAAAJwC&#10;AABkcnMvZG93bnJldi54bWxQSwUGAAAAAAQABAD3AAAAjgMAAAAA&#10;">
                  <v:imagedata r:id="rId89" o:title=""/>
                </v:shape>
                <v:shape id="Picture 24" o:spid="_x0000_s1105" type="#_x0000_t75" style="position:absolute;left:2174556;top:632950;width:2554132;height:1237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i/&#10;WRDFAAAA2wAAAA8AAABkcnMvZG93bnJldi54bWxEj1trwkAUhN+F/oflCL6IbrRSNHUVEUR9a62X&#10;10P2NAlmz6bZzaX/3i0IfRxm5htmue5MIRqqXG5ZwWQcgSBOrM45VXD+2o3mIJxH1lhYJgW/5GC9&#10;euktMda25U9qTj4VAcIuRgWZ92UspUsyMujGtiQO3retDPogq1TqCtsAN4WcRtGbNJhzWMiwpG1G&#10;yf1UGwWLYVvP3OT2cWyu5rLfb8xPUV+VGvS7zTsIT53/Dz/bB61g+gp/X8IPkKsH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ov1kQxQAAANsAAAAPAAAAAAAAAAAAAAAAAJwC&#10;AABkcnMvZG93bnJldi54bWxQSwUGAAAAAAQABAD3AAAAjgMAAAAA&#10;">
                  <v:imagedata r:id="rId90" o:title=""/>
                </v:shape>
                <v:shape id="AutoShape 8" o:spid="_x0000_s1106" type="#_x0000_t32" style="position:absolute;left:352459;top:383773;width:1707714;height:184937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opvMMAAADbAAAADwAAAGRycy9kb3ducmV2LnhtbESP3WoCMRSE74W+QzgF7zSrUilbo1hB&#10;KBURfx7gsDkmi5uT7Sbd3b69KQheDjPzDbNY9a4SLTWh9KxgMs5AEBdel2wUXM7b0TuIEJE1Vp5J&#10;wR8FWC1fBgvMte/4SO0pGpEgHHJUYGOscylDYclhGPuaOHlX3ziMSTZG6ga7BHeVnGbZXDosOS1Y&#10;rGljqbidfp2C7nunP3+OrT+b/ba8VLODsZuDUsPXfv0BIlIfn+FH+0srmL7B/5f0A+Ty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6KbzDAAAA2wAAAA8AAAAAAAAAAAAA&#10;AAAAoQIAAGRycy9kb3ducmV2LnhtbFBLBQYAAAAABAAEAPkAAACRAwAAAAA=&#10;" strokeweight="1.75pt">
                  <v:stroke dashstyle="dash"/>
                </v:shape>
                <v:shape id="AutoShape 8" o:spid="_x0000_s1107" type="#_x0000_t32" style="position:absolute;left:345673;top:1405890;width:685800;height:82726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3y8MAAADbAAAADwAAAGRycy9kb3ducmV2LnhtbESP3WoCMRSE7wu+QziCdzWrgpStUVQQ&#10;RCnizwMcNqfJ4uZk3cTd9e2bQqGXw8x8wyxWvatES00oPSuYjDMQxIXXJRsFt+vu/QNEiMgaK8+k&#10;4EUBVsvB2wJz7Ts+U3uJRiQIhxwV2BjrXMpQWHIYxr4mTt63bxzGJBsjdYNdgrtKTrNsLh2WnBYs&#10;1rS1VNwvT6egOxz15nFu/dV87cpbNTsZuz0pNRr2608Qkfr4H/5r77WC6Rx+v6QfIJ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2ot8vDAAAA2wAAAA8AAAAAAAAAAAAA&#10;AAAAoQIAAGRycy9kb3ducmV2LnhtbFBLBQYAAAAABAAEAPkAAACRAwAAAAA=&#10;" strokeweight="1.75pt">
                  <v:stroke dashstyle="dash"/>
                </v:shape>
                <v:shape id="Надпись 83" o:spid="_x0000_s1108" type="#_x0000_t202" style="position:absolute;left:1145773;top:518650;width:1028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0jmrwgAA&#10;ANsAAAAPAAAAZHJzL2Rvd25yZXYueG1sRI9BawIxFITvhf6H8ArearYedF2N0hZbCp6qpefH5pkE&#10;Ny9Lkq7bf98IQo/DzHzDrLej78RAMbnACp6mFQjiNmjHRsHX8e2xBpEyssYuMCn4pQTbzf3dGhsd&#10;LvxJwyEbUSCcGlRgc+4bKVNryWOahp64eKcQPeYio5E64qXAfSdnVTWXHh2XBYs9vVpqz4cfr2D3&#10;YpamrTHaXa2dG8bv0968KzV5GJ9XIDKN+T98a39oBbMFXL+UHyA3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SOavCAAAA2wAAAA8AAAAAAAAAAAAAAAAAlwIAAGRycy9kb3du&#10;cmV2LnhtbFBLBQYAAAAABAAEAPUAAACGAwAAAAA=&#10;" fillcolor="white [3201]" strokeweight=".5pt">
                  <v:textbox>
                    <w:txbxContent>
                      <w:p w:rsidR="00B718AE" w:rsidRPr="008C217A" w:rsidRDefault="00B718AE" w:rsidP="008B649B">
                        <w:pPr>
                          <w:rPr>
                            <w:lang w:val="en-US"/>
                          </w:rPr>
                        </w:pPr>
                        <w:r>
                          <w:t xml:space="preserve">Линия </w:t>
                        </w:r>
                        <w:r>
                          <w:rPr>
                            <w:lang w:val="en-US"/>
                          </w:rPr>
                          <w:t>S+N=9</w:t>
                        </w:r>
                      </w:p>
                    </w:txbxContent>
                  </v:textbox>
                </v:shape>
                <v:shape id="Надпись 84" o:spid="_x0000_s1109" type="#_x0000_t202" style="position:absolute;left:2631673;top:1547350;width:1028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a3ZvgAA&#10;ANsAAAAPAAAAZHJzL2Rvd25yZXYueG1sRE9NawIxEL0X/A9hhN5qVg9luzVKFZWCp6r0PGzGJHQz&#10;WZK4bv99cyh4fLzv5Xr0nRgoJhdYwXxWgSBug3ZsFFzO+5caRMrIGrvApOCXEqxXk6clNjrc+YuG&#10;UzaihHBqUIHNuW+kTK0lj2kWeuLCXUP0mAuMRuqI9xLuO7moqlfp0XFpsNjT1lL7c7p5BbuNeTNt&#10;jdHuau3cMH5fj+ag1PN0/HgHkWnMD/G/+1MrWJSx5Uv5AXL1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02t2b4AAADbAAAADwAAAAAAAAAAAAAAAACXAgAAZHJzL2Rvd25yZXYu&#10;eG1sUEsFBgAAAAAEAAQA9QAAAIIDAAAAAA==&#10;" fillcolor="white [3201]" strokeweight=".5pt">
                  <v:textbox>
                    <w:txbxContent>
                      <w:p w:rsidR="00B718AE" w:rsidRPr="002212E1" w:rsidRDefault="00B718AE" w:rsidP="008B649B">
                        <w:pPr>
                          <w:rPr>
                            <w:lang w:val="en-US"/>
                          </w:rPr>
                        </w:pPr>
                        <w:r>
                          <w:t xml:space="preserve">Линия </w:t>
                        </w:r>
                        <w:r>
                          <w:rPr>
                            <w:lang w:val="en-US"/>
                          </w:rPr>
                          <w:t>S+N&lt;9</w:t>
                        </w:r>
                      </w:p>
                    </w:txbxContent>
                  </v:textbox>
                </v:shape>
                <v:shape id="AutoShape 9" o:spid="_x0000_s1110" type="#_x0000_t32" style="position:absolute;left:917173;top:1661650;width:1714500;height:4108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gsc3vDAAAA2wAAAA8AAAAAAAAAAAAA&#10;AAAAoQIAAGRycy9kb3ducmV2LnhtbFBLBQYAAAAABAAEAPkAAACRAwAAAAA=&#10;">
                  <v:stroke endarrow="block"/>
                </v:shape>
                <v:shape id="AutoShape 9" o:spid="_x0000_s1111" type="#_x0000_t32" style="position:absolute;left:1287299;top:1204450;width:571567;height:18220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z0w7vgAAANsAAAAPAAAAAAAAAAAAAAAAAKEC&#10;AABkcnMvZG93bnJldi54bWxQSwUGAAAAAAQABAD5AAAAjAMAAAAA&#10;">
                  <v:stroke endarrow="block"/>
                </v:shape>
                <v:shape id="Надпись 87" o:spid="_x0000_s1112" type="#_x0000_t202" style="position:absolute;left:1945967;top:1090150;width:1143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rpKZwgAA&#10;ANsAAAAPAAAAZHJzL2Rvd25yZXYueG1sRI9BawIxFITvhf6H8Aq91awWZF2N0ootBU/V0vNj80yC&#10;m5clSdftv28EocdhZr5hVpvRd2KgmFxgBdNJBYK4DdqxUfB1fHuqQaSMrLELTAp+KcFmfX+3wkaH&#10;C3/ScMhGFAinBhXYnPtGytRa8pgmoScu3ilEj7nIaKSOeClw38lZVc2lR8dlwWJPW0vt+fDjFexe&#10;zcK0NUa7q7Vzw/h92pt3pR4fxpcliExj/g/f2h9awfMUrl/KD5D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ukpnCAAAA2wAAAA8AAAAAAAAAAAAAAAAAlwIAAGRycy9kb3du&#10;cmV2LnhtbFBLBQYAAAAABAAEAPUAAACGAwAAAAA=&#10;" fillcolor="white [3201]" strokeweight=".5pt">
                  <v:textbox>
                    <w:txbxContent>
                      <w:p w:rsidR="00B718AE" w:rsidRDefault="00B718AE" w:rsidP="008B649B">
                        <w:r>
                          <w:t>Линия S+N&gt;9</w:t>
                        </w:r>
                      </w:p>
                    </w:txbxContent>
                  </v:textbox>
                </v:shape>
                <v:shape id="Прямоугольный треугольник 88" o:spid="_x0000_s1113" type="#_x0000_t6" style="position:absolute;left:354100;top:1147300;width:381000;height:152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vXJzxAAA&#10;ANsAAAAPAAAAZHJzL2Rvd25yZXYueG1sRI9Pa8JAFMTvBb/D8oTe6kZbtKSuwQqFXqqoFTw+si/Z&#10;0OzbkN388dt3hUKPw8z8hllno61FT62vHCuYzxIQxLnTFZcKvs8fT68gfEDWWDsmBTfykG0mD2tM&#10;tRv4SP0plCJC2KeowITQpFL63JBFP3MNcfQK11oMUbal1C0OEW5ruUiSpbRYcVww2NDOUP5z6qyC&#10;Tu5fiuWtOBwueC3zwr2vvnZGqcfpuH0DEWgM/+G/9qdW8LyA+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1yc8QAAADbAAAADwAAAAAAAAAAAAAAAACXAgAAZHJzL2Rv&#10;d25yZXYueG1sUEsFBgAAAAAEAAQA9QAAAIgDAAAAAA==&#10;" fillcolor="#a5a5a5 [2092]" stroked="f">
                  <v:fill opacity="29555f"/>
                  <v:textbox>
                    <w:txbxContent>
                      <w:p w:rsidR="00B718AE" w:rsidRDefault="00B718AE" w:rsidP="008B649B"/>
                    </w:txbxContent>
                  </v:textbox>
                </v:shape>
                <v:shape id="Прямоугольный треугольник 89" o:spid="_x0000_s1114" type="#_x0000_t6" style="position:absolute;left:747800;top:1335682;width:463550;height:86571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8dfoxAAA&#10;ANsAAAAPAAAAZHJzL2Rvd25yZXYueG1sRI9Ba8JAFITvBf/D8oTe6samaEldgxUKvVRRK3h8ZF+y&#10;odm3Ibsm8d93hUKPw8x8w6zy0Taip87XjhXMZwkI4sLpmisF36ePp1cQPiBrbByTght5yNeThxVm&#10;2g18oP4YKhEh7DNUYEJoMyl9Yciin7mWOHql6yyGKLtK6g6HCLeNfE6ShbRYc1ww2NLWUPFzvFoF&#10;V7l7KRe3cr8/46UqSve+/NoapR6n4+YNRKAx/If/2p9aQZrC/Uv8AXL9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fHX6MQAAADbAAAADwAAAAAAAAAAAAAAAACXAgAAZHJzL2Rv&#10;d25yZXYueG1sUEsFBgAAAAAEAAQA9QAAAIgDAAAAAA==&#10;" fillcolor="#a5a5a5 [2092]" stroked="f">
                  <v:fill opacity="29555f"/>
                  <v:textbox>
                    <w:txbxContent>
                      <w:p w:rsidR="00B718AE" w:rsidRDefault="00B718AE" w:rsidP="008B649B"/>
                    </w:txbxContent>
                  </v:textbox>
                </v:shape>
                <v:rect id="Прямоугольник 90" o:spid="_x0000_s1115" style="position:absolute;left:354735;top:1318750;width:384600;height:889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lG7KwQAA&#10;ANsAAAAPAAAAZHJzL2Rvd25yZXYueG1sRI/disIwFITvhX2HcBa8kTX1B1eqUdwFQS/9eYBDc2zC&#10;NifdJtr69kYQvBxm5htmue5cJW7UBOtZwWiYgSAuvLZcKjiftl9zECEia6w8k4I7BVivPnpLzLVv&#10;+UC3YyxFgnDIUYGJsc6lDIUhh2Hoa+LkXXzjMCbZlFI32Ca4q+Q4y2bSoeW0YLCmX0PF3/HqFOzN&#10;7qfzODhPWo2X739LU4tXpfqf3WYBIlIX3+FXe6cVTKbw/JJ+gFw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JRuysEAAADbAAAADwAAAAAAAAAAAAAAAACXAgAAZHJzL2Rvd25y&#10;ZXYueG1sUEsFBgAAAAAEAAQA9QAAAIUDAAAAAA==&#10;" fillcolor="#a5a5a5 [2092]" stroked="f">
                  <v:fill opacity="29555f"/>
                  <v:textbox>
                    <w:txbxContent>
                      <w:p w:rsidR="00B718AE" w:rsidRDefault="00B718AE" w:rsidP="008B649B"/>
                    </w:txbxContent>
                  </v:textbox>
                </v:rect>
                <w10:anchorlock/>
              </v:group>
            </w:pict>
          </mc:Fallback>
        </mc:AlternateContent>
      </w:r>
    </w:p>
    <w:p w:rsidR="008B649B" w:rsidRPr="004F7B7D" w:rsidRDefault="008B649B" w:rsidP="008B649B">
      <w:pPr>
        <w:spacing w:after="0" w:line="240" w:lineRule="auto"/>
        <w:jc w:val="both"/>
        <w:rPr>
          <w:rFonts w:ascii="Times New Roman" w:eastAsia="MS Mincho" w:hAnsi="Times New Roman"/>
          <w:b/>
          <w:sz w:val="24"/>
          <w:szCs w:val="24"/>
          <w:lang w:eastAsia="ru-RU"/>
        </w:rPr>
      </w:pPr>
    </w:p>
    <w:p w:rsidR="008B649B" w:rsidRPr="00175E8B" w:rsidRDefault="008B649B" w:rsidP="008B649B">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Можно графически </w:t>
      </w:r>
      <w:r w:rsidRPr="00742A61">
        <w:rPr>
          <w:rFonts w:ascii="Times New Roman" w:eastAsia="MS Mincho" w:hAnsi="Times New Roman"/>
          <w:sz w:val="24"/>
          <w:szCs w:val="24"/>
          <w:lang w:eastAsia="ru-RU"/>
        </w:rPr>
        <w:t xml:space="preserve">получить решение задачи максимизации </w:t>
      </w:r>
      <w:r>
        <w:rPr>
          <w:rFonts w:ascii="Times New Roman" w:eastAsia="MS Mincho" w:hAnsi="Times New Roman"/>
          <w:sz w:val="24"/>
          <w:szCs w:val="24"/>
          <w:lang w:eastAsia="ru-RU"/>
        </w:rPr>
        <w:t xml:space="preserve">суммарного количества минут. Для этого нарисуем на том же графике несколько линий,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T</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 xml:space="preserve"> (линии изображены пунктиром на рисунке)</w:t>
      </w:r>
      <w:r>
        <w:rPr>
          <w:rFonts w:ascii="Times New Roman" w:eastAsia="MS Mincho" w:hAnsi="Times New Roman"/>
          <w:sz w:val="24"/>
          <w:szCs w:val="24"/>
          <w:lang w:eastAsia="ru-RU"/>
        </w:rPr>
        <w:t xml:space="preserve">. Меняя параметр T, мы изменяем сумму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Pr>
          <w:rFonts w:ascii="Times New Roman" w:eastAsia="MS Mincho" w:hAnsi="Times New Roman"/>
          <w:sz w:val="24"/>
          <w:szCs w:val="24"/>
          <w:lang w:eastAsia="ru-RU"/>
        </w:rPr>
        <w:t xml:space="preserve">, поскольку </w:t>
      </w:r>
      <w:r>
        <w:rPr>
          <w:rFonts w:ascii="Times New Roman" w:eastAsia="MS Mincho" w:hAnsi="Times New Roman"/>
          <w:sz w:val="24"/>
          <w:szCs w:val="24"/>
          <w:lang w:val="en-US" w:eastAsia="ru-RU"/>
        </w:rPr>
        <w:t>N</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S</w:t>
      </w:r>
      <w:r w:rsidRPr="00B718AE">
        <w:rPr>
          <w:rFonts w:ascii="Times New Roman" w:eastAsia="MS Mincho" w:hAnsi="Times New Roman"/>
          <w:sz w:val="24"/>
          <w:szCs w:val="24"/>
          <w:lang w:eastAsia="ru-RU"/>
        </w:rPr>
        <w:t>=</w:t>
      </w:r>
      <w:r>
        <w:rPr>
          <w:rFonts w:ascii="Times New Roman" w:eastAsia="MS Mincho" w:hAnsi="Times New Roman"/>
          <w:sz w:val="24"/>
          <w:szCs w:val="24"/>
          <w:lang w:val="en-US" w:eastAsia="ru-RU"/>
        </w:rPr>
        <w:t>T</w:t>
      </w:r>
      <w:r w:rsidRPr="00B718AE">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 xml:space="preserve">. Чем дальше лежит пунктирная линия от начала координат, тем больше значение T. Тогда максимально удаленная от начала координат линия, содержащая хотя бы одну точку из допустимых (закрашенная область), лежит в точке пересечений ограничений (3;6).  </w:t>
      </w:r>
      <w:r w:rsidRPr="00FF6378">
        <w:rPr>
          <w:rFonts w:ascii="Times New Roman" w:eastAsia="MS Mincho" w:hAnsi="Times New Roman"/>
          <w:sz w:val="24"/>
          <w:szCs w:val="24"/>
          <w:lang w:eastAsia="ru-RU"/>
        </w:rPr>
        <w:t>Значит, точка (3;6) является оптимальной.</w:t>
      </w:r>
    </w:p>
    <w:p w:rsidR="00F12ECF" w:rsidRPr="00F12ECF" w:rsidRDefault="00F12ECF" w:rsidP="00A250D1">
      <w:pPr>
        <w:spacing w:after="0" w:line="240" w:lineRule="auto"/>
        <w:jc w:val="both"/>
        <w:rPr>
          <w:rFonts w:ascii="Times New Roman" w:eastAsia="MS Mincho" w:hAnsi="Times New Roman"/>
          <w:sz w:val="24"/>
          <w:szCs w:val="24"/>
          <w:lang w:eastAsia="ru-RU"/>
        </w:rPr>
      </w:pPr>
    </w:p>
    <w:p w:rsidR="00A250D1" w:rsidRPr="00FF6378" w:rsidRDefault="00A250D1" w:rsidP="00A250D1">
      <w:pPr>
        <w:spacing w:after="0" w:line="240" w:lineRule="auto"/>
        <w:jc w:val="both"/>
        <w:rPr>
          <w:rFonts w:ascii="Times New Roman" w:eastAsia="MS Mincho" w:hAnsi="Times New Roman"/>
          <w:sz w:val="24"/>
          <w:szCs w:val="24"/>
          <w:lang w:eastAsia="ru-RU"/>
        </w:rPr>
      </w:pPr>
      <w:r w:rsidRPr="00FF6378">
        <w:rPr>
          <w:rFonts w:ascii="Times New Roman" w:eastAsia="MS Mincho" w:hAnsi="Times New Roman"/>
          <w:b/>
          <w:sz w:val="24"/>
          <w:szCs w:val="24"/>
          <w:u w:val="single"/>
          <w:lang w:eastAsia="ru-RU"/>
        </w:rPr>
        <w:t>Ответ:</w:t>
      </w:r>
      <w:r w:rsidRPr="00FF6378">
        <w:rPr>
          <w:rFonts w:ascii="Times New Roman" w:eastAsia="MS Mincho" w:hAnsi="Times New Roman"/>
          <w:b/>
          <w:sz w:val="24"/>
          <w:szCs w:val="24"/>
          <w:lang w:eastAsia="ru-RU"/>
        </w:rPr>
        <w:t xml:space="preserve"> </w:t>
      </w:r>
      <w:r w:rsidRPr="00FF6378">
        <w:rPr>
          <w:rFonts w:ascii="Times New Roman" w:eastAsia="MS Mincho" w:hAnsi="Times New Roman"/>
          <w:sz w:val="24"/>
          <w:szCs w:val="24"/>
          <w:lang w:eastAsia="ru-RU"/>
        </w:rPr>
        <w:t xml:space="preserve">Необходимо 6 минут заряжать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6 минут заряжать Samsung, при этом можно будет осуществить соединение с помощью телефона </w:t>
      </w:r>
      <w:r w:rsidRPr="00FF6378">
        <w:rPr>
          <w:rFonts w:ascii="Times New Roman" w:eastAsia="MS Mincho" w:hAnsi="Times New Roman"/>
          <w:sz w:val="24"/>
          <w:szCs w:val="24"/>
          <w:lang w:val="en-US" w:eastAsia="ru-RU"/>
        </w:rPr>
        <w:t>Nokia</w:t>
      </w:r>
      <w:r w:rsidRPr="00FF6378">
        <w:rPr>
          <w:rFonts w:ascii="Times New Roman" w:eastAsia="MS Mincho" w:hAnsi="Times New Roman"/>
          <w:sz w:val="24"/>
          <w:szCs w:val="24"/>
          <w:lang w:eastAsia="ru-RU"/>
        </w:rPr>
        <w:t xml:space="preserve">  в течение 6 минут и с помощью телефона Samsung в течение 3 минут. Максимальное время разговора в этом случае составит 9 минут.</w:t>
      </w:r>
    </w:p>
    <w:p w:rsidR="004B75BF" w:rsidRPr="00FF6378" w:rsidRDefault="004B75BF" w:rsidP="004238F6">
      <w:pPr>
        <w:tabs>
          <w:tab w:val="left" w:pos="284"/>
        </w:tabs>
        <w:spacing w:after="0" w:line="240" w:lineRule="auto"/>
        <w:jc w:val="both"/>
        <w:rPr>
          <w:rFonts w:ascii="Times New Roman" w:hAnsi="Times New Roman"/>
          <w:b/>
          <w:sz w:val="24"/>
          <w:szCs w:val="24"/>
          <w:u w:val="single"/>
        </w:rPr>
      </w:pPr>
    </w:p>
    <w:sectPr w:rsidR="004B75BF" w:rsidRPr="00FF6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BB9" w:rsidRDefault="00834BB9" w:rsidP="008B649B">
      <w:pPr>
        <w:spacing w:after="0" w:line="240" w:lineRule="auto"/>
      </w:pPr>
      <w:r>
        <w:separator/>
      </w:r>
    </w:p>
  </w:endnote>
  <w:endnote w:type="continuationSeparator" w:id="0">
    <w:p w:rsidR="00834BB9" w:rsidRDefault="00834BB9" w:rsidP="008B6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BB9" w:rsidRDefault="00834BB9" w:rsidP="008B649B">
      <w:pPr>
        <w:spacing w:after="0" w:line="240" w:lineRule="auto"/>
      </w:pPr>
      <w:r>
        <w:separator/>
      </w:r>
    </w:p>
  </w:footnote>
  <w:footnote w:type="continuationSeparator" w:id="0">
    <w:p w:rsidR="00834BB9" w:rsidRDefault="00834BB9" w:rsidP="008B6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43A"/>
    <w:multiLevelType w:val="hybridMultilevel"/>
    <w:tmpl w:val="6BC4B974"/>
    <w:lvl w:ilvl="0" w:tplc="6776A3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5A92F71"/>
    <w:multiLevelType w:val="hybridMultilevel"/>
    <w:tmpl w:val="8C145F7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D736B7"/>
    <w:multiLevelType w:val="hybridMultilevel"/>
    <w:tmpl w:val="D9C4CF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AF24EC"/>
    <w:multiLevelType w:val="hybridMultilevel"/>
    <w:tmpl w:val="890860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6E4D40"/>
    <w:multiLevelType w:val="hybridMultilevel"/>
    <w:tmpl w:val="C2F4814E"/>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237C0628"/>
    <w:multiLevelType w:val="hybridMultilevel"/>
    <w:tmpl w:val="111A7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42393"/>
    <w:multiLevelType w:val="hybridMultilevel"/>
    <w:tmpl w:val="D3E44BCE"/>
    <w:lvl w:ilvl="0" w:tplc="C66223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2CFA23E3"/>
    <w:multiLevelType w:val="hybridMultilevel"/>
    <w:tmpl w:val="CFF8DF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287493"/>
    <w:multiLevelType w:val="hybridMultilevel"/>
    <w:tmpl w:val="69402C96"/>
    <w:lvl w:ilvl="0" w:tplc="1DFA41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3A90E89"/>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D7856AA"/>
    <w:multiLevelType w:val="hybridMultilevel"/>
    <w:tmpl w:val="E996B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8A1E82"/>
    <w:multiLevelType w:val="hybridMultilevel"/>
    <w:tmpl w:val="917A88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C03DC4"/>
    <w:multiLevelType w:val="hybridMultilevel"/>
    <w:tmpl w:val="934C60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7F255C8"/>
    <w:multiLevelType w:val="hybridMultilevel"/>
    <w:tmpl w:val="95546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C186B26"/>
    <w:multiLevelType w:val="hybridMultilevel"/>
    <w:tmpl w:val="55D2F5C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D3822E5"/>
    <w:multiLevelType w:val="hybridMultilevel"/>
    <w:tmpl w:val="19AAEE02"/>
    <w:lvl w:ilvl="0" w:tplc="04F227C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B42983"/>
    <w:multiLevelType w:val="hybridMultilevel"/>
    <w:tmpl w:val="96581B40"/>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510212F9"/>
    <w:multiLevelType w:val="hybridMultilevel"/>
    <w:tmpl w:val="A8B0E8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684262"/>
    <w:multiLevelType w:val="hybridMultilevel"/>
    <w:tmpl w:val="4D2638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9794028"/>
    <w:multiLevelType w:val="hybridMultilevel"/>
    <w:tmpl w:val="02B05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8B0D71"/>
    <w:multiLevelType w:val="hybridMultilevel"/>
    <w:tmpl w:val="C0A2BC50"/>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D892836"/>
    <w:multiLevelType w:val="hybridMultilevel"/>
    <w:tmpl w:val="8FF89FFE"/>
    <w:lvl w:ilvl="0" w:tplc="04190011">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E2E64EE"/>
    <w:multiLevelType w:val="hybridMultilevel"/>
    <w:tmpl w:val="F8AA1ED4"/>
    <w:lvl w:ilvl="0" w:tplc="D28A82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ED73936"/>
    <w:multiLevelType w:val="hybridMultilevel"/>
    <w:tmpl w:val="1064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B8441A"/>
    <w:multiLevelType w:val="hybridMultilevel"/>
    <w:tmpl w:val="30069D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0FC7435"/>
    <w:multiLevelType w:val="hybridMultilevel"/>
    <w:tmpl w:val="739C8C58"/>
    <w:lvl w:ilvl="0" w:tplc="E8A0F8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1803EA0"/>
    <w:multiLevelType w:val="hybridMultilevel"/>
    <w:tmpl w:val="3AF2D116"/>
    <w:lvl w:ilvl="0" w:tplc="F698D10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EB259F"/>
    <w:multiLevelType w:val="hybridMultilevel"/>
    <w:tmpl w:val="19C8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C1B6D"/>
    <w:multiLevelType w:val="hybridMultilevel"/>
    <w:tmpl w:val="BE1497C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9CC7572"/>
    <w:multiLevelType w:val="hybridMultilevel"/>
    <w:tmpl w:val="D0B43A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48F50A5"/>
    <w:multiLevelType w:val="hybridMultilevel"/>
    <w:tmpl w:val="DD64CDEC"/>
    <w:lvl w:ilvl="0" w:tplc="5EF2D7F8">
      <w:start w:val="1"/>
      <w:numFmt w:val="decimal"/>
      <w:lvlText w:val="%1."/>
      <w:lvlJc w:val="left"/>
      <w:pPr>
        <w:ind w:left="720" w:hanging="360"/>
      </w:pPr>
      <w:rPr>
        <w:rFonts w:ascii="Garamond" w:hAnsi="Garamond"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8"/>
  </w:num>
  <w:num w:numId="4">
    <w:abstractNumId w:val="10"/>
  </w:num>
  <w:num w:numId="5">
    <w:abstractNumId w:val="24"/>
  </w:num>
  <w:num w:numId="6">
    <w:abstractNumId w:val="29"/>
  </w:num>
  <w:num w:numId="7">
    <w:abstractNumId w:val="12"/>
  </w:num>
  <w:num w:numId="8">
    <w:abstractNumId w:val="9"/>
  </w:num>
  <w:num w:numId="9">
    <w:abstractNumId w:val="2"/>
  </w:num>
  <w:num w:numId="10">
    <w:abstractNumId w:val="25"/>
  </w:num>
  <w:num w:numId="11">
    <w:abstractNumId w:val="15"/>
  </w:num>
  <w:num w:numId="12">
    <w:abstractNumId w:val="30"/>
  </w:num>
  <w:num w:numId="13">
    <w:abstractNumId w:val="4"/>
  </w:num>
  <w:num w:numId="14">
    <w:abstractNumId w:val="21"/>
  </w:num>
  <w:num w:numId="15">
    <w:abstractNumId w:val="26"/>
  </w:num>
  <w:num w:numId="16">
    <w:abstractNumId w:val="6"/>
  </w:num>
  <w:num w:numId="17">
    <w:abstractNumId w:val="7"/>
  </w:num>
  <w:num w:numId="18">
    <w:abstractNumId w:val="20"/>
  </w:num>
  <w:num w:numId="19">
    <w:abstractNumId w:val="17"/>
  </w:num>
  <w:num w:numId="20">
    <w:abstractNumId w:val="0"/>
  </w:num>
  <w:num w:numId="21">
    <w:abstractNumId w:val="18"/>
  </w:num>
  <w:num w:numId="22">
    <w:abstractNumId w:val="19"/>
  </w:num>
  <w:num w:numId="23">
    <w:abstractNumId w:val="1"/>
  </w:num>
  <w:num w:numId="24">
    <w:abstractNumId w:val="28"/>
  </w:num>
  <w:num w:numId="25">
    <w:abstractNumId w:val="14"/>
  </w:num>
  <w:num w:numId="26">
    <w:abstractNumId w:val="11"/>
  </w:num>
  <w:num w:numId="27">
    <w:abstractNumId w:val="22"/>
  </w:num>
  <w:num w:numId="28">
    <w:abstractNumId w:val="16"/>
  </w:num>
  <w:num w:numId="29">
    <w:abstractNumId w:val="5"/>
  </w:num>
  <w:num w:numId="30">
    <w:abstractNumId w:val="2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61"/>
    <w:rsid w:val="00000218"/>
    <w:rsid w:val="00003A24"/>
    <w:rsid w:val="0002016F"/>
    <w:rsid w:val="00053BBD"/>
    <w:rsid w:val="00085152"/>
    <w:rsid w:val="000E3166"/>
    <w:rsid w:val="001022DF"/>
    <w:rsid w:val="00156D0E"/>
    <w:rsid w:val="00170425"/>
    <w:rsid w:val="00175E8B"/>
    <w:rsid w:val="00181795"/>
    <w:rsid w:val="001B3441"/>
    <w:rsid w:val="001D7FFA"/>
    <w:rsid w:val="002212E1"/>
    <w:rsid w:val="00247951"/>
    <w:rsid w:val="00254B6E"/>
    <w:rsid w:val="00273FFB"/>
    <w:rsid w:val="002A59E2"/>
    <w:rsid w:val="002C2095"/>
    <w:rsid w:val="002D4A16"/>
    <w:rsid w:val="003C1CAC"/>
    <w:rsid w:val="003D274C"/>
    <w:rsid w:val="003E7D82"/>
    <w:rsid w:val="004238F6"/>
    <w:rsid w:val="00434A61"/>
    <w:rsid w:val="00455BCE"/>
    <w:rsid w:val="004B1458"/>
    <w:rsid w:val="004B75BF"/>
    <w:rsid w:val="004C2A70"/>
    <w:rsid w:val="004F7B7D"/>
    <w:rsid w:val="005048DF"/>
    <w:rsid w:val="00517E00"/>
    <w:rsid w:val="0059657C"/>
    <w:rsid w:val="006172FE"/>
    <w:rsid w:val="006209DF"/>
    <w:rsid w:val="00646DD7"/>
    <w:rsid w:val="006555A3"/>
    <w:rsid w:val="006560EB"/>
    <w:rsid w:val="006659B0"/>
    <w:rsid w:val="00683E4C"/>
    <w:rsid w:val="006B58CD"/>
    <w:rsid w:val="006D66F2"/>
    <w:rsid w:val="006E61C6"/>
    <w:rsid w:val="006F214B"/>
    <w:rsid w:val="007134BC"/>
    <w:rsid w:val="00742A61"/>
    <w:rsid w:val="0074462E"/>
    <w:rsid w:val="007C6182"/>
    <w:rsid w:val="008163A6"/>
    <w:rsid w:val="008244F3"/>
    <w:rsid w:val="00834BB9"/>
    <w:rsid w:val="00836703"/>
    <w:rsid w:val="008653AD"/>
    <w:rsid w:val="00867A45"/>
    <w:rsid w:val="00887C87"/>
    <w:rsid w:val="008A43DD"/>
    <w:rsid w:val="008A4E5F"/>
    <w:rsid w:val="008B649B"/>
    <w:rsid w:val="008C217A"/>
    <w:rsid w:val="008D02DE"/>
    <w:rsid w:val="009705B7"/>
    <w:rsid w:val="00976BB4"/>
    <w:rsid w:val="009958E9"/>
    <w:rsid w:val="00995EE3"/>
    <w:rsid w:val="009E7407"/>
    <w:rsid w:val="009F0CF2"/>
    <w:rsid w:val="009F527A"/>
    <w:rsid w:val="00A250D1"/>
    <w:rsid w:val="00A7509C"/>
    <w:rsid w:val="00B11FE5"/>
    <w:rsid w:val="00B718AE"/>
    <w:rsid w:val="00BD5821"/>
    <w:rsid w:val="00C066D1"/>
    <w:rsid w:val="00C541B2"/>
    <w:rsid w:val="00CB0C2C"/>
    <w:rsid w:val="00CB2AC7"/>
    <w:rsid w:val="00CC1DB7"/>
    <w:rsid w:val="00CC4E45"/>
    <w:rsid w:val="00D13359"/>
    <w:rsid w:val="00D51063"/>
    <w:rsid w:val="00D6555B"/>
    <w:rsid w:val="00D66419"/>
    <w:rsid w:val="00D806A7"/>
    <w:rsid w:val="00DD759F"/>
    <w:rsid w:val="00E23D7F"/>
    <w:rsid w:val="00E84F90"/>
    <w:rsid w:val="00E970C6"/>
    <w:rsid w:val="00EA2105"/>
    <w:rsid w:val="00EB6CB9"/>
    <w:rsid w:val="00F05BA9"/>
    <w:rsid w:val="00F12ECF"/>
    <w:rsid w:val="00F3747E"/>
    <w:rsid w:val="00F56054"/>
    <w:rsid w:val="00F6227E"/>
    <w:rsid w:val="00F71F3C"/>
    <w:rsid w:val="00F8041C"/>
    <w:rsid w:val="00FB39C9"/>
    <w:rsid w:val="00FC14D9"/>
    <w:rsid w:val="00FD5AAA"/>
    <w:rsid w:val="00FF4718"/>
    <w:rsid w:val="00FF63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примечан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A61"/>
    <w:pPr>
      <w:spacing w:after="160" w:line="259" w:lineRule="auto"/>
      <w:ind w:left="720"/>
      <w:contextualSpacing/>
    </w:pPr>
  </w:style>
  <w:style w:type="paragraph" w:styleId="a4">
    <w:name w:val="Normal (Web)"/>
    <w:basedOn w:val="a"/>
    <w:uiPriority w:val="99"/>
    <w:semiHidden/>
    <w:unhideWhenUsed/>
    <w:rsid w:val="00D806A7"/>
    <w:pPr>
      <w:spacing w:before="15" w:after="45" w:line="312" w:lineRule="auto"/>
      <w:ind w:left="105" w:right="105"/>
      <w:jc w:val="both"/>
    </w:pPr>
    <w:rPr>
      <w:rFonts w:ascii="Verdana" w:hAnsi="Verdana"/>
      <w:color w:val="000000"/>
      <w:sz w:val="18"/>
      <w:szCs w:val="18"/>
      <w:lang w:eastAsia="ru-RU"/>
    </w:rPr>
  </w:style>
  <w:style w:type="paragraph" w:styleId="a5">
    <w:name w:val="Balloon Text"/>
    <w:basedOn w:val="a"/>
    <w:link w:val="a6"/>
    <w:uiPriority w:val="99"/>
    <w:semiHidden/>
    <w:unhideWhenUsed/>
    <w:rsid w:val="00D806A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806A7"/>
    <w:rPr>
      <w:rFonts w:ascii="Tahoma" w:hAnsi="Tahoma" w:cs="Tahoma"/>
      <w:sz w:val="16"/>
      <w:szCs w:val="16"/>
    </w:rPr>
  </w:style>
  <w:style w:type="character" w:styleId="a7">
    <w:name w:val="Placeholder Text"/>
    <w:basedOn w:val="a0"/>
    <w:uiPriority w:val="99"/>
    <w:semiHidden/>
    <w:rsid w:val="006172FE"/>
    <w:rPr>
      <w:rFonts w:cs="Times New Roman"/>
      <w:color w:val="808080"/>
    </w:rPr>
  </w:style>
  <w:style w:type="paragraph" w:styleId="a8">
    <w:name w:val="annotation text"/>
    <w:basedOn w:val="a"/>
    <w:link w:val="a9"/>
    <w:uiPriority w:val="99"/>
    <w:semiHidden/>
    <w:unhideWhenUsed/>
    <w:rsid w:val="006555A3"/>
    <w:pPr>
      <w:spacing w:line="240" w:lineRule="auto"/>
    </w:pPr>
    <w:rPr>
      <w:sz w:val="20"/>
      <w:szCs w:val="20"/>
    </w:rPr>
  </w:style>
  <w:style w:type="character" w:styleId="aa">
    <w:name w:val="annotation reference"/>
    <w:basedOn w:val="a0"/>
    <w:uiPriority w:val="99"/>
    <w:semiHidden/>
    <w:unhideWhenUsed/>
    <w:rsid w:val="006555A3"/>
    <w:rPr>
      <w:rFonts w:cs="Times New Roman"/>
      <w:sz w:val="18"/>
      <w:szCs w:val="18"/>
    </w:rPr>
  </w:style>
  <w:style w:type="character" w:customStyle="1" w:styleId="a9">
    <w:name w:val="Текст примечания Знак"/>
    <w:basedOn w:val="a0"/>
    <w:link w:val="a8"/>
    <w:uiPriority w:val="99"/>
    <w:semiHidden/>
    <w:locked/>
    <w:rsid w:val="006555A3"/>
    <w:rPr>
      <w:rFonts w:cs="Times New Roman"/>
      <w:sz w:val="20"/>
      <w:szCs w:val="20"/>
    </w:rPr>
  </w:style>
  <w:style w:type="table" w:styleId="ab">
    <w:name w:val="Table Grid"/>
    <w:basedOn w:val="a1"/>
    <w:uiPriority w:val="59"/>
    <w:rsid w:val="002D4A1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subject"/>
    <w:basedOn w:val="a8"/>
    <w:next w:val="a8"/>
    <w:link w:val="ad"/>
    <w:uiPriority w:val="99"/>
    <w:semiHidden/>
    <w:unhideWhenUsed/>
    <w:rsid w:val="00976BB4"/>
    <w:rPr>
      <w:b/>
      <w:bCs/>
    </w:rPr>
  </w:style>
  <w:style w:type="character" w:customStyle="1" w:styleId="ad">
    <w:name w:val="Тема примечания Знак"/>
    <w:basedOn w:val="a9"/>
    <w:link w:val="ac"/>
    <w:uiPriority w:val="99"/>
    <w:semiHidden/>
    <w:locked/>
    <w:rsid w:val="00976BB4"/>
    <w:rPr>
      <w:rFonts w:cs="Times New Roman"/>
      <w:b/>
      <w:bCs/>
      <w:sz w:val="20"/>
      <w:szCs w:val="20"/>
    </w:rPr>
  </w:style>
  <w:style w:type="paragraph" w:styleId="ae">
    <w:name w:val="Document Map"/>
    <w:basedOn w:val="a"/>
    <w:link w:val="af"/>
    <w:uiPriority w:val="99"/>
    <w:semiHidden/>
    <w:unhideWhenUsed/>
    <w:rsid w:val="008B649B"/>
    <w:pPr>
      <w:spacing w:after="0" w:line="240" w:lineRule="auto"/>
    </w:pPr>
    <w:rPr>
      <w:rFonts w:ascii="Lucida Grande CY" w:hAnsi="Lucida Grande CY" w:cs="Lucida Grande CY"/>
      <w:sz w:val="24"/>
      <w:szCs w:val="24"/>
    </w:rPr>
  </w:style>
  <w:style w:type="character" w:customStyle="1" w:styleId="af">
    <w:name w:val="Схема документа Знак"/>
    <w:basedOn w:val="a0"/>
    <w:link w:val="ae"/>
    <w:uiPriority w:val="99"/>
    <w:semiHidden/>
    <w:locked/>
    <w:rsid w:val="008B649B"/>
    <w:rPr>
      <w:rFonts w:ascii="Lucida Grande CY" w:hAnsi="Lucida Grande CY" w:cs="Lucida Grande CY"/>
      <w:sz w:val="24"/>
      <w:szCs w:val="24"/>
    </w:rPr>
  </w:style>
  <w:style w:type="paragraph" w:styleId="af0">
    <w:name w:val="header"/>
    <w:basedOn w:val="a"/>
    <w:link w:val="af1"/>
    <w:uiPriority w:val="99"/>
    <w:unhideWhenUsed/>
    <w:rsid w:val="008B649B"/>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8B649B"/>
    <w:rPr>
      <w:rFonts w:cs="Times New Roman"/>
    </w:rPr>
  </w:style>
  <w:style w:type="paragraph" w:styleId="af2">
    <w:name w:val="footer"/>
    <w:basedOn w:val="a"/>
    <w:link w:val="af3"/>
    <w:uiPriority w:val="99"/>
    <w:unhideWhenUsed/>
    <w:rsid w:val="008B649B"/>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8B64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oleObject" Target="embeddings/oleObject17.bin"/><Relationship Id="rId47" Type="http://schemas.openxmlformats.org/officeDocument/2006/relationships/image" Target="media/image22.wmf"/><Relationship Id="rId84" Type="http://schemas.openxmlformats.org/officeDocument/2006/relationships/image" Target="media/image51.wmf"/><Relationship Id="rId89" Type="http://schemas.openxmlformats.org/officeDocument/2006/relationships/image" Target="media/image56.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oleObject" Target="embeddings/oleObject16.bin"/><Relationship Id="rId45" Type="http://schemas.openxmlformats.org/officeDocument/2006/relationships/image" Target="media/image20.wmf"/><Relationship Id="rId74" Type="http://schemas.openxmlformats.org/officeDocument/2006/relationships/image" Target="media/image41.wmf"/><Relationship Id="rId79" Type="http://schemas.openxmlformats.org/officeDocument/2006/relationships/image" Target="media/image46.wmf"/><Relationship Id="rId87" Type="http://schemas.openxmlformats.org/officeDocument/2006/relationships/image" Target="media/image54.wmf"/><Relationship Id="rId5" Type="http://schemas.openxmlformats.org/officeDocument/2006/relationships/settings" Target="settings.xml"/><Relationship Id="rId82" Type="http://schemas.openxmlformats.org/officeDocument/2006/relationships/image" Target="media/image49.wmf"/><Relationship Id="rId90" Type="http://schemas.openxmlformats.org/officeDocument/2006/relationships/image" Target="media/image57.wmf"/><Relationship Id="rId19" Type="http://schemas.openxmlformats.org/officeDocument/2006/relationships/oleObject" Target="embeddings/oleObject6.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image" Target="media/image11.e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image" Target="media/image23.wmf"/><Relationship Id="rId69" Type="http://schemas.openxmlformats.org/officeDocument/2006/relationships/image" Target="media/image36.wmf"/><Relationship Id="rId77" Type="http://schemas.openxmlformats.org/officeDocument/2006/relationships/image" Target="media/image44.wmf"/><Relationship Id="rId8" Type="http://schemas.openxmlformats.org/officeDocument/2006/relationships/endnotes" Target="endnotes.xml"/><Relationship Id="rId51" Type="http://schemas.openxmlformats.org/officeDocument/2006/relationships/image" Target="media/image26.wmf"/><Relationship Id="rId72" Type="http://schemas.openxmlformats.org/officeDocument/2006/relationships/image" Target="media/image39.wmf"/><Relationship Id="rId80" Type="http://schemas.openxmlformats.org/officeDocument/2006/relationships/image" Target="media/image47.wmf"/><Relationship Id="rId85" Type="http://schemas.openxmlformats.org/officeDocument/2006/relationships/image" Target="media/image52.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png"/><Relationship Id="rId46" Type="http://schemas.openxmlformats.org/officeDocument/2006/relationships/image" Target="media/image21.wmf"/><Relationship Id="rId20" Type="http://schemas.openxmlformats.org/officeDocument/2006/relationships/image" Target="media/image6.wmf"/><Relationship Id="rId41" Type="http://schemas.openxmlformats.org/officeDocument/2006/relationships/image" Target="media/image17.wmf"/><Relationship Id="rId70" Type="http://schemas.openxmlformats.org/officeDocument/2006/relationships/image" Target="media/image37.wmf"/><Relationship Id="rId75" Type="http://schemas.openxmlformats.org/officeDocument/2006/relationships/image" Target="media/image42.wmf"/><Relationship Id="rId83" Type="http://schemas.openxmlformats.org/officeDocument/2006/relationships/image" Target="media/image50.wmf"/><Relationship Id="rId88" Type="http://schemas.openxmlformats.org/officeDocument/2006/relationships/image" Target="media/image55.wmf"/><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4.wmf"/><Relationship Id="rId10" Type="http://schemas.openxmlformats.org/officeDocument/2006/relationships/oleObject" Target="embeddings/oleObject1.bin"/><Relationship Id="rId31" Type="http://schemas.openxmlformats.org/officeDocument/2006/relationships/oleObject" Target="embeddings/oleObject12.bin"/><Relationship Id="rId44" Type="http://schemas.openxmlformats.org/officeDocument/2006/relationships/image" Target="media/image19.wmf"/><Relationship Id="rId73" Type="http://schemas.openxmlformats.org/officeDocument/2006/relationships/image" Target="media/image40.wmf"/><Relationship Id="rId78" Type="http://schemas.openxmlformats.org/officeDocument/2006/relationships/image" Target="media/image45.wmf"/><Relationship Id="rId81" Type="http://schemas.openxmlformats.org/officeDocument/2006/relationships/image" Target="media/image48.wmf"/><Relationship Id="rId86" Type="http://schemas.openxmlformats.org/officeDocument/2006/relationships/image" Target="media/image53.wmf"/><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image" Target="media/image13.wmf"/><Relationship Id="rId50" Type="http://schemas.openxmlformats.org/officeDocument/2006/relationships/image" Target="media/image25.wmf"/><Relationship Id="rId76" Type="http://schemas.openxmlformats.org/officeDocument/2006/relationships/image" Target="media/image43.wmf"/><Relationship Id="rId7" Type="http://schemas.openxmlformats.org/officeDocument/2006/relationships/footnotes" Target="footnotes.xml"/><Relationship Id="rId71" Type="http://schemas.openxmlformats.org/officeDocument/2006/relationships/image" Target="media/image38.wmf"/><Relationship Id="rId9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5D48A-E45B-4E82-B225-280CE18D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2142</Words>
  <Characters>12215</Characters>
  <Application>Microsoft Office Word</Application>
  <DocSecurity>0</DocSecurity>
  <Lines>101</Lines>
  <Paragraphs>28</Paragraphs>
  <ScaleCrop>false</ScaleCrop>
  <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WORK@HOME</dc:creator>
  <cp:keywords/>
  <dc:description/>
  <cp:lastModifiedBy>home</cp:lastModifiedBy>
  <cp:revision>4</cp:revision>
  <dcterms:created xsi:type="dcterms:W3CDTF">2014-02-08T14:34:00Z</dcterms:created>
  <dcterms:modified xsi:type="dcterms:W3CDTF">2015-03-21T19:35:00Z</dcterms:modified>
</cp:coreProperties>
</file>