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FCF" w:rsidRPr="00E807E1" w:rsidRDefault="00B50FCF" w:rsidP="00B50FCF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E807E1">
        <w:rPr>
          <w:rFonts w:ascii="Times New Roman" w:hAnsi="Times New Roman" w:cs="Times New Roman"/>
          <w:i/>
          <w:sz w:val="28"/>
        </w:rPr>
        <w:t>Добрый день, дорогой Друг!</w:t>
      </w:r>
    </w:p>
    <w:p w:rsidR="00B50FCF" w:rsidRPr="00E807E1" w:rsidRDefault="00B50FCF" w:rsidP="00B50FCF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E807E1">
        <w:rPr>
          <w:rFonts w:ascii="Times New Roman" w:hAnsi="Times New Roman" w:cs="Times New Roman"/>
          <w:i/>
          <w:sz w:val="28"/>
        </w:rPr>
        <w:t xml:space="preserve">Мы рады тебя приветствовать на олимпиаде Вечерней Школы МИЭФ.  У </w:t>
      </w:r>
      <w:r>
        <w:rPr>
          <w:rFonts w:ascii="Times New Roman" w:hAnsi="Times New Roman" w:cs="Times New Roman"/>
          <w:i/>
          <w:sz w:val="28"/>
        </w:rPr>
        <w:t>тебя</w:t>
      </w:r>
      <w:r w:rsidRPr="00E807E1">
        <w:rPr>
          <w:rFonts w:ascii="Times New Roman" w:hAnsi="Times New Roman" w:cs="Times New Roman"/>
          <w:i/>
          <w:sz w:val="28"/>
        </w:rPr>
        <w:t xml:space="preserve"> есть </w:t>
      </w:r>
      <w:r w:rsidR="00B66486" w:rsidRPr="00B66486">
        <w:rPr>
          <w:rFonts w:ascii="Times New Roman" w:hAnsi="Times New Roman" w:cs="Times New Roman"/>
          <w:b/>
          <w:i/>
          <w:sz w:val="28"/>
        </w:rPr>
        <w:t>230</w:t>
      </w:r>
      <w:r w:rsidRPr="00E807E1">
        <w:rPr>
          <w:rFonts w:ascii="Times New Roman" w:hAnsi="Times New Roman" w:cs="Times New Roman"/>
          <w:b/>
          <w:i/>
          <w:sz w:val="28"/>
        </w:rPr>
        <w:t xml:space="preserve"> минут</w:t>
      </w:r>
      <w:r w:rsidRPr="00E807E1">
        <w:rPr>
          <w:rFonts w:ascii="Times New Roman" w:hAnsi="Times New Roman" w:cs="Times New Roman"/>
          <w:i/>
          <w:sz w:val="28"/>
        </w:rPr>
        <w:t xml:space="preserve"> для решения </w:t>
      </w:r>
      <w:r w:rsidR="00BD19AF">
        <w:rPr>
          <w:rFonts w:ascii="Times New Roman" w:hAnsi="Times New Roman" w:cs="Times New Roman"/>
          <w:b/>
          <w:i/>
          <w:sz w:val="28"/>
        </w:rPr>
        <w:t>7</w:t>
      </w:r>
      <w:r w:rsidRPr="00E807E1">
        <w:rPr>
          <w:rFonts w:ascii="Times New Roman" w:hAnsi="Times New Roman" w:cs="Times New Roman"/>
          <w:b/>
          <w:i/>
          <w:sz w:val="28"/>
        </w:rPr>
        <w:t xml:space="preserve"> задач</w:t>
      </w:r>
      <w:r w:rsidRPr="00E807E1">
        <w:rPr>
          <w:rFonts w:ascii="Times New Roman" w:hAnsi="Times New Roman" w:cs="Times New Roman"/>
          <w:i/>
          <w:sz w:val="28"/>
        </w:rPr>
        <w:t>.</w:t>
      </w:r>
    </w:p>
    <w:p w:rsidR="00B50FCF" w:rsidRDefault="00B50FCF" w:rsidP="00B50FCF">
      <w:pPr>
        <w:spacing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E807E1">
        <w:rPr>
          <w:rFonts w:ascii="Times New Roman" w:hAnsi="Times New Roman" w:cs="Times New Roman"/>
          <w:i/>
          <w:sz w:val="28"/>
        </w:rPr>
        <w:t>Желаем удачи!</w:t>
      </w:r>
    </w:p>
    <w:p w:rsidR="00B50FCF" w:rsidRPr="00226A34" w:rsidRDefault="00B50FCF" w:rsidP="007D12D0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226A34">
        <w:rPr>
          <w:rFonts w:ascii="Times New Roman" w:hAnsi="Times New Roman" w:cs="Times New Roman"/>
          <w:b/>
          <w:sz w:val="24"/>
          <w:szCs w:val="24"/>
        </w:rPr>
        <w:t xml:space="preserve">Задача №1. </w:t>
      </w:r>
      <w:r w:rsidR="00A9676E" w:rsidRPr="00226A34">
        <w:rPr>
          <w:rFonts w:ascii="Times New Roman" w:hAnsi="Times New Roman" w:cs="Times New Roman"/>
          <w:b/>
          <w:sz w:val="24"/>
          <w:szCs w:val="24"/>
        </w:rPr>
        <w:t>Королевское болото</w:t>
      </w:r>
      <w:r w:rsidRPr="00226A34">
        <w:rPr>
          <w:rFonts w:ascii="Times New Roman" w:hAnsi="Times New Roman" w:cs="Times New Roman"/>
          <w:b/>
          <w:sz w:val="24"/>
          <w:szCs w:val="24"/>
        </w:rPr>
        <w:t>. 10 баллов.</w:t>
      </w:r>
    </w:p>
    <w:p w:rsidR="005E621B" w:rsidRPr="00226A34" w:rsidRDefault="00226A34" w:rsidP="00226A34">
      <w:pPr>
        <w:tabs>
          <w:tab w:val="left" w:pos="567"/>
        </w:tabs>
        <w:spacing w:line="30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9676E" w:rsidRPr="00226A34">
        <w:rPr>
          <w:rFonts w:ascii="Times New Roman" w:hAnsi="Times New Roman" w:cs="Times New Roman"/>
          <w:color w:val="000000"/>
          <w:sz w:val="24"/>
          <w:szCs w:val="24"/>
        </w:rPr>
        <w:t xml:space="preserve">Среди 25 лягушек на Королевском болоте 5 являются заколдованными принцами. Юная принцесса, мечтающая о настоящей любви, решила поцеловать 3 разные </w:t>
      </w:r>
      <w:r w:rsidR="00BC5256" w:rsidRPr="00226A34">
        <w:rPr>
          <w:rFonts w:ascii="Times New Roman" w:hAnsi="Times New Roman" w:cs="Times New Roman"/>
          <w:color w:val="000000"/>
          <w:sz w:val="24"/>
          <w:szCs w:val="24"/>
        </w:rPr>
        <w:t>случайно выбранные</w:t>
      </w:r>
      <w:r w:rsidR="00A9676E" w:rsidRPr="00226A34">
        <w:rPr>
          <w:rFonts w:ascii="Times New Roman" w:hAnsi="Times New Roman" w:cs="Times New Roman"/>
          <w:color w:val="000000"/>
          <w:sz w:val="24"/>
          <w:szCs w:val="24"/>
        </w:rPr>
        <w:t xml:space="preserve"> лягушки. Если ни одна из них не превратится в принца после поцелуя, она расстроенная и в слезах удалится в свои покои. Если одна из трёх лягушек окажется заколдованным принцем, то юная принцесса сильно обрадуется</w:t>
      </w:r>
      <w:r w:rsidR="009D6C9E" w:rsidRPr="00226A34">
        <w:rPr>
          <w:rFonts w:ascii="Times New Roman" w:hAnsi="Times New Roman" w:cs="Times New Roman"/>
          <w:color w:val="000000"/>
          <w:sz w:val="24"/>
          <w:szCs w:val="24"/>
        </w:rPr>
        <w:t xml:space="preserve"> и выйдет за него замуж</w:t>
      </w:r>
      <w:r w:rsidR="00A9676E" w:rsidRPr="00226A34">
        <w:rPr>
          <w:rFonts w:ascii="Times New Roman" w:hAnsi="Times New Roman" w:cs="Times New Roman"/>
          <w:color w:val="000000"/>
          <w:sz w:val="24"/>
          <w:szCs w:val="24"/>
        </w:rPr>
        <w:t>. Однако если две или три лягушки превратятся в принцев после поцелуя, принцесса будет в недоумении, так как нужно будет выходить з</w:t>
      </w:r>
      <w:r w:rsidR="009D6C9E" w:rsidRPr="00226A34">
        <w:rPr>
          <w:rFonts w:ascii="Times New Roman" w:hAnsi="Times New Roman" w:cs="Times New Roman"/>
          <w:color w:val="000000"/>
          <w:sz w:val="24"/>
          <w:szCs w:val="24"/>
        </w:rPr>
        <w:t>амуж сразу за нескольк</w:t>
      </w:r>
      <w:r w:rsidR="00BC5256" w:rsidRPr="00226A34">
        <w:rPr>
          <w:rFonts w:ascii="Times New Roman" w:hAnsi="Times New Roman" w:cs="Times New Roman"/>
          <w:color w:val="000000"/>
          <w:sz w:val="24"/>
          <w:szCs w:val="24"/>
        </w:rPr>
        <w:t>о</w:t>
      </w:r>
      <w:r w:rsidR="009D6C9E" w:rsidRPr="00226A34">
        <w:rPr>
          <w:rFonts w:ascii="Times New Roman" w:hAnsi="Times New Roman" w:cs="Times New Roman"/>
          <w:color w:val="000000"/>
          <w:sz w:val="24"/>
          <w:szCs w:val="24"/>
        </w:rPr>
        <w:t xml:space="preserve"> мужчин, с какой вероятностью это произойдёт?</w:t>
      </w:r>
    </w:p>
    <w:p w:rsidR="00B50FCF" w:rsidRPr="00226A34" w:rsidRDefault="00B50FCF" w:rsidP="007D12D0">
      <w:pPr>
        <w:tabs>
          <w:tab w:val="left" w:pos="567"/>
        </w:tabs>
        <w:spacing w:line="30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226A34">
        <w:rPr>
          <w:rFonts w:ascii="Times New Roman" w:hAnsi="Times New Roman" w:cs="Times New Roman"/>
          <w:b/>
          <w:sz w:val="24"/>
          <w:szCs w:val="24"/>
        </w:rPr>
        <w:t xml:space="preserve">Задача №2. </w:t>
      </w:r>
      <w:r w:rsidR="00892A95" w:rsidRPr="00226A34">
        <w:rPr>
          <w:rFonts w:ascii="Times New Roman" w:hAnsi="Times New Roman" w:cs="Times New Roman"/>
          <w:b/>
          <w:sz w:val="24"/>
          <w:szCs w:val="24"/>
        </w:rPr>
        <w:t>Весенние каникулы</w:t>
      </w:r>
      <w:r w:rsidRPr="00226A3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>.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 1</w:t>
      </w:r>
      <w:r w:rsidR="006071D4" w:rsidRPr="00226A34">
        <w:rPr>
          <w:rFonts w:ascii="Times New Roman" w:hAnsi="Times New Roman" w:cs="Times New Roman"/>
          <w:b/>
          <w:sz w:val="24"/>
          <w:szCs w:val="24"/>
        </w:rPr>
        <w:t>5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226A34" w:rsidRDefault="00892A95" w:rsidP="00226A34">
      <w:pPr>
        <w:spacing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У вас начались весенние каникулы, которые длятся 4 дня</w:t>
      </w:r>
      <w:r w:rsidR="00B66486" w:rsidRPr="00226A34">
        <w:rPr>
          <w:rFonts w:ascii="Times New Roman" w:hAnsi="Times New Roman" w:cs="Times New Roman"/>
          <w:sz w:val="24"/>
          <w:szCs w:val="24"/>
        </w:rPr>
        <w:t>, в течение которых</w:t>
      </w:r>
      <w:r w:rsidRPr="00226A34">
        <w:rPr>
          <w:rFonts w:ascii="Times New Roman" w:hAnsi="Times New Roman" w:cs="Times New Roman"/>
          <w:sz w:val="24"/>
          <w:szCs w:val="24"/>
        </w:rPr>
        <w:t xml:space="preserve"> вы хотели отдохнуть, но вот незадача: сразу после каникул будет экзамен по математике, и вам нужно на каникулах выделить целый день на подготовку к нему. При этом вы уже составили идеальны</w:t>
      </w:r>
      <w:r w:rsidR="00226A34">
        <w:rPr>
          <w:rFonts w:ascii="Times New Roman" w:hAnsi="Times New Roman" w:cs="Times New Roman"/>
          <w:sz w:val="24"/>
          <w:szCs w:val="24"/>
        </w:rPr>
        <w:t>й план «Как провести каникулы»:</w:t>
      </w:r>
    </w:p>
    <w:p w:rsidR="00226A34" w:rsidRDefault="00892A95" w:rsidP="00226A34">
      <w:pPr>
        <w:spacing w:line="30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- в первый день вы договорились встретиться с другом, которого давно не видели: это принесёт вам полезность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=2</m:t>
        </m:r>
      </m:oMath>
      <w:r w:rsidR="00226A34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226A34" w:rsidRDefault="00B66486" w:rsidP="00226A34">
      <w:pPr>
        <w:spacing w:line="30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>- во второй день</w:t>
      </w:r>
      <w:r w:rsidR="00892A95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вы хотели пойти с подругой запускать воздушных змеев на холме: </w:t>
      </w:r>
      <w:r w:rsidR="00892A95" w:rsidRPr="00226A34">
        <w:rPr>
          <w:rFonts w:ascii="Times New Roman" w:hAnsi="Times New Roman" w:cs="Times New Roman"/>
          <w:sz w:val="24"/>
          <w:szCs w:val="24"/>
        </w:rPr>
        <w:t xml:space="preserve">это принесёт вам полезность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=3</m:t>
        </m:r>
      </m:oMath>
      <w:r w:rsidR="00226A34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226A34" w:rsidRDefault="00B66486" w:rsidP="00226A34">
      <w:pPr>
        <w:spacing w:line="30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>- в третий день</w:t>
      </w:r>
      <w:r w:rsidR="00892A95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 вы думали пойти на выставку в галерею:  </w:t>
      </w:r>
      <w:r w:rsidR="00892A95" w:rsidRPr="00226A34">
        <w:rPr>
          <w:rFonts w:ascii="Times New Roman" w:hAnsi="Times New Roman" w:cs="Times New Roman"/>
          <w:sz w:val="24"/>
          <w:szCs w:val="24"/>
        </w:rPr>
        <w:t xml:space="preserve">это принесёт вам полезность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=5</m:t>
        </m:r>
      </m:oMath>
      <w:r w:rsidR="00226A34">
        <w:rPr>
          <w:rFonts w:ascii="Times New Roman" w:eastAsiaTheme="minorEastAsia" w:hAnsi="Times New Roman" w:cs="Times New Roman"/>
          <w:sz w:val="24"/>
          <w:szCs w:val="24"/>
        </w:rPr>
        <w:t>,</w:t>
      </w:r>
    </w:p>
    <w:p w:rsidR="00892A95" w:rsidRPr="00226A34" w:rsidRDefault="00892A95" w:rsidP="00226A34">
      <w:pPr>
        <w:spacing w:line="30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- в последний день каникул приезжает ваша любимая рок-группа и у вас есть пара билетов на их концерт: </w:t>
      </w:r>
      <w:r w:rsidRPr="00226A34">
        <w:rPr>
          <w:rFonts w:ascii="Times New Roman" w:hAnsi="Times New Roman" w:cs="Times New Roman"/>
          <w:sz w:val="24"/>
          <w:szCs w:val="24"/>
        </w:rPr>
        <w:t xml:space="preserve">посещение концерта принесёт вам полезность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=9</m:t>
        </m:r>
      </m:oMath>
      <w:r w:rsidRPr="00226A34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892A95" w:rsidRPr="00226A34" w:rsidRDefault="00892A95" w:rsidP="00226A34">
      <w:pPr>
        <w:spacing w:line="30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Но, так как без подготовки к экзамену Вы не сможете его сдать, вам нужно потратить один день на подготовку к нему, в противном случае уровень вашей полезности </w:t>
      </w:r>
      <w:r w:rsidR="00791B16" w:rsidRPr="00226A34">
        <w:rPr>
          <w:rFonts w:ascii="Times New Roman" w:eastAsiaTheme="minorEastAsia" w:hAnsi="Times New Roman" w:cs="Times New Roman"/>
          <w:sz w:val="24"/>
          <w:szCs w:val="24"/>
        </w:rPr>
        <w:t>снизится</w:t>
      </w:r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до нуля.</w:t>
      </w:r>
    </w:p>
    <w:p w:rsidR="003E12DE" w:rsidRPr="00226A34" w:rsidRDefault="00892A95" w:rsidP="00226A34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а) Какой день лучше потратить на подготовку к экзамену, если фактор дисконтирования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β=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26A34">
        <w:rPr>
          <w:rFonts w:ascii="Times New Roman" w:eastAsiaTheme="minorEastAsia" w:hAnsi="Times New Roman" w:cs="Times New Roman"/>
          <w:sz w:val="24"/>
          <w:szCs w:val="24"/>
        </w:rPr>
        <w:t>?</w:t>
      </w:r>
    </w:p>
    <w:p w:rsidR="00892A95" w:rsidRPr="00226A34" w:rsidRDefault="00226A34" w:rsidP="00226A34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б) </w:t>
      </w:r>
      <w:r w:rsidR="00FD3764" w:rsidRPr="00226A34">
        <w:rPr>
          <w:rFonts w:ascii="Times New Roman" w:eastAsiaTheme="minorEastAsia" w:hAnsi="Times New Roman" w:cs="Times New Roman"/>
          <w:sz w:val="24"/>
          <w:szCs w:val="24"/>
        </w:rPr>
        <w:t>На к</w:t>
      </w:r>
      <w:r w:rsidR="00892A95" w:rsidRPr="00226A34">
        <w:rPr>
          <w:rFonts w:ascii="Times New Roman" w:eastAsiaTheme="minorEastAsia" w:hAnsi="Times New Roman" w:cs="Times New Roman"/>
          <w:sz w:val="24"/>
          <w:szCs w:val="24"/>
        </w:rPr>
        <w:t>ако</w:t>
      </w:r>
      <w:r w:rsidR="00FD3764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й день </w:t>
      </w:r>
      <w:r w:rsidR="00892A95" w:rsidRPr="00226A34">
        <w:rPr>
          <w:rFonts w:ascii="Times New Roman" w:eastAsiaTheme="minorEastAsia" w:hAnsi="Times New Roman" w:cs="Times New Roman"/>
          <w:sz w:val="24"/>
          <w:szCs w:val="24"/>
        </w:rPr>
        <w:t>вы</w:t>
      </w:r>
      <w:r w:rsidR="006775C6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бы</w:t>
      </w:r>
      <w:r w:rsidR="00892A95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D3764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оставили подготовку к экзамену, принимая решение </w:t>
      </w:r>
      <w:r w:rsidR="00B66486" w:rsidRPr="00226A34">
        <w:rPr>
          <w:rFonts w:ascii="Times New Roman" w:eastAsiaTheme="minorEastAsia" w:hAnsi="Times New Roman" w:cs="Times New Roman"/>
          <w:sz w:val="24"/>
          <w:szCs w:val="24"/>
        </w:rPr>
        <w:t>в первый день каникул</w:t>
      </w:r>
      <w:r w:rsidR="00892A95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, если у вас фактор дисконтирования различен для разных дней: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δ(t)=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1+</m:t>
            </m:r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t</m:t>
            </m:r>
          </m:den>
        </m:f>
      </m:oMath>
      <w:r w:rsidR="00892A95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, где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t</m:t>
        </m:r>
      </m:oMath>
      <w:r w:rsidR="00892A95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– «сколько ещё пройдёт (полных) дней до события»? В какой день вы реально будете готовиться к экзамену?</w:t>
      </w:r>
    </w:p>
    <w:p w:rsidR="00892A95" w:rsidRPr="00226A34" w:rsidRDefault="00892A95" w:rsidP="00226A34">
      <w:pPr>
        <w:spacing w:line="30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>в) Чем интересна представленная модель? Какие особенности человеческого поведения она демонстрирует? Напишите не больше трёх предложений.</w:t>
      </w:r>
    </w:p>
    <w:p w:rsidR="00226A34" w:rsidRDefault="00226A34" w:rsidP="007D12D0">
      <w:pPr>
        <w:tabs>
          <w:tab w:val="left" w:pos="284"/>
        </w:tabs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D4F9F" w:rsidRPr="00226A34" w:rsidRDefault="00B50FCF" w:rsidP="007D12D0">
      <w:pPr>
        <w:tabs>
          <w:tab w:val="left" w:pos="284"/>
        </w:tabs>
        <w:spacing w:line="30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6A34">
        <w:rPr>
          <w:rFonts w:ascii="Times New Roman" w:hAnsi="Times New Roman" w:cs="Times New Roman"/>
          <w:b/>
          <w:sz w:val="24"/>
          <w:szCs w:val="24"/>
        </w:rPr>
        <w:t>Задача №3.</w:t>
      </w:r>
      <w:r w:rsidR="00DD4F9F" w:rsidRPr="00226A3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2A95" w:rsidRPr="00226A34">
        <w:rPr>
          <w:rFonts w:ascii="Times New Roman" w:hAnsi="Times New Roman" w:cs="Times New Roman"/>
          <w:b/>
          <w:sz w:val="24"/>
          <w:szCs w:val="24"/>
        </w:rPr>
        <w:t>Белая ворона</w:t>
      </w:r>
      <w:r w:rsidRPr="00226A34">
        <w:rPr>
          <w:rFonts w:ascii="Times New Roman" w:eastAsia="Times New Roman" w:hAnsi="Times New Roman" w:cs="Times New Roman"/>
          <w:b/>
          <w:bCs/>
          <w:color w:val="000000"/>
          <w:kern w:val="36"/>
          <w:sz w:val="24"/>
          <w:szCs w:val="24"/>
          <w:lang w:eastAsia="ru-RU"/>
        </w:rPr>
        <w:t xml:space="preserve">. </w:t>
      </w:r>
      <w:r w:rsidRPr="00226A34">
        <w:rPr>
          <w:rFonts w:ascii="Times New Roman" w:hAnsi="Times New Roman" w:cs="Times New Roman"/>
          <w:b/>
          <w:sz w:val="24"/>
          <w:szCs w:val="24"/>
        </w:rPr>
        <w:t>15 баллов.</w:t>
      </w:r>
    </w:p>
    <w:p w:rsidR="00EB4B36" w:rsidRPr="00226A34" w:rsidRDefault="00892A95" w:rsidP="00226A34">
      <w:pPr>
        <w:spacing w:before="100" w:beforeAutospacing="1" w:after="100" w:afterAutospacing="1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В небольшой стране, расположенной на отдаленном острове “Белая ворона”, основным рынком в экономике был рынок продажи перьев. Максимальная цена, которую жители страны были готовы заплатить за единицу товара</w:t>
      </w:r>
      <w:r w:rsidR="00393387" w:rsidRPr="00226A34">
        <w:rPr>
          <w:rFonts w:ascii="Times New Roman" w:hAnsi="Times New Roman" w:cs="Times New Roman"/>
          <w:sz w:val="24"/>
          <w:szCs w:val="24"/>
        </w:rPr>
        <w:t>,</w:t>
      </w:r>
      <w:r w:rsidRPr="00226A34">
        <w:rPr>
          <w:rFonts w:ascii="Times New Roman" w:hAnsi="Times New Roman" w:cs="Times New Roman"/>
          <w:sz w:val="24"/>
          <w:szCs w:val="24"/>
        </w:rPr>
        <w:t xml:space="preserve"> равна 27 камушкам (универсальная валюта, используемая в данной </w:t>
      </w:r>
      <w:r w:rsidR="00791B16" w:rsidRPr="00226A34">
        <w:rPr>
          <w:rFonts w:ascii="Times New Roman" w:hAnsi="Times New Roman" w:cs="Times New Roman"/>
          <w:sz w:val="24"/>
          <w:szCs w:val="24"/>
        </w:rPr>
        <w:t>стране):</w:t>
      </w:r>
      <w:r w:rsidRPr="00226A34">
        <w:rPr>
          <w:rFonts w:ascii="Times New Roman" w:hAnsi="Times New Roman" w:cs="Times New Roman"/>
          <w:sz w:val="24"/>
          <w:szCs w:val="24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D</m:t>
            </m:r>
          </m:sup>
        </m:sSup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d>
          <m:dPr>
            <m:begChr m:val="{"/>
            <m:endChr m:val=""/>
            <m:ctrlPr>
              <w:rPr>
                <w:rFonts w:ascii="Cambria Math" w:hAnsi="Cambria Math" w:cs="Times New Roman"/>
                <w:sz w:val="24"/>
                <w:szCs w:val="24"/>
              </w:rPr>
            </m:ctrlPr>
          </m:dPr>
          <m:e>
            <m:eqArr>
              <m:eqArr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eqArr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b</m:t>
                </m:r>
                <m:d>
                  <m:d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27-P</m:t>
                    </m:r>
                  </m:e>
                </m:d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, P∈[0, 27]</m:t>
                </m:r>
              </m:e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0,  P&gt;27</m:t>
                </m:r>
              </m:e>
            </m:eqArr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,  b&gt;0</m:t>
            </m:r>
          </m:e>
        </m:d>
      </m:oMath>
      <w:r w:rsidRPr="00226A34">
        <w:rPr>
          <w:rFonts w:ascii="Times New Roman" w:hAnsi="Times New Roman" w:cs="Times New Roman"/>
          <w:sz w:val="24"/>
          <w:szCs w:val="24"/>
        </w:rPr>
        <w:t>. В стране есть единственный поставщик названного товара – господин Живодер, которого интересует исключительно прибыльность его дела, а при отсутствии покупателей Живодер не несет никаких материальных обязательств. Так сложилось, что минимальная цена, за которую Живодер начнет поставлять перья на рынок</w:t>
      </w:r>
      <w:r w:rsidR="00393387" w:rsidRPr="00226A34">
        <w:rPr>
          <w:rFonts w:ascii="Times New Roman" w:hAnsi="Times New Roman" w:cs="Times New Roman"/>
          <w:sz w:val="24"/>
          <w:szCs w:val="24"/>
        </w:rPr>
        <w:t>,</w:t>
      </w:r>
      <w:r w:rsidRPr="00226A34">
        <w:rPr>
          <w:rFonts w:ascii="Times New Roman" w:hAnsi="Times New Roman" w:cs="Times New Roman"/>
          <w:sz w:val="24"/>
          <w:szCs w:val="24"/>
        </w:rPr>
        <w:t xml:space="preserve"> равна 3 камушкам. </w:t>
      </w:r>
    </w:p>
    <w:p w:rsidR="00892A95" w:rsidRPr="00226A34" w:rsidRDefault="00892A95" w:rsidP="00226A34">
      <w:pPr>
        <w:spacing w:before="100" w:beforeAutospacing="1" w:after="100" w:afterAutospacing="1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Изначально страна не знала о существовании внешнего мира и торговала исключительно дома (чаще всего, это были ярмарки по выходным дням). Однако со временем Живодер решил отправиться в кругосветное путешествие и узнать, что происходит за океаном. К своему удивлению господин узнал о существовании других возможных рынков сбыта, на которых цена оказалась на 4 камушка ниже той, по которой Живодер продавал перья на родном острове. Подумав немного, господин, будучи экономически грамотным, решил продавать перья и на внешнем рынке (где все оценили качество продукции Живодера и согласились принять любое количество товара). Следует отметить, что до открытия рынка международной торговли в стране</w:t>
      </w:r>
      <w:r w:rsidR="00393387" w:rsidRPr="00226A34">
        <w:rPr>
          <w:rFonts w:ascii="Times New Roman" w:hAnsi="Times New Roman" w:cs="Times New Roman"/>
          <w:sz w:val="24"/>
          <w:szCs w:val="24"/>
        </w:rPr>
        <w:t>,</w:t>
      </w:r>
      <w:r w:rsidRPr="00226A34">
        <w:rPr>
          <w:rFonts w:ascii="Times New Roman" w:hAnsi="Times New Roman" w:cs="Times New Roman"/>
          <w:sz w:val="24"/>
          <w:szCs w:val="24"/>
        </w:rPr>
        <w:t xml:space="preserve"> помимо перьев</w:t>
      </w:r>
      <w:r w:rsidR="00393387" w:rsidRPr="00226A34">
        <w:rPr>
          <w:rFonts w:ascii="Times New Roman" w:hAnsi="Times New Roman" w:cs="Times New Roman"/>
          <w:sz w:val="24"/>
          <w:szCs w:val="24"/>
        </w:rPr>
        <w:t>,</w:t>
      </w:r>
      <w:r w:rsidRPr="00226A34">
        <w:rPr>
          <w:rFonts w:ascii="Times New Roman" w:hAnsi="Times New Roman" w:cs="Times New Roman"/>
          <w:sz w:val="24"/>
          <w:szCs w:val="24"/>
        </w:rPr>
        <w:t xml:space="preserve"> гражданами потреблялось товаров на 50 камушков, ежегодные государственные расходы равны 150 камушк</w:t>
      </w:r>
      <w:r w:rsidR="00393387" w:rsidRPr="00226A34">
        <w:rPr>
          <w:rFonts w:ascii="Times New Roman" w:hAnsi="Times New Roman" w:cs="Times New Roman"/>
          <w:sz w:val="24"/>
          <w:szCs w:val="24"/>
        </w:rPr>
        <w:t>ам</w:t>
      </w:r>
      <w:r w:rsidRPr="00226A34">
        <w:rPr>
          <w:rFonts w:ascii="Times New Roman" w:hAnsi="Times New Roman" w:cs="Times New Roman"/>
          <w:sz w:val="24"/>
          <w:szCs w:val="24"/>
        </w:rPr>
        <w:t>, инвестиции составляли 120 камушков. С открытием внешнего мира выяснилось, что на самом деле Живодер хотел бы покупать особые вентиляторы для разглаживания перьев, которые бы позволили господину удерживать свою власть на рынке, а они были доступны только за рубежом.</w:t>
      </w:r>
    </w:p>
    <w:p w:rsidR="00892A95" w:rsidRPr="00226A34" w:rsidRDefault="00892A95" w:rsidP="00226A34">
      <w:pPr>
        <w:spacing w:before="100" w:beforeAutospacing="1" w:after="100" w:afterAutospacing="1" w:line="30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а) Оцените сумму потраченную Живодером на вентиляторы в долях от ВВП “Белой вороны”, если известно следующее: </w:t>
      </w:r>
    </w:p>
    <w:p w:rsidR="00892A95" w:rsidRPr="00226A34" w:rsidRDefault="00892A95" w:rsidP="00226A34">
      <w:pPr>
        <w:spacing w:before="100" w:beforeAutospacing="1" w:after="100" w:afterAutospacing="1" w:line="300" w:lineRule="auto"/>
        <w:ind w:left="709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1) функции, определяющие установившиеся количество и цену на рынке продажи перьев, линейны; </w:t>
      </w:r>
      <w:r w:rsidRPr="00226A34">
        <w:rPr>
          <w:rFonts w:ascii="Times New Roman" w:hAnsi="Times New Roman" w:cs="Times New Roman"/>
          <w:sz w:val="24"/>
          <w:szCs w:val="24"/>
        </w:rPr>
        <w:br/>
        <w:t xml:space="preserve">2) до открытия международной торговли в равновесии при выпуске </w:t>
      </w:r>
      <m:oMath>
        <m:sSup>
          <m:s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*</m:t>
            </m:r>
          </m:sup>
        </m:sSup>
      </m:oMath>
      <w:r w:rsidRPr="00226A34">
        <w:rPr>
          <w:rFonts w:ascii="Times New Roman" w:hAnsi="Times New Roman" w:cs="Times New Roman"/>
          <w:sz w:val="24"/>
          <w:szCs w:val="24"/>
        </w:rPr>
        <w:t xml:space="preserve"> соблюдалось тождество </w:t>
      </w:r>
      <m:oMath>
        <m:rad>
          <m:radPr>
            <m:degHide m:val="1"/>
            <m:ctrlPr>
              <w:rPr>
                <w:rFonts w:ascii="Cambria Math" w:hAnsi="Cambria Math" w:cs="Times New Roman"/>
                <w:sz w:val="24"/>
                <w:szCs w:val="24"/>
              </w:rPr>
            </m:ctrlPr>
          </m:radPr>
          <m:deg/>
          <m:e>
            <m:sSubSup>
              <m:sSub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MR</m:t>
                </m:r>
              </m:sup>
            </m:sSubSup>
            <m:sSubSup>
              <m:sSub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ε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sub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MC</m:t>
                </m:r>
              </m:sup>
            </m:sSubSup>
          </m:e>
        </m:rad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sz w:val="24"/>
                    <w:szCs w:val="24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Q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 w:cs="Times New Roman"/>
                    <w:sz w:val="24"/>
                    <w:szCs w:val="24"/>
                  </w:rPr>
                  <m:t>*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MR</m:t>
            </m:r>
          </m:den>
        </m:f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,</m:t>
        </m:r>
      </m:oMath>
      <w:r w:rsidRPr="00226A34">
        <w:rPr>
          <w:rFonts w:ascii="Times New Roman" w:hAnsi="Times New Roman" w:cs="Times New Roman"/>
          <w:sz w:val="24"/>
          <w:szCs w:val="24"/>
        </w:rPr>
        <w:t xml:space="preserve"> где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MR-</m:t>
        </m:r>
      </m:oMath>
      <w:r w:rsidRPr="00226A34">
        <w:rPr>
          <w:rFonts w:ascii="Times New Roman" w:hAnsi="Times New Roman" w:cs="Times New Roman"/>
          <w:sz w:val="24"/>
          <w:szCs w:val="24"/>
        </w:rPr>
        <w:t xml:space="preserve"> величина предельных издержек в равновесии,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 </m:t>
        </m:r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MR</m:t>
            </m:r>
          </m:sup>
        </m:sSubSup>
      </m:oMath>
      <w:r w:rsidRPr="00226A34">
        <w:rPr>
          <w:rFonts w:ascii="Times New Roman" w:hAnsi="Times New Roman" w:cs="Times New Roman"/>
          <w:sz w:val="24"/>
          <w:szCs w:val="24"/>
        </w:rPr>
        <w:t xml:space="preserve"> – эластичность предельной выручки от выпуска, </w:t>
      </w:r>
      <m:oMath>
        <m:sSubSup>
          <m:sSubSup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Sup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ε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sub>
          <m:sup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MC</m:t>
            </m:r>
          </m:sup>
        </m:sSubSup>
      </m:oMath>
      <w:r w:rsidRPr="00226A34">
        <w:rPr>
          <w:rFonts w:ascii="Times New Roman" w:hAnsi="Times New Roman" w:cs="Times New Roman"/>
          <w:sz w:val="24"/>
          <w:szCs w:val="24"/>
        </w:rPr>
        <w:t xml:space="preserve"> – эластичность предельных затрат от выпуска;</w:t>
      </w:r>
      <w:r w:rsidRPr="00226A34">
        <w:rPr>
          <w:rFonts w:ascii="Times New Roman" w:hAnsi="Times New Roman" w:cs="Times New Roman"/>
          <w:sz w:val="24"/>
          <w:szCs w:val="24"/>
        </w:rPr>
        <w:br/>
        <w:t>3) в равновесии дополнительное производство 1 пера потребовало бы</w:t>
      </w:r>
      <w:r w:rsidR="00BF30DB" w:rsidRPr="00226A34">
        <w:rPr>
          <w:rFonts w:ascii="Times New Roman" w:hAnsi="Times New Roman" w:cs="Times New Roman"/>
          <w:sz w:val="24"/>
          <w:szCs w:val="24"/>
        </w:rPr>
        <w:t xml:space="preserve"> у Живодера</w:t>
      </w:r>
      <w:r w:rsidRPr="00226A34">
        <w:rPr>
          <w:rFonts w:ascii="Times New Roman" w:hAnsi="Times New Roman" w:cs="Times New Roman"/>
          <w:sz w:val="24"/>
          <w:szCs w:val="24"/>
        </w:rPr>
        <w:t xml:space="preserve"> 9 камушков; </w:t>
      </w:r>
      <w:r w:rsidRPr="00226A34">
        <w:rPr>
          <w:rFonts w:ascii="Times New Roman" w:hAnsi="Times New Roman" w:cs="Times New Roman"/>
          <w:sz w:val="24"/>
          <w:szCs w:val="24"/>
        </w:rPr>
        <w:br/>
        <w:t xml:space="preserve">4) после открытия международной торговли равновесный ВВП не изменился. </w:t>
      </w:r>
    </w:p>
    <w:p w:rsidR="008E5401" w:rsidRPr="00226A34" w:rsidRDefault="00892A95" w:rsidP="00226A34">
      <w:pPr>
        <w:spacing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б) Правильное ли решение принял Живодер, решив продавать перья и за рубежом?</w:t>
      </w:r>
      <w:r w:rsidR="008E5401" w:rsidRPr="00226A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26A34" w:rsidRDefault="00226A34" w:rsidP="007D12D0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B50FCF" w:rsidRPr="00226A34" w:rsidRDefault="00B50FCF" w:rsidP="007D12D0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226A34">
        <w:rPr>
          <w:rFonts w:ascii="Times New Roman" w:hAnsi="Times New Roman" w:cs="Times New Roman"/>
          <w:b/>
          <w:sz w:val="24"/>
          <w:szCs w:val="24"/>
        </w:rPr>
        <w:lastRenderedPageBreak/>
        <w:t>Задача №4.</w:t>
      </w:r>
      <w:r w:rsidR="007D12D0" w:rsidRPr="00226A34">
        <w:rPr>
          <w:rFonts w:ascii="Times New Roman" w:hAnsi="Times New Roman" w:cs="Times New Roman"/>
          <w:b/>
          <w:sz w:val="24"/>
          <w:szCs w:val="24"/>
        </w:rPr>
        <w:t xml:space="preserve"> Бертранвиль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B4B36" w:rsidRPr="00226A34">
        <w:rPr>
          <w:rFonts w:ascii="Times New Roman" w:hAnsi="Times New Roman" w:cs="Times New Roman"/>
          <w:b/>
          <w:sz w:val="24"/>
          <w:szCs w:val="24"/>
        </w:rPr>
        <w:t>20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2C1023" w:rsidRPr="00226A34" w:rsidRDefault="002C1023" w:rsidP="00226A34">
      <w:pPr>
        <w:spacing w:line="30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Город Бертранвиль имеет прямоугольную планировку и растянулся с запада на восток на 20 километров и с юга на север на 10 километров. Самую юго-западную точку города принято считать нулевым километром – в городе расположение всех домов описывается координатой (</w:t>
      </w:r>
      <w:r w:rsidRPr="00226A34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226A34">
        <w:rPr>
          <w:rFonts w:ascii="Times New Roman" w:hAnsi="Times New Roman" w:cs="Times New Roman"/>
          <w:sz w:val="24"/>
          <w:szCs w:val="24"/>
        </w:rPr>
        <w:t xml:space="preserve">, </w:t>
      </w:r>
      <w:r w:rsidRPr="00226A34">
        <w:rPr>
          <w:rFonts w:ascii="Times New Roman" w:hAnsi="Times New Roman" w:cs="Times New Roman"/>
          <w:sz w:val="24"/>
          <w:szCs w:val="24"/>
          <w:lang w:val="en-US"/>
        </w:rPr>
        <w:t>y</w:t>
      </w:r>
      <w:r w:rsidRPr="00226A34">
        <w:rPr>
          <w:rFonts w:ascii="Times New Roman" w:hAnsi="Times New Roman" w:cs="Times New Roman"/>
          <w:sz w:val="24"/>
          <w:szCs w:val="24"/>
        </w:rPr>
        <w:t xml:space="preserve">), где х – отклонение от нулевого километра по долготе (по горизонтали), у – отклонение по широте (по вертикали) (см. картинку). Город отличается равномерной плотностью населения: 1000 человек на 1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км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. </w:t>
      </w:r>
    </w:p>
    <w:p w:rsidR="002C1023" w:rsidRPr="00226A34" w:rsidRDefault="002C1023" w:rsidP="007D12D0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69F92F4A" wp14:editId="17980719">
                <wp:extent cx="4503581" cy="2630353"/>
                <wp:effectExtent l="0" t="0" r="0" b="0"/>
                <wp:docPr id="2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>
                        <a:ln>
                          <a:noFill/>
                        </a:ln>
                      </wpc:whole>
                      <wps:wsp>
                        <wps:cNvPr id="3" name="Прямоугольник 3"/>
                        <wps:cNvSpPr/>
                        <wps:spPr>
                          <a:xfrm>
                            <a:off x="551231" y="486905"/>
                            <a:ext cx="3355450" cy="1836752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95000"/>
                            </a:schemeClr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Поле 4"/>
                        <wps:cNvSpPr txBox="1"/>
                        <wps:spPr>
                          <a:xfrm>
                            <a:off x="105958" y="2323657"/>
                            <a:ext cx="450850" cy="30214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023" w:rsidRPr="002A5051" w:rsidRDefault="002C1023" w:rsidP="002C1023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(</w:t>
                              </w:r>
                              <w:r>
                                <w:rPr>
                                  <w:lang w:val="en-US"/>
                                </w:rPr>
                                <w:t>0,0)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Поле 4"/>
                        <wps:cNvSpPr txBox="1"/>
                        <wps:spPr>
                          <a:xfrm>
                            <a:off x="35999" y="185280"/>
                            <a:ext cx="52705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023" w:rsidRDefault="002C1023" w:rsidP="002C1023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0,10)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Поле 4"/>
                        <wps:cNvSpPr txBox="1"/>
                        <wps:spPr>
                          <a:xfrm>
                            <a:off x="3906681" y="185280"/>
                            <a:ext cx="59690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023" w:rsidRDefault="002C1023" w:rsidP="002C1023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20,10)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Поле 4"/>
                        <wps:cNvSpPr txBox="1"/>
                        <wps:spPr>
                          <a:xfrm>
                            <a:off x="3906681" y="2324181"/>
                            <a:ext cx="52705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023" w:rsidRDefault="002C1023" w:rsidP="002C1023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20,0)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Прямоугольник 8"/>
                        <wps:cNvSpPr/>
                        <wps:spPr>
                          <a:xfrm>
                            <a:off x="556808" y="1528528"/>
                            <a:ext cx="2133322" cy="795129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Поле 4"/>
                        <wps:cNvSpPr txBox="1"/>
                        <wps:spPr>
                          <a:xfrm>
                            <a:off x="2626519" y="1279159"/>
                            <a:ext cx="45720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023" w:rsidRDefault="002C1023" w:rsidP="002C1023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x,y)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Поле 4"/>
                        <wps:cNvSpPr txBox="1"/>
                        <wps:spPr>
                          <a:xfrm>
                            <a:off x="99608" y="1342769"/>
                            <a:ext cx="45720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023" w:rsidRDefault="002C1023" w:rsidP="002C1023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0,y)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Поле 4"/>
                        <wps:cNvSpPr txBox="1"/>
                        <wps:spPr>
                          <a:xfrm>
                            <a:off x="2440759" y="2328728"/>
                            <a:ext cx="457200" cy="3016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C1023" w:rsidRDefault="002C1023" w:rsidP="002C1023">
                              <w:pPr>
                                <w:pStyle w:val="aa"/>
                                <w:spacing w:before="0" w:beforeAutospacing="0" w:after="200" w:afterAutospacing="0" w:line="276" w:lineRule="auto"/>
                              </w:pP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</w:rPr>
                                <w:t>(</w:t>
                              </w:r>
                              <w:r>
                                <w:rPr>
                                  <w:rFonts w:eastAsia="Calibri"/>
                                  <w:sz w:val="22"/>
                                  <w:szCs w:val="22"/>
                                  <w:lang w:val="en-US"/>
                                </w:rPr>
                                <w:t>x,0)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69F92F4A" id="Полотно 2" o:spid="_x0000_s1026" editas="canvas" style="width:354.6pt;height:207.1pt;mso-position-horizontal-relative:char;mso-position-vertical-relative:line" coordsize="45034,26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45034;height:26301;visibility:visible;mso-wrap-style:square">
                  <v:fill o:detectmouseclick="t"/>
                  <v:path o:connecttype="none"/>
                </v:shape>
                <v:rect id="Прямоугольник 3" o:spid="_x0000_s1028" style="position:absolute;left:5512;top:4869;width:33554;height:183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H5DMYA&#10;AADaAAAADwAAAGRycy9kb3ducmV2LnhtbESPQWvCQBSE7wX/w/KE3urGFqpG1yBCRSqFVgvV2zP7&#10;TEKyb2N2jem/7xYEj8PMfMPMks5UoqXGFZYVDAcRCOLU6oIzBd+7t6cxCOeRNVaWScEvOUjmvYcZ&#10;xtpe+Yvarc9EgLCLUUHufR1L6dKcDLqBrYmDd7KNQR9kk0nd4DXATSWfo+hVGiw4LORY0zKntNxe&#10;jILVaP/e1ufy53jJ1ovPzeljc6gmSj32u8UUhKfO38O39loreIH/K+EG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H5DMYAAADaAAAADwAAAAAAAAAAAAAAAACYAgAAZHJz&#10;L2Rvd25yZXYueG1sUEsFBgAAAAAEAAQA9QAAAIsDAAAAAA==&#10;" fillcolor="#f2f2f2 [3052]" strokecolor="black [3213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9" type="#_x0000_t202" style="position:absolute;left:1059;top:23236;width:4509;height:302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71USMQA&#10;AADaAAAADwAAAGRycy9kb3ducmV2LnhtbESP3WoCMRSE7wu+QzhCb4pmW4r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9VEjEAAAA2gAAAA8AAAAAAAAAAAAAAAAAmAIAAGRycy9k&#10;b3ducmV2LnhtbFBLBQYAAAAABAAEAPUAAACJAwAAAAA=&#10;" filled="f" stroked="f" strokeweight=".5pt">
                  <v:textbox>
                    <w:txbxContent>
                      <w:p w:rsidR="002C1023" w:rsidRPr="002A5051" w:rsidRDefault="002C1023" w:rsidP="002C1023">
                        <w:pPr>
                          <w:rPr>
                            <w:lang w:val="en-US"/>
                          </w:rPr>
                        </w:pPr>
                        <w:r>
                          <w:t>(</w:t>
                        </w:r>
                        <w:r>
                          <w:rPr>
                            <w:lang w:val="en-US"/>
                          </w:rPr>
                          <w:t>0,0)</w:t>
                        </w:r>
                      </w:p>
                    </w:txbxContent>
                  </v:textbox>
                </v:shape>
                <v:shape id="Поле 4" o:spid="_x0000_s1030" type="#_x0000_t202" style="position:absolute;left:359;top:1852;width:5271;height:30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Hx08QA&#10;AADaAAAADwAAAGRycy9kb3ducmV2LnhtbESP3WoCMRSE7wu+QzhCb4pmW6jIahQtKFJaxR/Ey8Pm&#10;uFncnCxJ1PXtm0Khl8PMfMOMp62txY18qBwreO1nIIgLpysuFRz2i94QRIjIGmvHpOBBAaaTztMY&#10;c+3uvKXbLpYiQTjkqMDE2ORShsKQxdB3DXHyzs5bjEn6UmqP9wS3tXzLsoG0WHFaMNjQh6Hisrta&#10;BRfz+bLJlt/z42D18Ov91Z3810mp5247G4GI1Mb/8F97pRW8w++VdAPk5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x8dPEAAAA2gAAAA8AAAAAAAAAAAAAAAAAmAIAAGRycy9k&#10;b3ducmV2LnhtbFBLBQYAAAAABAAEAPUAAACJAwAAAAA=&#10;" filled="f" stroked="f" strokeweight=".5pt">
                  <v:textbox>
                    <w:txbxContent>
                      <w:p w:rsidR="002C1023" w:rsidRDefault="002C1023" w:rsidP="002C1023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0,10)</w:t>
                        </w:r>
                      </w:p>
                    </w:txbxContent>
                  </v:textbox>
                </v:shape>
                <v:shape id="Поле 4" o:spid="_x0000_s1031" type="#_x0000_t202" style="position:absolute;left:39066;top:1852;width:5969;height:30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<v:textbox>
                    <w:txbxContent>
                      <w:p w:rsidR="002C1023" w:rsidRDefault="002C1023" w:rsidP="002C1023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20,10)</w:t>
                        </w:r>
                      </w:p>
                    </w:txbxContent>
                  </v:textbox>
                </v:shape>
                <v:shape id="Поле 4" o:spid="_x0000_s1032" type="#_x0000_t202" style="position:absolute;left:39066;top:23241;width:5271;height:301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/KP8UA&#10;AADaAAAADwAAAGRycy9kb3ducmV2LnhtbESPT2sCMRTE70K/Q3hCL0Wz9qBlNYoVWqS0Fv8gHh+b&#10;52Zx87IkUddv3wgFj8PM/IaZzFpbiwv5UDlWMOhnIIgLpysuFey2H703ECEia6wdk4IbBZhNnzoT&#10;zLW78poum1iKBOGQowITY5NLGQpDFkPfNcTJOzpvMSbpS6k9XhPc1vI1y4bSYsVpwWBDC0PFaXO2&#10;Ck7m6+U3+/x53w+XN7/ant3Bfx+Ueu628zGISG18hP/bS61gBPcr6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b8o/xQAAANoAAAAPAAAAAAAAAAAAAAAAAJgCAABkcnMv&#10;ZG93bnJldi54bWxQSwUGAAAAAAQABAD1AAAAigMAAAAA&#10;" filled="f" stroked="f" strokeweight=".5pt">
                  <v:textbox>
                    <w:txbxContent>
                      <w:p w:rsidR="002C1023" w:rsidRDefault="002C1023" w:rsidP="002C1023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20,0)</w:t>
                        </w:r>
                      </w:p>
                    </w:txbxContent>
                  </v:textbox>
                </v:shape>
                <v:rect id="Прямоугольник 8" o:spid="_x0000_s1033" style="position:absolute;left:5568;top:15285;width:21333;height:79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DbRr8A&#10;AADaAAAADwAAAGRycy9kb3ducmV2LnhtbERPTYvCMBC9C/6HMAt701QPUrpGkQXFw4Jaxb2OzdgU&#10;m0ltstr115uD4PHxvqfzztbiRq2vHCsYDRMQxIXTFZcKDvvlIAXhA7LG2jEp+CcP81m/N8VMuzvv&#10;6JaHUsQQ9hkqMCE0mZS+MGTRD11DHLmzay2GCNtS6hbvMdzWcpwkE2mx4thgsKFvQ8Ul/7MKrtws&#10;H8eN2Zr8+nMabU36uypTpT4/usUXiEBdeItf7rVWELfGK/EGyN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KgNtGvwAAANoAAAAPAAAAAAAAAAAAAAAAAJgCAABkcnMvZG93bnJl&#10;di54bWxQSwUGAAAAAAQABAD1AAAAhAMAAAAA&#10;" filled="f" strokecolor="black [3213]" strokeweight="1.5pt">
                  <v:stroke dashstyle="3 1"/>
                </v:rect>
                <v:shape id="Поле 4" o:spid="_x0000_s1034" type="#_x0000_t202" style="position:absolute;left:26265;top:12791;width:4572;height:3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71sUA&#10;AADaAAAADwAAAGRycy9kb3ducmV2LnhtbESPT2sCMRTE70K/Q3hCL0Wz9iB2NYoVWqS0Fv8gHh+b&#10;52Zx87IkUddv3wgFj8PM/IaZzFpbiwv5UDlWMOhnIIgLpysuFey2H70RiBCRNdaOScGNAsymT50J&#10;5tpdeU2XTSxFgnDIUYGJscmlDIUhi6HvGuLkHZ23GJP0pdQerwlua/maZUNpseK0YLChhaHitDlb&#10;BSfz9fKbff6874fLm19tz+7gvw9KPXfb+RhEpDY+wv/tpVbwBvcr6QbI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vPvWxQAAANoAAAAPAAAAAAAAAAAAAAAAAJgCAABkcnMv&#10;ZG93bnJldi54bWxQSwUGAAAAAAQABAD1AAAAigMAAAAA&#10;" filled="f" stroked="f" strokeweight=".5pt">
                  <v:textbox>
                    <w:txbxContent>
                      <w:p w:rsidR="002C1023" w:rsidRDefault="002C1023" w:rsidP="002C1023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x,y)</w:t>
                        </w:r>
                      </w:p>
                    </w:txbxContent>
                  </v:textbox>
                </v:shape>
                <v:shape id="Поле 4" o:spid="_x0000_s1035" type="#_x0000_t202" style="position:absolute;left:996;top:13427;width:4572;height:3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bgM8YA&#10;AADbAAAADwAAAGRycy9kb3ducmV2LnhtbESPQUvDQBCF74L/YRnBi9iNHorEbIsKShFrMRXJcciO&#10;2dDsbNjdtum/7xwEbzO8N+99Uy0nP6gDxdQHNnA3K0ARt8H23Bn43r7ePoBKGdniEJgMnCjBcnF5&#10;UWFpw5G/6FDnTkkIpxINuJzHUuvUOvKYZmEkFu03RI9Z1thpG/Eo4X7Q90Ux1x57lgaHI704anf1&#10;3hvYufebTfG2fv6Zr07xc7sPTfxojLm+mp4eQWWa8r/573plBV/o5RcZQC/O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bgM8YAAADbAAAADwAAAAAAAAAAAAAAAACYAgAAZHJz&#10;L2Rvd25yZXYueG1sUEsFBgAAAAAEAAQA9QAAAIsDAAAAAA==&#10;" filled="f" stroked="f" strokeweight=".5pt">
                  <v:textbox>
                    <w:txbxContent>
                      <w:p w:rsidR="002C1023" w:rsidRDefault="002C1023" w:rsidP="002C1023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0,y)</w:t>
                        </w:r>
                      </w:p>
                    </w:txbxContent>
                  </v:textbox>
                </v:shape>
                <v:shape id="Поле 4" o:spid="_x0000_s1036" type="#_x0000_t202" style="position:absolute;left:24407;top:23287;width:4572;height:30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pFqMIA&#10;AADbAAAADwAAAGRycy9kb3ducmV2LnhtbERPS2sCMRC+F/wPYQQvRbP2IGU1igoWkbbiA/E4bMbN&#10;4mayJFHXf98UCr3Nx/ecyay1tbiTD5VjBcNBBoK4cLriUsHxsOq/gwgRWWPtmBQ8KcBs2nmZYK7d&#10;g3d038dSpBAOOSowMTa5lKEwZDEMXEOcuIvzFmOCvpTa4yOF21q+ZdlIWqw4NRhsaGmouO5vVsHV&#10;bF632cfX4jRaP/334ebO/vOsVK/bzscgIrXxX/znXus0fwi/v6QD5PQ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ykWowgAAANsAAAAPAAAAAAAAAAAAAAAAAJgCAABkcnMvZG93&#10;bnJldi54bWxQSwUGAAAAAAQABAD1AAAAhwMAAAAA&#10;" filled="f" stroked="f" strokeweight=".5pt">
                  <v:textbox>
                    <w:txbxContent>
                      <w:p w:rsidR="002C1023" w:rsidRDefault="002C1023" w:rsidP="002C1023">
                        <w:pPr>
                          <w:pStyle w:val="aa"/>
                          <w:spacing w:before="0" w:beforeAutospacing="0" w:after="200" w:afterAutospacing="0" w:line="276" w:lineRule="auto"/>
                        </w:pPr>
                        <w:r>
                          <w:rPr>
                            <w:rFonts w:eastAsia="Calibri"/>
                            <w:sz w:val="22"/>
                            <w:szCs w:val="22"/>
                          </w:rPr>
                          <w:t>(</w:t>
                        </w:r>
                        <w:r>
                          <w:rPr>
                            <w:rFonts w:eastAsia="Calibri"/>
                            <w:sz w:val="22"/>
                            <w:szCs w:val="22"/>
                            <w:lang w:val="en-US"/>
                          </w:rPr>
                          <w:t>x,0)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2C1023" w:rsidRPr="00226A34" w:rsidRDefault="002C1023" w:rsidP="00226A34">
      <w:pPr>
        <w:spacing w:line="300" w:lineRule="auto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В городе есть всего два книжных магазина:  «Книгабон» с координатой (0, 0) и «Старбукс» с координатой (20, 10), издержки </w:t>
      </w:r>
      <w:r w:rsidR="00791B16" w:rsidRPr="00226A34">
        <w:rPr>
          <w:rFonts w:ascii="Times New Roman" w:hAnsi="Times New Roman" w:cs="Times New Roman"/>
          <w:sz w:val="24"/>
          <w:szCs w:val="24"/>
        </w:rPr>
        <w:t>закупки</w:t>
      </w:r>
      <w:r w:rsidRPr="00226A34">
        <w:rPr>
          <w:rFonts w:ascii="Times New Roman" w:hAnsi="Times New Roman" w:cs="Times New Roman"/>
          <w:sz w:val="24"/>
          <w:szCs w:val="24"/>
        </w:rPr>
        <w:t xml:space="preserve"> одной книги у магазинов соответственно равны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=120</m:t>
        </m:r>
      </m:oMath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с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=190</m:t>
        </m:r>
      </m:oMath>
      <w:r w:rsidRPr="00226A34">
        <w:rPr>
          <w:rFonts w:ascii="Times New Roman" w:eastAsiaTheme="minorEastAsia" w:hAnsi="Times New Roman" w:cs="Times New Roman"/>
          <w:sz w:val="24"/>
          <w:szCs w:val="24"/>
        </w:rPr>
        <w:t>. (Таким образом, два магазина находятся в самых уголках города, на максимальном расстоянии друг от друга).</w:t>
      </w:r>
    </w:p>
    <w:p w:rsidR="002C1023" w:rsidRPr="00226A34" w:rsidRDefault="00BF30DB" w:rsidP="00226A34">
      <w:pPr>
        <w:spacing w:line="300" w:lineRule="auto"/>
        <w:ind w:firstLine="284"/>
        <w:jc w:val="both"/>
        <w:rPr>
          <w:rFonts w:ascii="Times New Roman" w:eastAsiaTheme="minorEastAsia" w:hAnsi="Times New Roman" w:cs="Times New Roman"/>
          <w:sz w:val="24"/>
          <w:szCs w:val="24"/>
        </w:rPr>
      </w:pPr>
      <w:bookmarkStart w:id="0" w:name="_GoBack"/>
      <w:bookmarkEnd w:id="0"/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Каждый житель города (даже дети)  </w:t>
      </w:r>
      <w:r w:rsidRPr="00226A34">
        <w:rPr>
          <w:rFonts w:ascii="Times New Roman" w:eastAsiaTheme="minorEastAsia" w:hAnsi="Times New Roman" w:cs="Times New Roman"/>
          <w:sz w:val="24"/>
          <w:szCs w:val="24"/>
          <w:u w:val="single"/>
        </w:rPr>
        <w:t>всегда</w:t>
      </w:r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покупает одну книгу в месяц, так как больше одной книги они не успевают прочитать, а полезность от чтения у людей города Бертранвиль невероятно высока.  Несмотря на это, каждый выбирает для себя наиболее оптимальный вариант магазина, чтобы купить в нём книгу.</w:t>
      </w:r>
      <w:r w:rsidR="003E12DE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Издержки на приобретение книги для каждого жителя включают и издержки перемещения, которые вычисляются по формуле </w:t>
      </w:r>
      <m:oMath>
        <m:r>
          <w:rPr>
            <w:rFonts w:ascii="Cambria Math" w:hAnsi="Cambria Math" w:cs="Times New Roman"/>
            <w:sz w:val="24"/>
            <w:szCs w:val="24"/>
          </w:rPr>
          <m:t>Т=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2(∆х+∆у)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</m:oMath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, где </w:t>
      </w:r>
      <m:oMath>
        <m:r>
          <w:rPr>
            <w:rFonts w:ascii="Cambria Math" w:hAnsi="Cambria Math" w:cs="Times New Roman"/>
            <w:sz w:val="24"/>
            <w:szCs w:val="24"/>
          </w:rPr>
          <m:t>∆х</m:t>
        </m:r>
      </m:oMath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– расстояние</w:t>
      </w:r>
      <w:r w:rsidR="00393387" w:rsidRPr="00226A34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которое нужно пройти до магазина с запада на восток (по модулю), </w:t>
      </w:r>
      <m:oMath>
        <m:r>
          <w:rPr>
            <w:rFonts w:ascii="Cambria Math" w:hAnsi="Cambria Math" w:cs="Times New Roman"/>
            <w:sz w:val="24"/>
            <w:szCs w:val="24"/>
          </w:rPr>
          <m:t>∆у</m:t>
        </m:r>
      </m:oMath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– расстояние</w:t>
      </w:r>
      <w:r w:rsidR="00393387" w:rsidRPr="00226A34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которое нужно пройти до магазина с севера на юг (по модулю).</w:t>
      </w:r>
    </w:p>
    <w:p w:rsidR="002C1023" w:rsidRPr="00226A34" w:rsidRDefault="00393387" w:rsidP="00226A34">
      <w:pPr>
        <w:spacing w:line="30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>В начале каждого месяца</w:t>
      </w:r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 xml:space="preserve"> оба магазина одновременно назначают цену на свои книги, при этом книги и ассортимент не отличаются, а внутри одного магазина цена на все кн</w:t>
      </w:r>
      <w:r w:rsidR="00791B16" w:rsidRPr="00226A34">
        <w:rPr>
          <w:rFonts w:ascii="Times New Roman" w:eastAsiaTheme="minorEastAsia" w:hAnsi="Times New Roman" w:cs="Times New Roman"/>
          <w:sz w:val="24"/>
          <w:szCs w:val="24"/>
        </w:rPr>
        <w:t>иги одинакова, т</w:t>
      </w:r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>аким образом, магазины соревнуются по ценам.</w:t>
      </w:r>
    </w:p>
    <w:p w:rsidR="00CD5985" w:rsidRPr="00226A34" w:rsidRDefault="00104CB4" w:rsidP="00226A34">
      <w:pPr>
        <w:spacing w:line="300" w:lineRule="auto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>а</w:t>
      </w:r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>) Какую цен</w:t>
      </w:r>
      <w:r w:rsidR="00CD5985" w:rsidRPr="00226A34">
        <w:rPr>
          <w:rFonts w:ascii="Times New Roman" w:eastAsiaTheme="minorEastAsia" w:hAnsi="Times New Roman" w:cs="Times New Roman"/>
          <w:sz w:val="24"/>
          <w:szCs w:val="24"/>
        </w:rPr>
        <w:t>у назначит каждый из магазинов?</w:t>
      </w:r>
    </w:p>
    <w:p w:rsidR="007D12D0" w:rsidRPr="00226A34" w:rsidRDefault="00104CB4" w:rsidP="00226A34">
      <w:pPr>
        <w:spacing w:line="300" w:lineRule="auto"/>
        <w:ind w:firstLine="708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>б</w:t>
      </w:r>
      <w:r w:rsidR="002C1023" w:rsidRPr="00226A34">
        <w:rPr>
          <w:rFonts w:ascii="Times New Roman" w:eastAsiaTheme="minorEastAsia" w:hAnsi="Times New Roman" w:cs="Times New Roman"/>
          <w:sz w:val="24"/>
          <w:szCs w:val="24"/>
        </w:rPr>
        <w:t>) Не производя расчетов, скажите, какую цену бы назначили магазины, если бы находились в одной точке.</w:t>
      </w:r>
    </w:p>
    <w:p w:rsidR="00104CB4" w:rsidRPr="00226A34" w:rsidRDefault="00104CB4" w:rsidP="007D12D0">
      <w:pPr>
        <w:spacing w:line="30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226A34" w:rsidRDefault="00226A34" w:rsidP="007D12D0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</w:p>
    <w:p w:rsidR="00B50FCF" w:rsidRPr="00226A34" w:rsidRDefault="00B50FCF" w:rsidP="007D12D0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226A34">
        <w:rPr>
          <w:rFonts w:ascii="Times New Roman" w:hAnsi="Times New Roman" w:cs="Times New Roman"/>
          <w:b/>
          <w:sz w:val="24"/>
          <w:szCs w:val="24"/>
        </w:rPr>
        <w:t xml:space="preserve">Задача №5. </w:t>
      </w:r>
      <w:r w:rsidR="00346891" w:rsidRPr="00226A34">
        <w:rPr>
          <w:rFonts w:ascii="Times New Roman" w:hAnsi="Times New Roman" w:cs="Times New Roman"/>
          <w:b/>
          <w:sz w:val="24"/>
          <w:szCs w:val="24"/>
        </w:rPr>
        <w:t>Подземка в Нью-Йорке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B4B36" w:rsidRPr="00226A34">
        <w:rPr>
          <w:rFonts w:ascii="Times New Roman" w:hAnsi="Times New Roman" w:cs="Times New Roman"/>
          <w:b/>
          <w:sz w:val="24"/>
          <w:szCs w:val="24"/>
        </w:rPr>
        <w:t>15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E0778A" w:rsidRPr="00226A34" w:rsidRDefault="00E0778A" w:rsidP="00226A34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>1900 год. На рынке Нью-Йорка есть две фирмы, которые хотят начать строить метро: BRT и IRT. В Нью-Йорке есть только 6 густонаселенных района. Метростроители по очереди решают, какие два района соединить, за «свой ход» метростроитель может построить только один перегон. (Перегоны метро могут соединять между собой любые два района).</w:t>
      </w:r>
    </w:p>
    <w:p w:rsidR="00E0778A" w:rsidRPr="00226A34" w:rsidRDefault="00E0778A" w:rsidP="00226A34">
      <w:pPr>
        <w:ind w:firstLine="708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 xml:space="preserve">К тому же известно, что жители будут пользоваться только тем перегоном, который был построен раньше (если есть хотя бы два перегона, соединяющие два одних и тех же района). Таким образом, метростроителям не имеет смысла строить перегон между двумя районами, если между ними уже существует хотя бы один перегон. </w:t>
      </w:r>
    </w:p>
    <w:p w:rsidR="002C1023" w:rsidRPr="00226A34" w:rsidRDefault="00E0778A" w:rsidP="00226A34">
      <w:pPr>
        <w:spacing w:before="100" w:beforeAutospacing="1" w:after="100" w:afterAutospacing="1"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eastAsiaTheme="minorEastAsia" w:hAnsi="Times New Roman" w:cs="Times New Roman"/>
          <w:sz w:val="24"/>
          <w:szCs w:val="24"/>
        </w:rPr>
        <w:t>Кольцевой веткой считается та, по которой можно проехаться от одной станции до другой и вернуться обратно, не проезжая по одному и тому же перегону два раза. Предпочтения жителей Нью-Йорка таковы, что та фирма, которая первой построила свою кольцевую ветку, выигрывает рынок всех районов полностью (люди в Нью-Йорке любят карусели). Но если такой фирмы нет – то фирмы делят рынок всего Нью-Йорка пополам.</w:t>
      </w:r>
    </w:p>
    <w:p w:rsidR="002C1023" w:rsidRPr="00226A34" w:rsidRDefault="00E0778A" w:rsidP="00226A34">
      <w:pPr>
        <w:spacing w:before="100" w:beforeAutospacing="1" w:after="100" w:afterAutospacing="1"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а) </w:t>
      </w:r>
      <w:r w:rsidR="002C1023" w:rsidRPr="00226A34">
        <w:rPr>
          <w:rFonts w:ascii="Times New Roman" w:hAnsi="Times New Roman" w:cs="Times New Roman"/>
          <w:sz w:val="24"/>
          <w:szCs w:val="24"/>
        </w:rPr>
        <w:t>Докажите, что независимо от выбранных тактик и стратегий фирм,</w:t>
      </w:r>
      <w:r w:rsidRPr="00226A34">
        <w:rPr>
          <w:rFonts w:ascii="Times New Roman" w:hAnsi="Times New Roman" w:cs="Times New Roman"/>
          <w:sz w:val="24"/>
          <w:szCs w:val="24"/>
        </w:rPr>
        <w:t xml:space="preserve"> всегда будет фирма-победитель.</w:t>
      </w:r>
    </w:p>
    <w:p w:rsidR="00B50FCF" w:rsidRPr="00226A34" w:rsidRDefault="00E0778A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б) </w:t>
      </w:r>
      <w:r w:rsidR="002C1023" w:rsidRPr="00226A34">
        <w:rPr>
          <w:rFonts w:ascii="Times New Roman" w:hAnsi="Times New Roman" w:cs="Times New Roman"/>
          <w:sz w:val="24"/>
          <w:szCs w:val="24"/>
        </w:rPr>
        <w:t>Возможно ли, чтобы ни одна из компаний не стала фирмой-победителем при каком-то другом числе районов в городе? Если Ваш ответ – «да», то докажите это, в п</w:t>
      </w:r>
      <w:r w:rsidR="00393387" w:rsidRPr="00226A34">
        <w:rPr>
          <w:rFonts w:ascii="Times New Roman" w:hAnsi="Times New Roman" w:cs="Times New Roman"/>
          <w:sz w:val="24"/>
          <w:szCs w:val="24"/>
        </w:rPr>
        <w:t>ротивном случае приведите контр</w:t>
      </w:r>
      <w:r w:rsidR="002C1023" w:rsidRPr="00226A34">
        <w:rPr>
          <w:rFonts w:ascii="Times New Roman" w:hAnsi="Times New Roman" w:cs="Times New Roman"/>
          <w:sz w:val="24"/>
          <w:szCs w:val="24"/>
        </w:rPr>
        <w:t>пример.</w:t>
      </w:r>
    </w:p>
    <w:p w:rsidR="00B50FCF" w:rsidRPr="00226A34" w:rsidRDefault="00B50FCF" w:rsidP="007D12D0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226A34">
        <w:rPr>
          <w:rFonts w:ascii="Times New Roman" w:hAnsi="Times New Roman" w:cs="Times New Roman"/>
          <w:b/>
          <w:sz w:val="24"/>
          <w:szCs w:val="24"/>
        </w:rPr>
        <w:t xml:space="preserve">Задача №6. </w:t>
      </w:r>
      <w:r w:rsidR="00346891" w:rsidRPr="00226A34">
        <w:rPr>
          <w:rFonts w:ascii="Times New Roman" w:hAnsi="Times New Roman" w:cs="Times New Roman"/>
          <w:b/>
          <w:sz w:val="24"/>
          <w:szCs w:val="24"/>
        </w:rPr>
        <w:t>Чистый Флекс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B4B36" w:rsidRPr="00226A34">
        <w:rPr>
          <w:rFonts w:ascii="Times New Roman" w:hAnsi="Times New Roman" w:cs="Times New Roman"/>
          <w:b/>
          <w:sz w:val="24"/>
          <w:szCs w:val="24"/>
        </w:rPr>
        <w:t>15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 баллов.</w:t>
      </w:r>
    </w:p>
    <w:p w:rsidR="00346891" w:rsidRPr="00226A34" w:rsidRDefault="00346891" w:rsidP="00226A34">
      <w:pPr>
        <w:spacing w:line="30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Экономика очень расслабленной страны с равной вероятностью оказывается в одном из трех состояний: бум, потенциал и спад. Единственным потребляемым товаром в экономике является чистый флекс – продукт с древнейшим рецептом производства, к сожалению, известным только двум фирмам этой страны. Годовой спрос на данный товар, естественно, зависит от состояния экономики: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Q=100-0,5P</m:t>
        </m:r>
      </m:oMath>
      <w:r w:rsidRPr="00226A34">
        <w:rPr>
          <w:rFonts w:ascii="Times New Roman" w:hAnsi="Times New Roman" w:cs="Times New Roman"/>
          <w:sz w:val="24"/>
          <w:szCs w:val="24"/>
        </w:rPr>
        <w:t xml:space="preserve"> во время бума,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Q=100-P</m:t>
        </m:r>
      </m:oMath>
      <w:r w:rsidRPr="00226A34">
        <w:rPr>
          <w:rFonts w:ascii="Times New Roman" w:hAnsi="Times New Roman" w:cs="Times New Roman"/>
          <w:sz w:val="24"/>
          <w:szCs w:val="24"/>
        </w:rPr>
        <w:t xml:space="preserve"> в стандартном состоянии и </w:t>
      </w:r>
      <m:oMath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Q=50-0,5P</m:t>
        </m:r>
      </m:oMath>
      <w:r w:rsidRPr="00226A34">
        <w:rPr>
          <w:rFonts w:ascii="Times New Roman" w:hAnsi="Times New Roman" w:cs="Times New Roman"/>
          <w:sz w:val="24"/>
          <w:szCs w:val="24"/>
        </w:rPr>
        <w:t xml:space="preserve"> во время рецессии. Фирмы-конкуренты, «FlexPrice» и «Feel Chill», могут производить флекс только после продаж прошедшего года, но до продаж текущего (по причине сложности производства). Однако они не парятся и одновременно назначают выпуск на текущий год, не зная, в каком состоянии окажется экономика, но зная, какой спрос с какой вероятностью теоретически может быть. Издержки каждой из фирм описываются следующим образом: </w:t>
      </w:r>
      <m:oMath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FP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Cambria Math" w:cs="Times New Roman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5</m:t>
            </m:r>
          </m:num>
          <m:den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FP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TC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FC</m:t>
            </m:r>
          </m:sub>
        </m:sSub>
        <m:r>
          <m:rPr>
            <m:sty m:val="p"/>
          </m:rP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sz w:val="24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25q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</w:rPr>
              <m:t>FC</m:t>
            </m:r>
          </m:sub>
        </m:sSub>
      </m:oMath>
      <w:r w:rsidRPr="00226A34">
        <w:rPr>
          <w:rFonts w:ascii="Times New Roman" w:hAnsi="Times New Roman" w:cs="Times New Roman"/>
          <w:sz w:val="24"/>
          <w:szCs w:val="24"/>
        </w:rPr>
        <w:t xml:space="preserve">, и каждой из фирм известно </w:t>
      </w:r>
      <w:r w:rsidR="00443F7F" w:rsidRPr="00226A34">
        <w:rPr>
          <w:rFonts w:ascii="Times New Roman" w:hAnsi="Times New Roman" w:cs="Times New Roman"/>
          <w:sz w:val="24"/>
          <w:szCs w:val="24"/>
        </w:rPr>
        <w:t>всё</w:t>
      </w:r>
      <w:r w:rsidRPr="00226A34">
        <w:rPr>
          <w:rFonts w:ascii="Times New Roman" w:hAnsi="Times New Roman" w:cs="Times New Roman"/>
          <w:sz w:val="24"/>
          <w:szCs w:val="24"/>
        </w:rPr>
        <w:t>, что происходит в офисах каждой из них (в частности, функции издержек). Любая из фирм старается максимизировать свою прибыль на протяжении всей своей жизни. Учтите, что флекс не хранится долго!</w:t>
      </w:r>
    </w:p>
    <w:p w:rsidR="00346891" w:rsidRPr="00226A34" w:rsidRDefault="00346891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а) (5 баллов) Найдите равновесные выпуски каждой из фирм.</w:t>
      </w:r>
    </w:p>
    <w:p w:rsidR="00226A34" w:rsidRDefault="00226A34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226A34" w:rsidRDefault="00226A34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346891" w:rsidRPr="00226A34" w:rsidRDefault="00346891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«Feel Chill» решила нанять прекрасного финансового инженера Власа Александрова, который проведет модернизацию производства компании, что приведет к тому, что «Feel Chill» может «флексить» (производить флекс) прямо в дни продаж, и таким образом узнать спрос в текущем году. </w:t>
      </w:r>
    </w:p>
    <w:p w:rsidR="00346891" w:rsidRPr="00226A34" w:rsidRDefault="00346891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б) (6 баллов) Как будет флексить «FlexPrice» после найма Власа? Она будет флексить выше или ниже? Какое производство будет у «Feel Chill»?</w:t>
      </w:r>
    </w:p>
    <w:p w:rsidR="00346891" w:rsidRPr="00226A34" w:rsidRDefault="00346891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Лидер партии «Флексус» и известный популист Неффилиан Артемьев порекомендовал правительству объединить насильно «Feel Chill» и «FlexPrice» в одну фирму</w:t>
      </w:r>
      <w:r w:rsidR="00BF30DB" w:rsidRPr="00226A34">
        <w:rPr>
          <w:rFonts w:ascii="Times New Roman" w:hAnsi="Times New Roman" w:cs="Times New Roman"/>
          <w:sz w:val="24"/>
          <w:szCs w:val="24"/>
        </w:rPr>
        <w:t>,</w:t>
      </w:r>
      <w:r w:rsidRPr="00226A34">
        <w:rPr>
          <w:rFonts w:ascii="Times New Roman" w:hAnsi="Times New Roman" w:cs="Times New Roman"/>
          <w:sz w:val="24"/>
          <w:szCs w:val="24"/>
        </w:rPr>
        <w:t xml:space="preserve"> </w:t>
      </w:r>
      <w:r w:rsidR="00BF30DB" w:rsidRPr="00226A34">
        <w:rPr>
          <w:rFonts w:ascii="Times New Roman" w:hAnsi="Times New Roman" w:cs="Times New Roman"/>
          <w:sz w:val="24"/>
          <w:szCs w:val="24"/>
        </w:rPr>
        <w:t xml:space="preserve">производящую флекс – </w:t>
      </w:r>
      <w:r w:rsidRPr="00226A34">
        <w:rPr>
          <w:rFonts w:ascii="Times New Roman" w:hAnsi="Times New Roman" w:cs="Times New Roman"/>
          <w:sz w:val="24"/>
          <w:szCs w:val="24"/>
        </w:rPr>
        <w:t>«Flexagon</w:t>
      </w:r>
      <w:r w:rsidR="00BF30DB" w:rsidRPr="00226A34">
        <w:rPr>
          <w:rFonts w:ascii="Times New Roman" w:hAnsi="Times New Roman" w:cs="Times New Roman"/>
          <w:sz w:val="24"/>
          <w:szCs w:val="24"/>
        </w:rPr>
        <w:t>»</w:t>
      </w:r>
      <w:r w:rsidRPr="00226A34">
        <w:rPr>
          <w:rFonts w:ascii="Times New Roman" w:hAnsi="Times New Roman" w:cs="Times New Roman"/>
          <w:sz w:val="24"/>
          <w:szCs w:val="24"/>
        </w:rPr>
        <w:t>.</w:t>
      </w:r>
    </w:p>
    <w:p w:rsidR="00346891" w:rsidRPr="00226A34" w:rsidRDefault="00346891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 xml:space="preserve">в) (3 балла) В чем состоят негативные последствия данного слияния для экономики этой страны? </w:t>
      </w:r>
    </w:p>
    <w:p w:rsidR="00346891" w:rsidRPr="00226A34" w:rsidRDefault="00346891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г) (6 баллов) В чем состоят позитивные последствия данного слияния для экономики этой страны?</w:t>
      </w:r>
    </w:p>
    <w:p w:rsidR="007D12D0" w:rsidRPr="00226A34" w:rsidRDefault="007D12D0" w:rsidP="007D12D0">
      <w:pPr>
        <w:spacing w:after="0" w:line="30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12D0" w:rsidRPr="00226A34" w:rsidRDefault="007D12D0" w:rsidP="007D12D0">
      <w:pPr>
        <w:spacing w:line="300" w:lineRule="auto"/>
        <w:rPr>
          <w:rFonts w:ascii="Times New Roman" w:hAnsi="Times New Roman" w:cs="Times New Roman"/>
          <w:b/>
          <w:sz w:val="24"/>
          <w:szCs w:val="24"/>
        </w:rPr>
      </w:pPr>
      <w:r w:rsidRPr="00226A34">
        <w:rPr>
          <w:rFonts w:ascii="Times New Roman" w:hAnsi="Times New Roman" w:cs="Times New Roman"/>
          <w:b/>
          <w:sz w:val="24"/>
          <w:szCs w:val="24"/>
        </w:rPr>
        <w:t xml:space="preserve">Задача №7. </w:t>
      </w:r>
      <w:r w:rsidR="00393387" w:rsidRPr="00226A34">
        <w:rPr>
          <w:rFonts w:ascii="Times New Roman" w:hAnsi="Times New Roman" w:cs="Times New Roman"/>
          <w:b/>
          <w:sz w:val="24"/>
          <w:szCs w:val="24"/>
        </w:rPr>
        <w:t>Банки и заголовки</w:t>
      </w:r>
      <w:r w:rsidRPr="00226A3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EB4B36" w:rsidRPr="00226A34">
        <w:rPr>
          <w:rFonts w:ascii="Times New Roman" w:hAnsi="Times New Roman" w:cs="Times New Roman"/>
          <w:b/>
          <w:sz w:val="24"/>
          <w:szCs w:val="24"/>
        </w:rPr>
        <w:t>1</w:t>
      </w:r>
      <w:r w:rsidRPr="00226A34">
        <w:rPr>
          <w:rFonts w:ascii="Times New Roman" w:hAnsi="Times New Roman" w:cs="Times New Roman"/>
          <w:b/>
          <w:sz w:val="24"/>
          <w:szCs w:val="24"/>
        </w:rPr>
        <w:t>0 баллов.</w:t>
      </w:r>
    </w:p>
    <w:p w:rsidR="007D12D0" w:rsidRPr="00226A34" w:rsidRDefault="007D12D0" w:rsidP="007D12D0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w:t>В</w:t>
      </w:r>
      <w:r w:rsidR="00BF30DB"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СМИ в</w:t>
      </w:r>
      <w:r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w:t>с</w:t>
      </w:r>
      <w:r w:rsidR="00BF30DB"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w:t>ё</w:t>
      </w:r>
      <w:r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чаще можно увидеть такие заголовки:</w:t>
      </w:r>
    </w:p>
    <w:p w:rsidR="007D12D0" w:rsidRPr="00226A34" w:rsidRDefault="007D12D0" w:rsidP="007D12D0">
      <w:pPr>
        <w:spacing w:line="30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54FC0F" wp14:editId="5D56AB35">
            <wp:extent cx="2609850" cy="757365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0345" t="13018" r="35277" b="61736"/>
                    <a:stretch/>
                  </pic:blipFill>
                  <pic:spPr bwMode="auto">
                    <a:xfrm>
                      <a:off x="0" y="0"/>
                      <a:ext cx="2638313" cy="765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2D0" w:rsidRPr="00226A34" w:rsidRDefault="007D12D0" w:rsidP="007D12D0">
      <w:pPr>
        <w:spacing w:line="30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F2EF56" wp14:editId="62D4A356">
            <wp:extent cx="2574804" cy="8191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4451" t="7889" r="55249" b="71598"/>
                    <a:stretch/>
                  </pic:blipFill>
                  <pic:spPr bwMode="auto">
                    <a:xfrm>
                      <a:off x="0" y="0"/>
                      <a:ext cx="2614509" cy="83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12D0" w:rsidRPr="00226A34" w:rsidRDefault="007D12D0" w:rsidP="007D12D0">
      <w:pPr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8B0611" wp14:editId="7A747C42">
            <wp:extent cx="2318792" cy="771525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047" t="39263" r="26136" b="24635"/>
                    <a:stretch/>
                  </pic:blipFill>
                  <pic:spPr bwMode="auto">
                    <a:xfrm>
                      <a:off x="0" y="0"/>
                      <a:ext cx="2347270" cy="7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3387" w:rsidRPr="00226A34" w:rsidRDefault="00393387" w:rsidP="007D12D0">
      <w:pPr>
        <w:spacing w:line="300" w:lineRule="auto"/>
        <w:rPr>
          <w:rFonts w:ascii="Times New Roman" w:hAnsi="Times New Roman" w:cs="Times New Roman"/>
          <w:sz w:val="24"/>
          <w:szCs w:val="24"/>
        </w:rPr>
      </w:pPr>
    </w:p>
    <w:p w:rsidR="007D12D0" w:rsidRPr="00226A34" w:rsidRDefault="007D12D0" w:rsidP="00226A34">
      <w:pPr>
        <w:spacing w:line="30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226A34">
        <w:rPr>
          <w:rFonts w:ascii="Times New Roman" w:hAnsi="Times New Roman" w:cs="Times New Roman"/>
          <w:sz w:val="24"/>
          <w:szCs w:val="24"/>
        </w:rPr>
        <w:t>Почему банковские структуры регулируются больше, чем другие игроки на рынке? Приведите по 2 аргумента за и против банковского регулирования.  Если вы укажете три аргумента и более, то засчитаны будут только первые два.</w:t>
      </w:r>
    </w:p>
    <w:p w:rsidR="007D12D0" w:rsidRPr="00226A34" w:rsidRDefault="007D12D0" w:rsidP="007D12D0">
      <w:pPr>
        <w:spacing w:after="0" w:line="30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7D12D0" w:rsidRPr="00226A34" w:rsidSect="00226A34">
      <w:headerReference w:type="default" r:id="rId11"/>
      <w:footerReference w:type="default" r:id="rId12"/>
      <w:pgSz w:w="11906" w:h="16838"/>
      <w:pgMar w:top="709" w:right="850" w:bottom="1134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E42" w:rsidRDefault="00B04E42" w:rsidP="00E82EAD">
      <w:pPr>
        <w:spacing w:after="0" w:line="240" w:lineRule="auto"/>
      </w:pPr>
      <w:r>
        <w:separator/>
      </w:r>
    </w:p>
  </w:endnote>
  <w:endnote w:type="continuationSeparator" w:id="0">
    <w:p w:rsidR="00B04E42" w:rsidRDefault="00B04E42" w:rsidP="00E82E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86655632"/>
      <w:docPartObj>
        <w:docPartGallery w:val="Page Numbers (Bottom of Page)"/>
        <w:docPartUnique/>
      </w:docPartObj>
    </w:sdtPr>
    <w:sdtEndPr/>
    <w:sdtContent>
      <w:p w:rsidR="00C40A09" w:rsidRDefault="0015499D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26A34">
          <w:rPr>
            <w:noProof/>
          </w:rPr>
          <w:t>5</w:t>
        </w:r>
        <w:r>
          <w:fldChar w:fldCharType="end"/>
        </w:r>
      </w:p>
    </w:sdtContent>
  </w:sdt>
  <w:p w:rsidR="00C40A09" w:rsidRDefault="00B04E42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E42" w:rsidRDefault="00B04E42" w:rsidP="00E82EAD">
      <w:pPr>
        <w:spacing w:after="0" w:line="240" w:lineRule="auto"/>
      </w:pPr>
      <w:r>
        <w:separator/>
      </w:r>
    </w:p>
  </w:footnote>
  <w:footnote w:type="continuationSeparator" w:id="0">
    <w:p w:rsidR="00B04E42" w:rsidRDefault="00B04E42" w:rsidP="00E82E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22C3" w:rsidRDefault="0015499D">
    <w:pPr>
      <w:pStyle w:val="a3"/>
    </w:pPr>
    <w:r>
      <w:rPr>
        <w:lang w:val="en-US"/>
      </w:rPr>
      <w:t>ICEF</w:t>
    </w:r>
    <w:r w:rsidRPr="009322C3">
      <w:t xml:space="preserve"> </w:t>
    </w:r>
    <w:r>
      <w:rPr>
        <w:lang w:val="en-US"/>
      </w:rPr>
      <w:t>Evening</w:t>
    </w:r>
    <w:r w:rsidRPr="009322C3">
      <w:t xml:space="preserve"> </w:t>
    </w:r>
    <w:r>
      <w:rPr>
        <w:lang w:val="en-US"/>
      </w:rPr>
      <w:t>School</w:t>
    </w:r>
    <w:r>
      <w:ptab w:relativeTo="margin" w:alignment="center" w:leader="none"/>
    </w:r>
    <w:r>
      <w:t>Олимпиада</w:t>
    </w:r>
    <w:r>
      <w:ptab w:relativeTo="margin" w:alignment="right" w:leader="none"/>
    </w:r>
    <w:r w:rsidR="00226A34">
      <w:rPr>
        <w:lang w:val="en-US"/>
      </w:rPr>
      <w:t>01.</w:t>
    </w:r>
    <w:r w:rsidR="00892A95">
      <w:t>03</w:t>
    </w:r>
    <w:r>
      <w:t>.201</w:t>
    </w:r>
    <w:r w:rsidR="00892A95">
      <w:t>9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947F73"/>
    <w:multiLevelType w:val="hybridMultilevel"/>
    <w:tmpl w:val="8724D7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071CE1"/>
    <w:multiLevelType w:val="hybridMultilevel"/>
    <w:tmpl w:val="2800CD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772915"/>
    <w:multiLevelType w:val="multilevel"/>
    <w:tmpl w:val="8B8A9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FCF"/>
    <w:rsid w:val="00025EFC"/>
    <w:rsid w:val="0007730D"/>
    <w:rsid w:val="00104CB4"/>
    <w:rsid w:val="0015499D"/>
    <w:rsid w:val="00226A34"/>
    <w:rsid w:val="00254F83"/>
    <w:rsid w:val="00287B9E"/>
    <w:rsid w:val="002C1023"/>
    <w:rsid w:val="003033BE"/>
    <w:rsid w:val="00346891"/>
    <w:rsid w:val="00393387"/>
    <w:rsid w:val="003A3D9B"/>
    <w:rsid w:val="003D40C9"/>
    <w:rsid w:val="003E12DE"/>
    <w:rsid w:val="003F5B5D"/>
    <w:rsid w:val="00443F7F"/>
    <w:rsid w:val="0047093F"/>
    <w:rsid w:val="004E5F58"/>
    <w:rsid w:val="00532683"/>
    <w:rsid w:val="005A6386"/>
    <w:rsid w:val="005E621B"/>
    <w:rsid w:val="006071D4"/>
    <w:rsid w:val="006775C6"/>
    <w:rsid w:val="00791B16"/>
    <w:rsid w:val="007D12D0"/>
    <w:rsid w:val="0086031A"/>
    <w:rsid w:val="00892A95"/>
    <w:rsid w:val="008C7189"/>
    <w:rsid w:val="008E5401"/>
    <w:rsid w:val="00921846"/>
    <w:rsid w:val="00972A94"/>
    <w:rsid w:val="009D6C9E"/>
    <w:rsid w:val="009E2348"/>
    <w:rsid w:val="00A414B7"/>
    <w:rsid w:val="00A9676E"/>
    <w:rsid w:val="00AD4C58"/>
    <w:rsid w:val="00B04E42"/>
    <w:rsid w:val="00B50FCF"/>
    <w:rsid w:val="00B66486"/>
    <w:rsid w:val="00BC5256"/>
    <w:rsid w:val="00BD19AF"/>
    <w:rsid w:val="00BF30DB"/>
    <w:rsid w:val="00C3475A"/>
    <w:rsid w:val="00C83A41"/>
    <w:rsid w:val="00CD1113"/>
    <w:rsid w:val="00CD5985"/>
    <w:rsid w:val="00D25DD0"/>
    <w:rsid w:val="00D739A0"/>
    <w:rsid w:val="00DD4F9F"/>
    <w:rsid w:val="00E0778A"/>
    <w:rsid w:val="00E82EAD"/>
    <w:rsid w:val="00EB4B36"/>
    <w:rsid w:val="00ED3034"/>
    <w:rsid w:val="00EF73B0"/>
    <w:rsid w:val="00FD37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80D4D54-D98D-4D63-AE3A-899E016F6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50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50FCF"/>
  </w:style>
  <w:style w:type="paragraph" w:styleId="a5">
    <w:name w:val="footer"/>
    <w:basedOn w:val="a"/>
    <w:link w:val="a6"/>
    <w:uiPriority w:val="99"/>
    <w:unhideWhenUsed/>
    <w:rsid w:val="00B50FC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50FCF"/>
  </w:style>
  <w:style w:type="paragraph" w:styleId="a7">
    <w:name w:val="List Paragraph"/>
    <w:basedOn w:val="a"/>
    <w:uiPriority w:val="34"/>
    <w:qFormat/>
    <w:rsid w:val="00B50FCF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B50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50FC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50FCF"/>
  </w:style>
  <w:style w:type="paragraph" w:styleId="aa">
    <w:name w:val="Normal (Web)"/>
    <w:basedOn w:val="a"/>
    <w:uiPriority w:val="99"/>
    <w:unhideWhenUsed/>
    <w:rsid w:val="00B50F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DD4F9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ab">
    <w:name w:val="Placeholder Text"/>
    <w:basedOn w:val="a0"/>
    <w:uiPriority w:val="99"/>
    <w:semiHidden/>
    <w:rsid w:val="00254F83"/>
    <w:rPr>
      <w:color w:val="808080"/>
    </w:rPr>
  </w:style>
  <w:style w:type="paragraph" w:styleId="ac">
    <w:name w:val="footnote text"/>
    <w:basedOn w:val="a"/>
    <w:link w:val="ad"/>
    <w:uiPriority w:val="99"/>
    <w:semiHidden/>
    <w:unhideWhenUsed/>
    <w:rsid w:val="00E82EAD"/>
    <w:pPr>
      <w:spacing w:after="0"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E82EA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82EAD"/>
    <w:rPr>
      <w:vertAlign w:val="superscript"/>
    </w:rPr>
  </w:style>
  <w:style w:type="table" w:styleId="af">
    <w:name w:val="Table Grid"/>
    <w:basedOn w:val="a1"/>
    <w:uiPriority w:val="59"/>
    <w:rsid w:val="00892A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389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7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E32354-10F2-4CA4-A046-E63FE6AE2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5</Pages>
  <Words>1535</Words>
  <Characters>8750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Мяло Алина Сергеевна</dc:creator>
  <cp:lastModifiedBy>Мяло Алина Сергеевна</cp:lastModifiedBy>
  <cp:revision>35</cp:revision>
  <cp:lastPrinted>2017-04-03T17:04:00Z</cp:lastPrinted>
  <dcterms:created xsi:type="dcterms:W3CDTF">2019-02-27T21:39:00Z</dcterms:created>
  <dcterms:modified xsi:type="dcterms:W3CDTF">2019-03-01T07:15:00Z</dcterms:modified>
</cp:coreProperties>
</file>