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E6" w:rsidRPr="001D22E6" w:rsidRDefault="001D22E6" w:rsidP="001D22E6">
      <w:pPr>
        <w:pStyle w:val="Pa3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D22E6">
        <w:rPr>
          <w:rFonts w:ascii="Times New Roman" w:hAnsi="Times New Roman"/>
          <w:b/>
          <w:color w:val="000000"/>
        </w:rPr>
        <w:t>Рыночное равновесие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№1 </w:t>
      </w:r>
      <w:r w:rsidRPr="001D22E6">
        <w:rPr>
          <w:rFonts w:ascii="Times New Roman" w:hAnsi="Times New Roman"/>
          <w:color w:val="000000"/>
        </w:rPr>
        <w:t xml:space="preserve">Функция спроса на спички задана уравнением Qd = 60 - 4P, а функция предложения – </w:t>
      </w:r>
      <w:proofErr w:type="spellStart"/>
      <w:r w:rsidRPr="001D22E6">
        <w:rPr>
          <w:rFonts w:ascii="Times New Roman" w:hAnsi="Times New Roman"/>
          <w:color w:val="000000"/>
        </w:rPr>
        <w:t>Qs</w:t>
      </w:r>
      <w:proofErr w:type="spellEnd"/>
      <w:r w:rsidRPr="001D22E6">
        <w:rPr>
          <w:rFonts w:ascii="Times New Roman" w:hAnsi="Times New Roman"/>
          <w:color w:val="000000"/>
        </w:rPr>
        <w:t xml:space="preserve"> = 40 + 6P, где </w:t>
      </w:r>
      <w:proofErr w:type="gramStart"/>
      <w:r w:rsidRPr="001D22E6">
        <w:rPr>
          <w:rFonts w:ascii="Times New Roman" w:hAnsi="Times New Roman"/>
          <w:color w:val="000000"/>
        </w:rPr>
        <w:t>Р</w:t>
      </w:r>
      <w:proofErr w:type="gramEnd"/>
      <w:r w:rsidRPr="001D22E6">
        <w:rPr>
          <w:rFonts w:ascii="Times New Roman" w:hAnsi="Times New Roman"/>
          <w:color w:val="000000"/>
        </w:rPr>
        <w:t xml:space="preserve"> – цена одного коробка спичек. Найти равновесную цену и равновесный объем продаж. Правительство установило цену на спички – 4 руб. за 1 коробок. Что будет на рынке – дефицит или излишек и чему он будет равен? 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№2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1D22E6">
        <w:rPr>
          <w:rFonts w:ascii="Times New Roman" w:hAnsi="Times New Roman"/>
          <w:color w:val="000000"/>
        </w:rPr>
        <w:t>Н</w:t>
      </w:r>
      <w:proofErr w:type="gramEnd"/>
      <w:r w:rsidRPr="001D22E6">
        <w:rPr>
          <w:rFonts w:ascii="Times New Roman" w:hAnsi="Times New Roman"/>
          <w:color w:val="000000"/>
        </w:rPr>
        <w:t xml:space="preserve">а рынке товара Y функция рыночного спроса: Qd = 500 - 20P. Функция рыночного предложения: </w:t>
      </w:r>
      <w:proofErr w:type="spellStart"/>
      <w:r w:rsidRPr="001D22E6">
        <w:rPr>
          <w:rFonts w:ascii="Times New Roman" w:hAnsi="Times New Roman"/>
          <w:color w:val="000000"/>
        </w:rPr>
        <w:t>Qs</w:t>
      </w:r>
      <w:proofErr w:type="spellEnd"/>
      <w:r w:rsidRPr="001D22E6">
        <w:rPr>
          <w:rFonts w:ascii="Times New Roman" w:hAnsi="Times New Roman"/>
          <w:color w:val="000000"/>
        </w:rPr>
        <w:t xml:space="preserve"> = -150 + 30P. Определить равновесную цену и равновесный объем продаж.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№3 </w:t>
      </w:r>
      <w:r w:rsidRPr="001D22E6">
        <w:rPr>
          <w:rFonts w:ascii="Times New Roman" w:hAnsi="Times New Roman"/>
          <w:color w:val="000000"/>
        </w:rPr>
        <w:t>Известна шкала спроса и предложения для рынка молока: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Шкала спроса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77"/>
        <w:gridCol w:w="977"/>
        <w:gridCol w:w="977"/>
        <w:gridCol w:w="977"/>
        <w:gridCol w:w="977"/>
        <w:gridCol w:w="977"/>
      </w:tblGrid>
      <w:tr w:rsidR="001D22E6" w:rsidRPr="001D22E6" w:rsidTr="00E95806">
        <w:tc>
          <w:tcPr>
            <w:tcW w:w="3708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Цена, руб. за литр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1D22E6" w:rsidRPr="001D22E6" w:rsidTr="00E95806">
        <w:tc>
          <w:tcPr>
            <w:tcW w:w="3708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Объем спроса, тыс. литров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550</w:t>
            </w:r>
          </w:p>
        </w:tc>
      </w:tr>
    </w:tbl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Шкала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77"/>
        <w:gridCol w:w="977"/>
        <w:gridCol w:w="977"/>
        <w:gridCol w:w="977"/>
        <w:gridCol w:w="977"/>
        <w:gridCol w:w="977"/>
      </w:tblGrid>
      <w:tr w:rsidR="001D22E6" w:rsidRPr="001D22E6" w:rsidTr="00E95806">
        <w:tc>
          <w:tcPr>
            <w:tcW w:w="3708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Цена, руб. за литр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1D22E6" w:rsidRPr="001D22E6" w:rsidTr="00E95806">
        <w:tc>
          <w:tcPr>
            <w:tcW w:w="3708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Объем предложения, тыс. литров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977" w:type="dxa"/>
            <w:shd w:val="clear" w:color="auto" w:fill="auto"/>
          </w:tcPr>
          <w:p w:rsidR="001D22E6" w:rsidRPr="001D22E6" w:rsidRDefault="001D22E6" w:rsidP="001D22E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2E6">
              <w:rPr>
                <w:rFonts w:ascii="Times New Roman" w:hAnsi="Times New Roman"/>
                <w:color w:val="000000"/>
              </w:rPr>
              <w:t>1000</w:t>
            </w:r>
          </w:p>
        </w:tc>
      </w:tr>
    </w:tbl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Найти равновесную цену и равновесное количество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Чему равен объем продаж при цене 2,5 руб.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Чему равен объем продаж при цене 4 руб.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Что будет на рынке - дефицит или излишек – и чему он равен при цене 3,5 руб.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Что будет на рынке - дефицит или излишек – и чему он равен при цене 2 руб.</w:t>
      </w:r>
    </w:p>
    <w:p w:rsidR="001D22E6" w:rsidRP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</w:p>
    <w:p w:rsidR="001D22E6" w:rsidRPr="004004A8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№4  </w:t>
      </w:r>
      <w:r w:rsidRPr="004004A8">
        <w:rPr>
          <w:rFonts w:ascii="Times New Roman" w:hAnsi="Times New Roman"/>
          <w:color w:val="000000"/>
        </w:rPr>
        <w:t>Кривая спроса на товар задается выражением: Q</w:t>
      </w:r>
      <w:r w:rsidRPr="00387A09">
        <w:rPr>
          <w:rFonts w:ascii="Times New Roman" w:hAnsi="Times New Roman"/>
          <w:color w:val="000000"/>
          <w:vertAlign w:val="subscript"/>
        </w:rPr>
        <w:t>D</w:t>
      </w:r>
      <w:r w:rsidRPr="004004A8">
        <w:rPr>
          <w:rFonts w:ascii="Times New Roman" w:hAnsi="Times New Roman"/>
          <w:color w:val="000000"/>
        </w:rPr>
        <w:t xml:space="preserve"> = 3600 - 400P, а кривая предложения: Q</w:t>
      </w:r>
      <w:r w:rsidRPr="00387A09">
        <w:rPr>
          <w:rFonts w:ascii="Times New Roman" w:hAnsi="Times New Roman"/>
          <w:color w:val="000000"/>
          <w:vertAlign w:val="subscript"/>
        </w:rPr>
        <w:t>S</w:t>
      </w:r>
      <w:r w:rsidRPr="004004A8">
        <w:rPr>
          <w:rFonts w:ascii="Times New Roman" w:hAnsi="Times New Roman"/>
          <w:color w:val="000000"/>
        </w:rPr>
        <w:t xml:space="preserve"> = 1975 + 250P. </w:t>
      </w:r>
    </w:p>
    <w:p w:rsidR="001D22E6" w:rsidRPr="004004A8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4004A8">
        <w:rPr>
          <w:rFonts w:ascii="Times New Roman" w:hAnsi="Times New Roman"/>
          <w:color w:val="000000"/>
        </w:rPr>
        <w:t xml:space="preserve">а) Постройте графики спроса и предложения, определите равновесные цену и количество. </w:t>
      </w:r>
    </w:p>
    <w:p w:rsidR="001D22E6" w:rsidRPr="004004A8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4004A8">
        <w:rPr>
          <w:rFonts w:ascii="Times New Roman" w:hAnsi="Times New Roman"/>
          <w:color w:val="000000"/>
        </w:rPr>
        <w:t>б) Опишите ситуацию, которая возникнет, если будет введена фиксированная цена на данный товар, равная 2.</w:t>
      </w:r>
    </w:p>
    <w:p w:rsidR="001D22E6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</w:p>
    <w:p w:rsidR="001D22E6" w:rsidRPr="004004A8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  <w:r w:rsidRPr="001D22E6">
        <w:rPr>
          <w:rFonts w:ascii="Times New Roman" w:hAnsi="Times New Roman"/>
          <w:color w:val="000000"/>
        </w:rPr>
        <w:t>№5</w:t>
      </w:r>
      <w:proofErr w:type="gramStart"/>
      <w:r w:rsidRPr="004004A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</w:t>
      </w:r>
      <w:r w:rsidRPr="004004A8">
        <w:rPr>
          <w:rFonts w:ascii="Times New Roman" w:hAnsi="Times New Roman"/>
          <w:color w:val="000000"/>
        </w:rPr>
        <w:t>Н</w:t>
      </w:r>
      <w:proofErr w:type="gramEnd"/>
      <w:r w:rsidRPr="004004A8">
        <w:rPr>
          <w:rFonts w:ascii="Times New Roman" w:hAnsi="Times New Roman"/>
          <w:color w:val="000000"/>
        </w:rPr>
        <w:t>айти выручку</w:t>
      </w:r>
      <w:r>
        <w:rPr>
          <w:rFonts w:ascii="Times New Roman" w:hAnsi="Times New Roman"/>
          <w:color w:val="000000"/>
        </w:rPr>
        <w:t xml:space="preserve"> продавцов в условиях равновесия</w:t>
      </w:r>
      <w:r w:rsidRPr="004004A8">
        <w:rPr>
          <w:rFonts w:ascii="Times New Roman" w:hAnsi="Times New Roman"/>
          <w:color w:val="000000"/>
        </w:rPr>
        <w:t xml:space="preserve">, если спрос задан уравнением </w:t>
      </w:r>
      <w:proofErr w:type="spellStart"/>
      <w:r w:rsidRPr="004004A8">
        <w:rPr>
          <w:rFonts w:ascii="Times New Roman" w:hAnsi="Times New Roman"/>
          <w:color w:val="000000"/>
        </w:rPr>
        <w:t>Qd</w:t>
      </w:r>
      <w:proofErr w:type="spellEnd"/>
      <w:r w:rsidRPr="00387A09">
        <w:rPr>
          <w:rFonts w:ascii="Times New Roman" w:hAnsi="Times New Roman"/>
          <w:color w:val="000000"/>
        </w:rPr>
        <w:t xml:space="preserve"> </w:t>
      </w:r>
      <w:r w:rsidRPr="004004A8">
        <w:rPr>
          <w:rFonts w:ascii="Times New Roman" w:hAnsi="Times New Roman"/>
          <w:color w:val="000000"/>
        </w:rPr>
        <w:t>=</w:t>
      </w:r>
      <w:r w:rsidRPr="00387A09">
        <w:rPr>
          <w:rFonts w:ascii="Times New Roman" w:hAnsi="Times New Roman"/>
          <w:color w:val="000000"/>
        </w:rPr>
        <w:t xml:space="preserve"> </w:t>
      </w:r>
      <w:r w:rsidRPr="004004A8">
        <w:rPr>
          <w:rFonts w:ascii="Times New Roman" w:hAnsi="Times New Roman"/>
          <w:color w:val="000000"/>
        </w:rPr>
        <w:t>1000</w:t>
      </w:r>
      <w:r w:rsidRPr="00387A09">
        <w:rPr>
          <w:rFonts w:ascii="Times New Roman" w:hAnsi="Times New Roman"/>
          <w:color w:val="000000"/>
        </w:rPr>
        <w:t xml:space="preserve"> </w:t>
      </w:r>
      <w:r w:rsidRPr="004004A8">
        <w:rPr>
          <w:rFonts w:ascii="Times New Roman" w:hAnsi="Times New Roman"/>
          <w:color w:val="000000"/>
        </w:rPr>
        <w:t>-</w:t>
      </w:r>
      <w:r w:rsidRPr="00387A09">
        <w:rPr>
          <w:rFonts w:ascii="Times New Roman" w:hAnsi="Times New Roman"/>
          <w:color w:val="000000"/>
        </w:rPr>
        <w:t xml:space="preserve"> </w:t>
      </w:r>
      <w:r w:rsidRPr="004004A8">
        <w:rPr>
          <w:rFonts w:ascii="Times New Roman" w:hAnsi="Times New Roman"/>
          <w:color w:val="000000"/>
        </w:rPr>
        <w:t xml:space="preserve">50P, а предложение – уравнением </w:t>
      </w:r>
      <w:r w:rsidRPr="00387A09">
        <w:rPr>
          <w:rFonts w:ascii="Times New Roman" w:hAnsi="Times New Roman"/>
          <w:color w:val="000000"/>
        </w:rPr>
        <w:t xml:space="preserve"> </w:t>
      </w:r>
      <w:proofErr w:type="spellStart"/>
      <w:r w:rsidRPr="004004A8">
        <w:rPr>
          <w:rFonts w:ascii="Times New Roman" w:hAnsi="Times New Roman"/>
          <w:color w:val="000000"/>
        </w:rPr>
        <w:t>Qs</w:t>
      </w:r>
      <w:proofErr w:type="spellEnd"/>
      <w:r w:rsidRPr="004004A8"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lang w:val="en-US"/>
        </w:rPr>
        <w:t> </w:t>
      </w:r>
      <w:r w:rsidRPr="00387A09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 </w:t>
      </w:r>
      <w:r w:rsidRPr="004004A8">
        <w:rPr>
          <w:rFonts w:ascii="Times New Roman" w:hAnsi="Times New Roman"/>
          <w:color w:val="000000"/>
        </w:rPr>
        <w:t>50+20Р.</w:t>
      </w:r>
    </w:p>
    <w:p w:rsidR="001D22E6" w:rsidRPr="004004A8" w:rsidRDefault="001D22E6" w:rsidP="001D22E6">
      <w:pPr>
        <w:pStyle w:val="Pa3"/>
        <w:spacing w:line="240" w:lineRule="auto"/>
        <w:jc w:val="both"/>
        <w:rPr>
          <w:rFonts w:ascii="Times New Roman" w:hAnsi="Times New Roman"/>
          <w:color w:val="000000"/>
        </w:rPr>
      </w:pPr>
    </w:p>
    <w:p w:rsidR="001D22E6" w:rsidRDefault="001D22E6" w:rsidP="001D22E6">
      <w:pPr>
        <w:pStyle w:val="2"/>
        <w:widowControl/>
        <w:ind w:left="504" w:hanging="504"/>
        <w:jc w:val="both"/>
        <w:rPr>
          <w:rFonts w:ascii="Times New Roman" w:hAnsi="Times New Roman"/>
        </w:rPr>
      </w:pPr>
      <w:r w:rsidRPr="001D22E6">
        <w:rPr>
          <w:rFonts w:ascii="Times New Roman" w:hAnsi="Times New Roman"/>
        </w:rPr>
        <w:t>№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Известны функции спроса и предложения товара: </w:t>
      </w:r>
      <w:proofErr w:type="spellStart"/>
      <w:r>
        <w:rPr>
          <w:rFonts w:ascii="Times New Roman" w:hAnsi="Times New Roman"/>
          <w:lang w:val="en-US"/>
        </w:rPr>
        <w:t>Qd</w:t>
      </w:r>
      <w:proofErr w:type="spellEnd"/>
      <w:r>
        <w:rPr>
          <w:rFonts w:ascii="Times New Roman" w:hAnsi="Times New Roman"/>
        </w:rPr>
        <w:t xml:space="preserve"> = 500 – </w:t>
      </w:r>
      <w:proofErr w:type="gramStart"/>
      <w:r>
        <w:rPr>
          <w:rFonts w:ascii="Times New Roman" w:hAnsi="Times New Roman"/>
        </w:rPr>
        <w:t>25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  и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Qs</w:t>
      </w:r>
      <w:r>
        <w:rPr>
          <w:rFonts w:ascii="Times New Roman" w:hAnsi="Times New Roman"/>
        </w:rPr>
        <w:t xml:space="preserve"> = 50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 xml:space="preserve"> – 250.     В результате увеличения доходов потребителей спрос вырос на 75 единиц при любой цене. Определите параметры рыночного равновесия до и после изменения дохода.</w:t>
      </w:r>
    </w:p>
    <w:p w:rsidR="001D22E6" w:rsidRDefault="001D22E6" w:rsidP="001D22E6">
      <w:pPr>
        <w:pStyle w:val="2"/>
        <w:widowControl/>
        <w:ind w:left="504" w:hanging="504"/>
        <w:jc w:val="both"/>
        <w:rPr>
          <w:rFonts w:ascii="Times New Roman" w:hAnsi="Times New Roman"/>
          <w:b/>
        </w:rPr>
      </w:pPr>
    </w:p>
    <w:p w:rsidR="001D22E6" w:rsidRPr="003E291A" w:rsidRDefault="001D22E6" w:rsidP="001D22E6">
      <w:pPr>
        <w:pStyle w:val="2"/>
        <w:widowControl/>
        <w:ind w:left="504" w:hanging="504"/>
        <w:jc w:val="both"/>
        <w:rPr>
          <w:rFonts w:ascii="Times New Roman" w:hAnsi="Times New Roman"/>
        </w:rPr>
      </w:pPr>
      <w:r w:rsidRPr="001D22E6">
        <w:rPr>
          <w:rFonts w:ascii="Times New Roman" w:hAnsi="Times New Roman"/>
        </w:rPr>
        <w:t>№</w:t>
      </w:r>
      <w:r>
        <w:rPr>
          <w:rFonts w:ascii="Times New Roman" w:hAnsi="Times New Roman"/>
        </w:rPr>
        <w:t>7</w:t>
      </w:r>
      <w:r w:rsidRPr="003E291A">
        <w:rPr>
          <w:rFonts w:ascii="Times New Roman" w:hAnsi="Times New Roman"/>
        </w:rPr>
        <w:t xml:space="preserve"> Даны функции спроса и предложения товара: </w:t>
      </w:r>
      <w:proofErr w:type="spellStart"/>
      <w:r w:rsidRPr="003E291A">
        <w:rPr>
          <w:rFonts w:ascii="Times New Roman" w:hAnsi="Times New Roman"/>
        </w:rPr>
        <w:t>Qd</w:t>
      </w:r>
      <w:proofErr w:type="spellEnd"/>
      <w:r w:rsidRPr="003E291A">
        <w:rPr>
          <w:rFonts w:ascii="Times New Roman" w:hAnsi="Times New Roman"/>
        </w:rPr>
        <w:t xml:space="preserve">=450-35Р,  </w:t>
      </w:r>
      <w:proofErr w:type="spellStart"/>
      <w:r w:rsidRPr="003E291A">
        <w:rPr>
          <w:rFonts w:ascii="Times New Roman" w:hAnsi="Times New Roman"/>
        </w:rPr>
        <w:t>Qs</w:t>
      </w:r>
      <w:proofErr w:type="spellEnd"/>
      <w:r w:rsidRPr="003E291A">
        <w:rPr>
          <w:rFonts w:ascii="Times New Roman" w:hAnsi="Times New Roman"/>
        </w:rPr>
        <w:t>=-400+60Р. При какой цене, установленной директивно, избыточное предложение будет равно величине спроса?</w:t>
      </w:r>
    </w:p>
    <w:p w:rsidR="001D22E6" w:rsidRDefault="001D22E6" w:rsidP="001D22E6">
      <w:pPr>
        <w:pStyle w:val="2"/>
        <w:widowControl/>
        <w:ind w:left="504" w:hanging="504"/>
        <w:jc w:val="both"/>
        <w:rPr>
          <w:rFonts w:ascii="Times New Roman" w:hAnsi="Times New Roman"/>
        </w:rPr>
      </w:pPr>
    </w:p>
    <w:p w:rsidR="001D22E6" w:rsidRPr="003E291A" w:rsidRDefault="001D22E6" w:rsidP="001D22E6">
      <w:pPr>
        <w:pStyle w:val="2"/>
        <w:widowControl/>
        <w:ind w:left="504" w:hanging="504"/>
        <w:jc w:val="both"/>
        <w:rPr>
          <w:rFonts w:ascii="Times New Roman" w:hAnsi="Times New Roman"/>
        </w:rPr>
      </w:pPr>
      <w:r w:rsidRPr="001D22E6">
        <w:rPr>
          <w:rFonts w:ascii="Times New Roman" w:hAnsi="Times New Roman"/>
        </w:rPr>
        <w:t>№</w:t>
      </w:r>
      <w:r>
        <w:rPr>
          <w:rFonts w:ascii="Times New Roman" w:hAnsi="Times New Roman"/>
        </w:rPr>
        <w:t>8</w:t>
      </w:r>
      <w:r w:rsidRPr="003E291A">
        <w:rPr>
          <w:rFonts w:ascii="Times New Roman" w:hAnsi="Times New Roman"/>
        </w:rPr>
        <w:t xml:space="preserve"> Функция спроса на товар Х имеет вид </w:t>
      </w:r>
      <w:proofErr w:type="spellStart"/>
      <w:r w:rsidRPr="003E291A">
        <w:rPr>
          <w:rFonts w:ascii="Times New Roman" w:hAnsi="Times New Roman"/>
        </w:rPr>
        <w:t>Qd</w:t>
      </w:r>
      <w:proofErr w:type="spellEnd"/>
      <w:r w:rsidRPr="003E291A">
        <w:rPr>
          <w:rFonts w:ascii="Times New Roman" w:hAnsi="Times New Roman"/>
        </w:rPr>
        <w:t xml:space="preserve"> = 40 – P, где </w:t>
      </w:r>
      <w:proofErr w:type="spellStart"/>
      <w:r w:rsidRPr="003E291A">
        <w:rPr>
          <w:rFonts w:ascii="Times New Roman" w:hAnsi="Times New Roman"/>
        </w:rPr>
        <w:t>Qd</w:t>
      </w:r>
      <w:proofErr w:type="spellEnd"/>
      <w:r w:rsidRPr="003E291A">
        <w:rPr>
          <w:rFonts w:ascii="Times New Roman" w:hAnsi="Times New Roman"/>
        </w:rPr>
        <w:t xml:space="preserve">  - величина спроса на товар Х, а </w:t>
      </w:r>
      <w:proofErr w:type="gramStart"/>
      <w:r w:rsidRPr="003E291A">
        <w:rPr>
          <w:rFonts w:ascii="Times New Roman" w:hAnsi="Times New Roman"/>
        </w:rPr>
        <w:t>Р</w:t>
      </w:r>
      <w:proofErr w:type="gramEnd"/>
      <w:r w:rsidRPr="003E291A">
        <w:rPr>
          <w:rFonts w:ascii="Times New Roman" w:hAnsi="Times New Roman"/>
        </w:rPr>
        <w:t xml:space="preserve"> – цена товара Х. Предложение товара Х задано функцией Q</w:t>
      </w:r>
      <w:r w:rsidRPr="00B36AD1">
        <w:rPr>
          <w:rFonts w:ascii="Times New Roman" w:hAnsi="Times New Roman"/>
          <w:vertAlign w:val="subscript"/>
        </w:rPr>
        <w:t>S</w:t>
      </w:r>
      <w:r w:rsidRPr="003E291A">
        <w:rPr>
          <w:rFonts w:ascii="Times New Roman" w:hAnsi="Times New Roman"/>
        </w:rPr>
        <w:t>= 10 + 2P, где Q</w:t>
      </w:r>
      <w:r w:rsidRPr="00B36AD1">
        <w:rPr>
          <w:rFonts w:ascii="Times New Roman" w:hAnsi="Times New Roman"/>
          <w:vertAlign w:val="subscript"/>
        </w:rPr>
        <w:t>S</w:t>
      </w:r>
      <w:r w:rsidRPr="003E291A">
        <w:rPr>
          <w:rFonts w:ascii="Times New Roman" w:hAnsi="Times New Roman"/>
        </w:rPr>
        <w:t>= - величина предложения товара Х. При какой цене имеет место затоваривание товара Х, равное 15?</w:t>
      </w:r>
    </w:p>
    <w:p w:rsidR="001D22E6" w:rsidRDefault="001D22E6" w:rsidP="001D22E6">
      <w:pPr>
        <w:pStyle w:val="2"/>
        <w:widowControl/>
        <w:ind w:left="504" w:hanging="504"/>
        <w:jc w:val="both"/>
        <w:rPr>
          <w:rFonts w:ascii="Times New Roman" w:hAnsi="Times New Roman"/>
          <w:b/>
        </w:rPr>
      </w:pPr>
    </w:p>
    <w:p w:rsidR="001D22E6" w:rsidRPr="001D22E6" w:rsidRDefault="001D22E6" w:rsidP="001D22E6">
      <w:pPr>
        <w:pStyle w:val="2"/>
        <w:widowControl/>
        <w:ind w:left="504" w:hanging="504"/>
        <w:jc w:val="both"/>
        <w:rPr>
          <w:rFonts w:ascii="Times New Roman" w:hAnsi="Times New Roman"/>
        </w:rPr>
      </w:pPr>
      <w:r w:rsidRPr="001D22E6">
        <w:rPr>
          <w:rFonts w:ascii="Times New Roman" w:hAnsi="Times New Roman"/>
        </w:rPr>
        <w:t>№</w:t>
      </w:r>
      <w:r>
        <w:rPr>
          <w:rFonts w:ascii="Times New Roman" w:hAnsi="Times New Roman"/>
        </w:rPr>
        <w:t>9</w:t>
      </w:r>
      <w:proofErr w:type="gramStart"/>
      <w:r w:rsidRPr="001D22E6">
        <w:rPr>
          <w:rFonts w:ascii="Times New Roman" w:hAnsi="Times New Roman"/>
        </w:rPr>
        <w:t xml:space="preserve"> П</w:t>
      </w:r>
      <w:proofErr w:type="gramEnd"/>
      <w:r w:rsidRPr="001D22E6">
        <w:rPr>
          <w:rFonts w:ascii="Times New Roman" w:hAnsi="Times New Roman"/>
        </w:rPr>
        <w:t>ри цене 6 руб. дефицит товаров на рынке составляет 20 единиц. При цене 36 руб. излишек товаров на рынке составляет 30 единиц. Функции спроса и предложения линейные. Определите</w:t>
      </w:r>
    </w:p>
    <w:p w:rsidR="00095116" w:rsidRDefault="00095116">
      <w:r>
        <w:br w:type="page"/>
      </w:r>
    </w:p>
    <w:p w:rsidR="00095116" w:rsidRPr="00095116" w:rsidRDefault="00095116" w:rsidP="00095116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5116">
        <w:rPr>
          <w:rFonts w:ascii="Times New Roman" w:hAnsi="Times New Roman"/>
          <w:b/>
          <w:sz w:val="24"/>
          <w:szCs w:val="24"/>
        </w:rPr>
        <w:lastRenderedPageBreak/>
        <w:t>Качественные задачи</w:t>
      </w:r>
    </w:p>
    <w:p w:rsidR="00095116" w:rsidRDefault="00095116" w:rsidP="00095116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95116" w:rsidRDefault="00095116" w:rsidP="0009511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№1 </w:t>
      </w:r>
      <w:r>
        <w:rPr>
          <w:rFonts w:ascii="Times New Roman" w:hAnsi="Times New Roman"/>
          <w:sz w:val="20"/>
          <w:szCs w:val="20"/>
        </w:rPr>
        <w:t xml:space="preserve">(Акимов Д.В., </w:t>
      </w:r>
      <w:proofErr w:type="spellStart"/>
      <w:r>
        <w:rPr>
          <w:rFonts w:ascii="Times New Roman" w:hAnsi="Times New Roman"/>
          <w:sz w:val="20"/>
          <w:szCs w:val="20"/>
        </w:rPr>
        <w:t>Дичева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О.В., Щукина Л.Б. Задания по экономике: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простых до олимпиадных.)</w:t>
      </w:r>
    </w:p>
    <w:p w:rsidR="00095116" w:rsidRPr="00F670BD" w:rsidRDefault="00095116" w:rsidP="0009511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0BD">
        <w:rPr>
          <w:rFonts w:ascii="Times New Roman" w:hAnsi="Times New Roman"/>
          <w:sz w:val="24"/>
          <w:szCs w:val="24"/>
        </w:rPr>
        <w:t>На основании теории спроса и предложения проанализируйте и объясните следующие ситуации:</w:t>
      </w:r>
    </w:p>
    <w:p w:rsidR="00095116" w:rsidRDefault="00095116" w:rsidP="00095116">
      <w:pPr>
        <w:pStyle w:val="1"/>
        <w:numPr>
          <w:ilvl w:val="1"/>
          <w:numId w:val="5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670BD">
        <w:rPr>
          <w:rFonts w:ascii="Times New Roman" w:hAnsi="Times New Roman"/>
          <w:sz w:val="24"/>
          <w:szCs w:val="24"/>
        </w:rPr>
        <w:t>Осенью спрос на шерстяные варежки вырос, однако их цена осталась на прежнем уровне, что и весной. Как изменилась за это время цена на шерсть?</w:t>
      </w:r>
    </w:p>
    <w:p w:rsidR="00755E30" w:rsidRPr="00095116" w:rsidRDefault="00095116" w:rsidP="00095116">
      <w:pPr>
        <w:pStyle w:val="1"/>
        <w:numPr>
          <w:ilvl w:val="1"/>
          <w:numId w:val="5"/>
        </w:numPr>
        <w:tabs>
          <w:tab w:val="left" w:pos="426"/>
        </w:tabs>
        <w:spacing w:after="0" w:line="240" w:lineRule="auto"/>
        <w:ind w:left="851" w:firstLine="0"/>
        <w:jc w:val="both"/>
      </w:pPr>
      <w:r w:rsidRPr="00095116">
        <w:rPr>
          <w:rFonts w:ascii="Times New Roman" w:hAnsi="Times New Roman"/>
          <w:sz w:val="24"/>
          <w:szCs w:val="24"/>
        </w:rPr>
        <w:t xml:space="preserve"> Подорожал сахар. Через полгода цена на мороженое оказалась на том же уровне. Что и накануне подорожания. Зимой или летом подорожал сахар, если рассматривать его как единственное сырье, чья цена изменялась в течение рассматриваемого промежутка времени?</w:t>
      </w:r>
    </w:p>
    <w:p w:rsidR="00095116" w:rsidRPr="00095116" w:rsidRDefault="00095116" w:rsidP="00095116">
      <w:pPr>
        <w:pStyle w:val="1"/>
        <w:numPr>
          <w:ilvl w:val="1"/>
          <w:numId w:val="5"/>
        </w:numPr>
        <w:tabs>
          <w:tab w:val="left" w:pos="426"/>
        </w:tabs>
        <w:spacing w:after="0" w:line="240" w:lineRule="auto"/>
        <w:ind w:left="851" w:firstLine="0"/>
        <w:jc w:val="both"/>
      </w:pPr>
      <w:r w:rsidRPr="00143121">
        <w:rPr>
          <w:rFonts w:ascii="Times New Roman" w:hAnsi="Times New Roman"/>
          <w:sz w:val="24"/>
          <w:szCs w:val="24"/>
        </w:rPr>
        <w:t>Почему в периоды наибольшего потребления цена на одни блага, например</w:t>
      </w:r>
      <w:proofErr w:type="gramStart"/>
      <w:r w:rsidRPr="00143121">
        <w:rPr>
          <w:rFonts w:ascii="Times New Roman" w:hAnsi="Times New Roman"/>
          <w:sz w:val="24"/>
          <w:szCs w:val="24"/>
        </w:rPr>
        <w:t>,</w:t>
      </w:r>
      <w:proofErr w:type="gramEnd"/>
      <w:r w:rsidRPr="00143121">
        <w:rPr>
          <w:rFonts w:ascii="Times New Roman" w:hAnsi="Times New Roman"/>
          <w:sz w:val="24"/>
          <w:szCs w:val="24"/>
        </w:rPr>
        <w:t xml:space="preserve"> фрукты, падает, а на другие блага, например, гостиничные номера в </w:t>
      </w:r>
      <w:proofErr w:type="spellStart"/>
      <w:r w:rsidRPr="00143121">
        <w:rPr>
          <w:rFonts w:ascii="Times New Roman" w:hAnsi="Times New Roman"/>
          <w:sz w:val="24"/>
          <w:szCs w:val="24"/>
        </w:rPr>
        <w:t>причернморских</w:t>
      </w:r>
      <w:proofErr w:type="spellEnd"/>
      <w:r w:rsidRPr="00143121">
        <w:rPr>
          <w:rFonts w:ascii="Times New Roman" w:hAnsi="Times New Roman"/>
          <w:sz w:val="24"/>
          <w:szCs w:val="24"/>
        </w:rPr>
        <w:t xml:space="preserve"> отелях, возрастает?</w:t>
      </w:r>
    </w:p>
    <w:p w:rsidR="008F2220" w:rsidRDefault="008F2220" w:rsidP="0009511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095116" w:rsidRPr="00095116" w:rsidRDefault="00095116" w:rsidP="00095116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№2 </w:t>
      </w:r>
      <w:r w:rsidRPr="00747B2B">
        <w:rPr>
          <w:rFonts w:ascii="Times New Roman" w:hAnsi="Times New Roman"/>
          <w:sz w:val="24"/>
          <w:szCs w:val="24"/>
        </w:rPr>
        <w:t>В начале 1990-х гг. в Россию хлынул поток  достаточно  хорошего  чая.  По традиции россияне пьют чай с сахаром и потребляют больше сливок с кофе, чем с чаем. Определите причину и характер изменения спроса и предложения на взаимосвязанных рынках кофе, сахара и сливок, постройте графики и сделайте выводы о новых ценах и объемах продаж на рынках</w:t>
      </w:r>
      <w:r>
        <w:rPr>
          <w:rFonts w:ascii="Times New Roman" w:hAnsi="Times New Roman"/>
          <w:sz w:val="24"/>
          <w:szCs w:val="24"/>
        </w:rPr>
        <w:t xml:space="preserve"> данных товаров.</w:t>
      </w:r>
    </w:p>
    <w:sectPr w:rsidR="00095116" w:rsidRPr="00095116" w:rsidSect="00B9184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‹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5A6"/>
    <w:multiLevelType w:val="hybridMultilevel"/>
    <w:tmpl w:val="D09E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1483F"/>
    <w:multiLevelType w:val="hybridMultilevel"/>
    <w:tmpl w:val="44329090"/>
    <w:lvl w:ilvl="0" w:tplc="83523E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7535C"/>
    <w:multiLevelType w:val="hybridMultilevel"/>
    <w:tmpl w:val="BC5A5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72360"/>
    <w:multiLevelType w:val="hybridMultilevel"/>
    <w:tmpl w:val="93B06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9556D"/>
    <w:multiLevelType w:val="singleLevel"/>
    <w:tmpl w:val="EFDEA5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729042C1"/>
    <w:multiLevelType w:val="hybridMultilevel"/>
    <w:tmpl w:val="3A50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E6"/>
    <w:rsid w:val="00095116"/>
    <w:rsid w:val="00100C41"/>
    <w:rsid w:val="001D22E6"/>
    <w:rsid w:val="002A3D93"/>
    <w:rsid w:val="005D5513"/>
    <w:rsid w:val="00755E30"/>
    <w:rsid w:val="00810DDB"/>
    <w:rsid w:val="008F2220"/>
    <w:rsid w:val="00C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1D22E6"/>
    <w:pPr>
      <w:autoSpaceDE w:val="0"/>
      <w:autoSpaceDN w:val="0"/>
      <w:adjustRightInd w:val="0"/>
      <w:spacing w:after="0" w:line="201" w:lineRule="atLeast"/>
    </w:pPr>
    <w:rPr>
      <w:rFonts w:ascii="Helios" w:eastAsia="Times New Roman" w:hAnsi="Helios" w:cs="Times New Roman"/>
      <w:sz w:val="24"/>
      <w:szCs w:val="24"/>
    </w:rPr>
  </w:style>
  <w:style w:type="paragraph" w:customStyle="1" w:styleId="2">
    <w:name w:val="Обычный2"/>
    <w:rsid w:val="001D22E6"/>
    <w:pPr>
      <w:widowControl w:val="0"/>
      <w:spacing w:after="0" w:line="240" w:lineRule="auto"/>
    </w:pPr>
    <w:rPr>
      <w:rFonts w:ascii="‹атинский" w:eastAsia="Calibri" w:hAnsi="‹атинский" w:cs="Times New Roman"/>
      <w:sz w:val="24"/>
      <w:szCs w:val="20"/>
      <w:lang w:eastAsia="ru-RU"/>
    </w:rPr>
  </w:style>
  <w:style w:type="table" w:styleId="a3">
    <w:name w:val="Table Grid"/>
    <w:basedOn w:val="a1"/>
    <w:rsid w:val="001D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951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Текст2"/>
    <w:basedOn w:val="a"/>
    <w:uiPriority w:val="99"/>
    <w:rsid w:val="0009511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951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1D22E6"/>
    <w:pPr>
      <w:autoSpaceDE w:val="0"/>
      <w:autoSpaceDN w:val="0"/>
      <w:adjustRightInd w:val="0"/>
      <w:spacing w:after="0" w:line="201" w:lineRule="atLeast"/>
    </w:pPr>
    <w:rPr>
      <w:rFonts w:ascii="Helios" w:eastAsia="Times New Roman" w:hAnsi="Helios" w:cs="Times New Roman"/>
      <w:sz w:val="24"/>
      <w:szCs w:val="24"/>
    </w:rPr>
  </w:style>
  <w:style w:type="paragraph" w:customStyle="1" w:styleId="2">
    <w:name w:val="Обычный2"/>
    <w:rsid w:val="001D22E6"/>
    <w:pPr>
      <w:widowControl w:val="0"/>
      <w:spacing w:after="0" w:line="240" w:lineRule="auto"/>
    </w:pPr>
    <w:rPr>
      <w:rFonts w:ascii="‹атинский" w:eastAsia="Calibri" w:hAnsi="‹атинский" w:cs="Times New Roman"/>
      <w:sz w:val="24"/>
      <w:szCs w:val="20"/>
      <w:lang w:eastAsia="ru-RU"/>
    </w:rPr>
  </w:style>
  <w:style w:type="table" w:styleId="a3">
    <w:name w:val="Table Grid"/>
    <w:basedOn w:val="a1"/>
    <w:rsid w:val="001D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951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Текст2"/>
    <w:basedOn w:val="a"/>
    <w:uiPriority w:val="99"/>
    <w:rsid w:val="0009511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951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2015-08-29T17:53:00Z</dcterms:created>
  <dcterms:modified xsi:type="dcterms:W3CDTF">2015-08-29T18:32:00Z</dcterms:modified>
</cp:coreProperties>
</file>