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CB5" w:rsidRDefault="003E6CB5" w:rsidP="003E6CB5">
      <w:pPr>
        <w:autoSpaceDE w:val="0"/>
        <w:autoSpaceDN w:val="0"/>
        <w:adjustRightInd w:val="0"/>
        <w:spacing w:line="240" w:lineRule="auto"/>
        <w:jc w:val="center"/>
        <w:rPr>
          <w:rFonts w:eastAsiaTheme="minorHAnsi" w:cs="Times New Roman"/>
          <w:b/>
          <w:bCs/>
          <w:sz w:val="24"/>
          <w:szCs w:val="24"/>
          <w:lang w:eastAsia="en-US"/>
        </w:rPr>
      </w:pPr>
      <w:bookmarkStart w:id="0" w:name="_GoBack"/>
      <w:bookmarkEnd w:id="0"/>
      <w:r w:rsidRPr="003E6CB5">
        <w:rPr>
          <w:rFonts w:eastAsiaTheme="minorHAnsi" w:cs="Times New Roman"/>
          <w:b/>
          <w:bCs/>
          <w:sz w:val="24"/>
          <w:szCs w:val="24"/>
          <w:lang w:eastAsia="en-US"/>
        </w:rPr>
        <w:t>XXI</w:t>
      </w:r>
      <w:r w:rsidR="00B624EE">
        <w:rPr>
          <w:rFonts w:eastAsiaTheme="minorHAnsi" w:cs="Times New Roman"/>
          <w:b/>
          <w:bCs/>
          <w:sz w:val="24"/>
          <w:szCs w:val="24"/>
          <w:lang w:val="en-US" w:eastAsia="en-US"/>
        </w:rPr>
        <w:t>X</w:t>
      </w:r>
      <w:r w:rsidRPr="003E6CB5">
        <w:rPr>
          <w:rFonts w:eastAsiaTheme="minorHAnsi" w:cs="Times New Roman"/>
          <w:b/>
          <w:bCs/>
          <w:sz w:val="24"/>
          <w:szCs w:val="24"/>
          <w:lang w:eastAsia="en-US"/>
        </w:rPr>
        <w:t xml:space="preserve"> Межрегиональный экономический фестиваль</w:t>
      </w:r>
      <w:r>
        <w:rPr>
          <w:rFonts w:eastAsiaTheme="minorHAnsi" w:cs="Times New Roman"/>
          <w:b/>
          <w:bCs/>
          <w:sz w:val="24"/>
          <w:szCs w:val="24"/>
          <w:lang w:eastAsia="en-US"/>
        </w:rPr>
        <w:t xml:space="preserve"> </w:t>
      </w:r>
      <w:r w:rsidRPr="003E6CB5">
        <w:rPr>
          <w:rFonts w:eastAsiaTheme="minorHAnsi" w:cs="Times New Roman"/>
          <w:b/>
          <w:bCs/>
          <w:sz w:val="24"/>
          <w:szCs w:val="24"/>
          <w:lang w:eastAsia="en-US"/>
        </w:rPr>
        <w:t xml:space="preserve">школьников </w:t>
      </w:r>
    </w:p>
    <w:p w:rsidR="003E6CB5" w:rsidRPr="003E6CB5" w:rsidRDefault="003E6CB5" w:rsidP="003E6CB5">
      <w:pPr>
        <w:autoSpaceDE w:val="0"/>
        <w:autoSpaceDN w:val="0"/>
        <w:adjustRightInd w:val="0"/>
        <w:spacing w:line="240" w:lineRule="auto"/>
        <w:jc w:val="center"/>
        <w:rPr>
          <w:rFonts w:eastAsiaTheme="minorHAnsi" w:cs="Times New Roman"/>
          <w:b/>
          <w:bCs/>
          <w:sz w:val="24"/>
          <w:szCs w:val="24"/>
          <w:lang w:eastAsia="en-US"/>
        </w:rPr>
      </w:pPr>
      <w:r w:rsidRPr="003E6CB5">
        <w:rPr>
          <w:rFonts w:eastAsiaTheme="minorHAnsi" w:cs="Times New Roman"/>
          <w:b/>
          <w:bCs/>
          <w:sz w:val="24"/>
          <w:szCs w:val="24"/>
          <w:lang w:eastAsia="en-US"/>
        </w:rPr>
        <w:t>«Сибириада. Шаг в мечту».</w:t>
      </w:r>
    </w:p>
    <w:p w:rsidR="003E6CB5" w:rsidRPr="003E6CB5" w:rsidRDefault="003E6CB5" w:rsidP="003E6CB5">
      <w:pPr>
        <w:autoSpaceDE w:val="0"/>
        <w:autoSpaceDN w:val="0"/>
        <w:adjustRightInd w:val="0"/>
        <w:spacing w:line="240" w:lineRule="auto"/>
        <w:jc w:val="center"/>
        <w:rPr>
          <w:rFonts w:eastAsiaTheme="minorHAnsi" w:cs="Times New Roman"/>
          <w:b/>
          <w:bCs/>
          <w:sz w:val="24"/>
          <w:szCs w:val="24"/>
          <w:lang w:eastAsia="en-US"/>
        </w:rPr>
      </w:pPr>
      <w:r w:rsidRPr="003E6CB5">
        <w:rPr>
          <w:rFonts w:eastAsiaTheme="minorHAnsi" w:cs="Times New Roman"/>
          <w:b/>
          <w:bCs/>
          <w:sz w:val="24"/>
          <w:szCs w:val="24"/>
          <w:lang w:eastAsia="en-US"/>
        </w:rPr>
        <w:t xml:space="preserve">Олимпиада по экономике для учащихся </w:t>
      </w:r>
      <w:r>
        <w:rPr>
          <w:rFonts w:eastAsiaTheme="minorHAnsi" w:cs="Times New Roman"/>
          <w:b/>
          <w:bCs/>
          <w:sz w:val="24"/>
          <w:szCs w:val="24"/>
          <w:lang w:eastAsia="en-US"/>
        </w:rPr>
        <w:t>11</w:t>
      </w:r>
      <w:r w:rsidRPr="003E6CB5">
        <w:rPr>
          <w:rFonts w:eastAsiaTheme="minorHAnsi" w:cs="Times New Roman"/>
          <w:b/>
          <w:bCs/>
          <w:sz w:val="24"/>
          <w:szCs w:val="24"/>
          <w:lang w:eastAsia="en-US"/>
        </w:rPr>
        <w:t>х классов 0</w:t>
      </w:r>
      <w:r>
        <w:rPr>
          <w:rFonts w:eastAsiaTheme="minorHAnsi" w:cs="Times New Roman"/>
          <w:b/>
          <w:bCs/>
          <w:sz w:val="24"/>
          <w:szCs w:val="24"/>
          <w:lang w:eastAsia="en-US"/>
        </w:rPr>
        <w:t>1</w:t>
      </w:r>
      <w:r w:rsidRPr="003E6CB5">
        <w:rPr>
          <w:rFonts w:eastAsiaTheme="minorHAnsi" w:cs="Times New Roman"/>
          <w:b/>
          <w:bCs/>
          <w:sz w:val="24"/>
          <w:szCs w:val="24"/>
          <w:lang w:eastAsia="en-US"/>
        </w:rPr>
        <w:t>.03.201</w:t>
      </w:r>
      <w:r>
        <w:rPr>
          <w:rFonts w:eastAsiaTheme="minorHAnsi" w:cs="Times New Roman"/>
          <w:b/>
          <w:bCs/>
          <w:sz w:val="24"/>
          <w:szCs w:val="24"/>
          <w:lang w:eastAsia="en-US"/>
        </w:rPr>
        <w:t>7</w:t>
      </w:r>
      <w:r w:rsidRPr="003E6CB5">
        <w:rPr>
          <w:rFonts w:eastAsiaTheme="minorHAnsi" w:cs="Times New Roman"/>
          <w:b/>
          <w:bCs/>
          <w:sz w:val="24"/>
          <w:szCs w:val="24"/>
          <w:lang w:eastAsia="en-US"/>
        </w:rPr>
        <w:t>.</w:t>
      </w:r>
    </w:p>
    <w:p w:rsidR="003E6CB5" w:rsidRPr="003E6CB5" w:rsidRDefault="003E6CB5" w:rsidP="003E6CB5">
      <w:pPr>
        <w:autoSpaceDE w:val="0"/>
        <w:autoSpaceDN w:val="0"/>
        <w:adjustRightInd w:val="0"/>
        <w:spacing w:line="240" w:lineRule="auto"/>
        <w:jc w:val="center"/>
        <w:rPr>
          <w:rFonts w:eastAsiaTheme="minorHAnsi" w:cs="Times New Roman"/>
          <w:b/>
          <w:bCs/>
          <w:sz w:val="24"/>
          <w:szCs w:val="24"/>
          <w:lang w:eastAsia="en-US"/>
        </w:rPr>
      </w:pPr>
      <w:r w:rsidRPr="003E6CB5">
        <w:rPr>
          <w:rFonts w:eastAsiaTheme="minorHAnsi" w:cs="Times New Roman"/>
          <w:b/>
          <w:bCs/>
          <w:sz w:val="24"/>
          <w:szCs w:val="24"/>
          <w:lang w:eastAsia="en-US"/>
        </w:rPr>
        <w:t>ЗАКЛЮЧИТЕЛЬНЫЙ ЭТАП. ТЕСТ.</w:t>
      </w:r>
    </w:p>
    <w:p w:rsidR="008A6505" w:rsidRPr="003E6CB5" w:rsidRDefault="008A6505" w:rsidP="008A6505">
      <w:pPr>
        <w:autoSpaceDE w:val="0"/>
        <w:autoSpaceDN w:val="0"/>
        <w:adjustRightInd w:val="0"/>
        <w:spacing w:line="240" w:lineRule="auto"/>
        <w:jc w:val="center"/>
        <w:rPr>
          <w:rFonts w:eastAsiaTheme="minorHAnsi" w:cs="Times New Roman"/>
          <w:b/>
          <w:bCs/>
          <w:sz w:val="24"/>
          <w:szCs w:val="24"/>
          <w:lang w:eastAsia="en-US"/>
        </w:rPr>
      </w:pPr>
      <w:r w:rsidRPr="003E6CB5">
        <w:rPr>
          <w:rFonts w:eastAsiaTheme="minorHAnsi" w:cs="Times New Roman"/>
          <w:b/>
          <w:bCs/>
          <w:sz w:val="24"/>
          <w:szCs w:val="24"/>
          <w:lang w:eastAsia="en-US"/>
        </w:rPr>
        <w:t xml:space="preserve">Тест состоит из </w:t>
      </w:r>
      <w:r>
        <w:rPr>
          <w:rFonts w:eastAsiaTheme="minorHAnsi" w:cs="Times New Roman"/>
          <w:b/>
          <w:bCs/>
          <w:sz w:val="24"/>
          <w:szCs w:val="24"/>
          <w:lang w:eastAsia="en-US"/>
        </w:rPr>
        <w:t>четырех частей, по пять вопросов в каждой</w:t>
      </w:r>
      <w:r w:rsidRPr="003E6CB5">
        <w:rPr>
          <w:rFonts w:eastAsiaTheme="minorHAnsi" w:cs="Times New Roman"/>
          <w:b/>
          <w:bCs/>
          <w:sz w:val="24"/>
          <w:szCs w:val="24"/>
          <w:lang w:eastAsia="en-US"/>
        </w:rPr>
        <w:t>.</w:t>
      </w:r>
    </w:p>
    <w:p w:rsidR="008A6505" w:rsidRPr="003E6CB5" w:rsidRDefault="008A6505" w:rsidP="008A6505">
      <w:pPr>
        <w:autoSpaceDE w:val="0"/>
        <w:autoSpaceDN w:val="0"/>
        <w:adjustRightInd w:val="0"/>
        <w:spacing w:line="240" w:lineRule="auto"/>
        <w:jc w:val="center"/>
        <w:rPr>
          <w:rFonts w:eastAsiaTheme="minorHAnsi" w:cs="Times New Roman"/>
          <w:b/>
          <w:bCs/>
          <w:sz w:val="24"/>
          <w:szCs w:val="24"/>
          <w:lang w:eastAsia="en-US"/>
        </w:rPr>
      </w:pPr>
      <w:r w:rsidRPr="003E6CB5">
        <w:rPr>
          <w:rFonts w:eastAsiaTheme="minorHAnsi" w:cs="Times New Roman"/>
          <w:b/>
          <w:bCs/>
          <w:sz w:val="24"/>
          <w:szCs w:val="24"/>
          <w:lang w:eastAsia="en-US"/>
        </w:rPr>
        <w:t xml:space="preserve">Максимальное количество баллов за тест — </w:t>
      </w:r>
      <w:r>
        <w:rPr>
          <w:rFonts w:eastAsiaTheme="minorHAnsi" w:cs="Times New Roman"/>
          <w:b/>
          <w:bCs/>
          <w:sz w:val="24"/>
          <w:szCs w:val="24"/>
          <w:lang w:eastAsia="en-US"/>
        </w:rPr>
        <w:t>80</w:t>
      </w:r>
      <w:r w:rsidRPr="003E6CB5">
        <w:rPr>
          <w:rFonts w:eastAsiaTheme="minorHAnsi" w:cs="Times New Roman"/>
          <w:b/>
          <w:bCs/>
          <w:sz w:val="24"/>
          <w:szCs w:val="24"/>
          <w:lang w:eastAsia="en-US"/>
        </w:rPr>
        <w:t>.</w:t>
      </w:r>
    </w:p>
    <w:p w:rsidR="008A6505" w:rsidRPr="003E6CB5" w:rsidRDefault="008A6505" w:rsidP="008A6505">
      <w:pPr>
        <w:jc w:val="center"/>
        <w:rPr>
          <w:rFonts w:cs="Times New Roman"/>
          <w:b/>
        </w:rPr>
      </w:pPr>
      <w:r w:rsidRPr="003E6CB5">
        <w:rPr>
          <w:rFonts w:eastAsiaTheme="minorHAnsi" w:cs="Times New Roman"/>
          <w:b/>
          <w:bCs/>
          <w:sz w:val="24"/>
          <w:szCs w:val="24"/>
          <w:lang w:eastAsia="en-US"/>
        </w:rPr>
        <w:t>Продолжительность работы — 60 минут.</w:t>
      </w:r>
    </w:p>
    <w:p w:rsidR="00D909EE" w:rsidRPr="0010208E" w:rsidRDefault="00D909EE" w:rsidP="00491EB9">
      <w:pPr>
        <w:rPr>
          <w:b/>
        </w:rPr>
      </w:pPr>
    </w:p>
    <w:p w:rsidR="003E6CB5" w:rsidRPr="003E6CB5" w:rsidRDefault="003E6CB5" w:rsidP="003E6CB5">
      <w:pPr>
        <w:autoSpaceDE w:val="0"/>
        <w:autoSpaceDN w:val="0"/>
        <w:adjustRightInd w:val="0"/>
        <w:spacing w:line="240" w:lineRule="auto"/>
        <w:jc w:val="center"/>
        <w:rPr>
          <w:rFonts w:eastAsiaTheme="minorHAnsi" w:cs="Times New Roman"/>
          <w:b/>
          <w:bCs/>
          <w:sz w:val="24"/>
          <w:szCs w:val="24"/>
          <w:lang w:eastAsia="en-US"/>
        </w:rPr>
      </w:pPr>
      <w:r w:rsidRPr="003E6CB5">
        <w:rPr>
          <w:rFonts w:eastAsiaTheme="minorHAnsi" w:cs="Times New Roman"/>
          <w:b/>
          <w:bCs/>
          <w:sz w:val="24"/>
          <w:szCs w:val="24"/>
          <w:lang w:eastAsia="en-US"/>
        </w:rPr>
        <w:t>Часть 1</w:t>
      </w:r>
    </w:p>
    <w:p w:rsidR="003E6CB5" w:rsidRDefault="003E6CB5" w:rsidP="003E68B9">
      <w:pPr>
        <w:autoSpaceDE w:val="0"/>
        <w:autoSpaceDN w:val="0"/>
        <w:adjustRightInd w:val="0"/>
        <w:spacing w:line="240" w:lineRule="auto"/>
        <w:rPr>
          <w:rFonts w:eastAsiaTheme="minorHAnsi" w:cs="Times New Roman"/>
          <w:sz w:val="24"/>
          <w:szCs w:val="24"/>
          <w:lang w:eastAsia="en-US"/>
        </w:rPr>
      </w:pPr>
      <w:r w:rsidRPr="003E6CB5">
        <w:rPr>
          <w:rFonts w:eastAsiaTheme="minorHAnsi" w:cs="Times New Roman"/>
          <w:sz w:val="24"/>
          <w:szCs w:val="24"/>
          <w:lang w:eastAsia="en-US"/>
        </w:rPr>
        <w:t xml:space="preserve">Первая часть теста включает </w:t>
      </w:r>
      <w:r w:rsidRPr="003E6CB5">
        <w:rPr>
          <w:rFonts w:eastAsiaTheme="minorHAnsi" w:cs="Times New Roman"/>
          <w:b/>
          <w:bCs/>
          <w:sz w:val="24"/>
          <w:szCs w:val="24"/>
          <w:lang w:eastAsia="en-US"/>
        </w:rPr>
        <w:t xml:space="preserve">5 вопросов </w:t>
      </w:r>
      <w:r w:rsidRPr="003E6CB5">
        <w:rPr>
          <w:rFonts w:eastAsiaTheme="minorHAnsi" w:cs="Times New Roman"/>
          <w:sz w:val="24"/>
          <w:szCs w:val="24"/>
          <w:lang w:eastAsia="en-US"/>
        </w:rPr>
        <w:t>типа</w:t>
      </w:r>
      <w:r>
        <w:rPr>
          <w:rFonts w:eastAsiaTheme="minorHAnsi" w:cs="Times New Roman"/>
          <w:sz w:val="24"/>
          <w:szCs w:val="24"/>
          <w:lang w:eastAsia="en-US"/>
        </w:rPr>
        <w:t xml:space="preserve"> </w:t>
      </w:r>
      <w:r w:rsidRPr="003E6CB5">
        <w:rPr>
          <w:rFonts w:eastAsiaTheme="minorHAnsi" w:cs="Times New Roman"/>
          <w:sz w:val="24"/>
          <w:szCs w:val="24"/>
          <w:lang w:eastAsia="en-US"/>
        </w:rPr>
        <w:t xml:space="preserve">«Верно/Неверно». </w:t>
      </w:r>
    </w:p>
    <w:p w:rsidR="00491EB9" w:rsidRPr="003E6CB5" w:rsidRDefault="003E6CB5" w:rsidP="003E68B9">
      <w:pPr>
        <w:autoSpaceDE w:val="0"/>
        <w:autoSpaceDN w:val="0"/>
        <w:adjustRightInd w:val="0"/>
        <w:spacing w:line="240" w:lineRule="auto"/>
        <w:rPr>
          <w:rFonts w:cs="Times New Roman"/>
        </w:rPr>
      </w:pPr>
      <w:r w:rsidRPr="003E6CB5">
        <w:rPr>
          <w:rFonts w:eastAsiaTheme="minorHAnsi" w:cs="Times New Roman"/>
          <w:sz w:val="24"/>
          <w:szCs w:val="24"/>
          <w:lang w:eastAsia="en-US"/>
        </w:rPr>
        <w:t>Правильный ответ на каждый вопрос</w:t>
      </w:r>
      <w:r>
        <w:rPr>
          <w:rFonts w:eastAsiaTheme="minorHAnsi" w:cs="Times New Roman"/>
          <w:sz w:val="24"/>
          <w:szCs w:val="24"/>
          <w:lang w:eastAsia="en-US"/>
        </w:rPr>
        <w:t xml:space="preserve"> </w:t>
      </w:r>
      <w:r w:rsidRPr="003E6CB5">
        <w:rPr>
          <w:rFonts w:eastAsiaTheme="minorHAnsi" w:cs="Times New Roman"/>
          <w:sz w:val="24"/>
          <w:szCs w:val="24"/>
          <w:lang w:eastAsia="en-US"/>
        </w:rPr>
        <w:t xml:space="preserve">оценивается в </w:t>
      </w:r>
      <w:r w:rsidRPr="003E6CB5">
        <w:rPr>
          <w:rFonts w:eastAsiaTheme="minorHAnsi" w:cs="Times New Roman"/>
          <w:b/>
          <w:bCs/>
          <w:sz w:val="24"/>
          <w:szCs w:val="24"/>
          <w:lang w:eastAsia="en-US"/>
        </w:rPr>
        <w:t>1 балл</w:t>
      </w:r>
      <w:r w:rsidRPr="003E6CB5">
        <w:rPr>
          <w:rFonts w:eastAsiaTheme="minorHAnsi" w:cs="Times New Roman"/>
          <w:sz w:val="24"/>
          <w:szCs w:val="24"/>
          <w:lang w:eastAsia="en-US"/>
        </w:rPr>
        <w:t>.</w:t>
      </w:r>
    </w:p>
    <w:p w:rsidR="003E6CB5" w:rsidRDefault="003E6CB5" w:rsidP="00491EB9"/>
    <w:p w:rsidR="00491EB9" w:rsidRPr="0010208E" w:rsidRDefault="00D909EE" w:rsidP="00491EB9">
      <w:r w:rsidRPr="0010208E">
        <w:t xml:space="preserve">1. </w:t>
      </w:r>
      <w:r w:rsidR="00491EB9" w:rsidRPr="0010208E">
        <w:t xml:space="preserve">Если </w:t>
      </w:r>
      <w:r w:rsidR="0010208E" w:rsidRPr="0010208E">
        <w:t>функции спроса и предложения линейные</w:t>
      </w:r>
      <w:r w:rsidR="00ED78BD">
        <w:t>,</w:t>
      </w:r>
      <w:r w:rsidR="0010208E" w:rsidRPr="0010208E">
        <w:t xml:space="preserve"> </w:t>
      </w:r>
      <w:r w:rsidR="0010208E">
        <w:t xml:space="preserve">и </w:t>
      </w:r>
      <w:r w:rsidR="00491EB9" w:rsidRPr="0010208E">
        <w:t>в точке равновесия коэффициент эластичности спроса по абсолютному значению в два раза превышает коэффициент эластичности предложения, то в результате введения потоварного налога большая часть налогового бремени ляжет на покупателя.</w:t>
      </w:r>
    </w:p>
    <w:p w:rsidR="003E6CB5" w:rsidRPr="0010208E" w:rsidRDefault="003E6CB5" w:rsidP="003E6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New Roman"/>
        </w:rPr>
      </w:pPr>
      <w:r w:rsidRPr="0010208E">
        <w:rPr>
          <w:rFonts w:cs="Times New Roman"/>
          <w:position w:val="8"/>
        </w:rPr>
        <w:tab/>
      </w:r>
      <w:r w:rsidRPr="0010208E">
        <w:rPr>
          <w:rFonts w:cs="Times New Roman"/>
          <w:position w:val="8"/>
        </w:rPr>
        <w:tab/>
      </w:r>
      <w:r w:rsidRPr="0010208E">
        <w:rPr>
          <w:rFonts w:cs="Times New Roman"/>
          <w:position w:val="8"/>
        </w:rPr>
        <w:tab/>
      </w:r>
      <w:r w:rsidRPr="0010208E">
        <w:rPr>
          <w:rFonts w:cs="Times New Roman"/>
          <w:position w:val="8"/>
        </w:rPr>
        <w:tab/>
      </w:r>
      <w:r w:rsidRPr="0010208E">
        <w:rPr>
          <w:rFonts w:cs="Times New Roman"/>
          <w:position w:val="8"/>
        </w:rPr>
        <w:tab/>
      </w:r>
      <w:r w:rsidRPr="0010208E">
        <w:rPr>
          <w:rFonts w:cs="Times New Roman"/>
        </w:rPr>
        <w:t xml:space="preserve">1) Да </w:t>
      </w:r>
      <w:r w:rsidRPr="0010208E">
        <w:rPr>
          <w:rFonts w:cs="Times New Roman"/>
        </w:rPr>
        <w:tab/>
      </w:r>
      <w:r>
        <w:rPr>
          <w:rFonts w:cs="Times New Roman"/>
        </w:rPr>
        <w:tab/>
      </w:r>
      <w:r>
        <w:rPr>
          <w:rFonts w:cs="Times New Roman"/>
        </w:rPr>
        <w:tab/>
      </w:r>
      <w:r w:rsidRPr="0010208E">
        <w:rPr>
          <w:rFonts w:cs="Times New Roman"/>
        </w:rPr>
        <w:tab/>
      </w:r>
      <w:r>
        <w:rPr>
          <w:rFonts w:cs="Times New Roman"/>
        </w:rPr>
        <w:tab/>
      </w:r>
      <w:r w:rsidRPr="0010208E">
        <w:rPr>
          <w:rFonts w:cs="Times New Roman"/>
        </w:rPr>
        <w:tab/>
      </w:r>
      <w:r>
        <w:rPr>
          <w:rFonts w:cs="Times New Roman"/>
        </w:rPr>
        <w:t>*</w:t>
      </w:r>
      <w:r w:rsidRPr="0010208E">
        <w:rPr>
          <w:rFonts w:cs="Times New Roman"/>
        </w:rPr>
        <w:t>2) Нет</w:t>
      </w:r>
    </w:p>
    <w:p w:rsidR="009F6A90" w:rsidRPr="00704160" w:rsidRDefault="009F6A90" w:rsidP="009F6A90">
      <w:r w:rsidRPr="00783FA5">
        <w:rPr>
          <w:b/>
          <w:i/>
        </w:rPr>
        <w:t>Комментарий</w:t>
      </w:r>
      <w:r w:rsidRPr="00783FA5">
        <w:rPr>
          <w:i/>
        </w:rPr>
        <w:t>.</w:t>
      </w:r>
      <w:r>
        <w:rPr>
          <w:i/>
        </w:rPr>
        <w:t xml:space="preserve"> </w:t>
      </w:r>
      <w:r>
        <w:t>Налоговое бремя ложится в большей степени на того, кто  менее чувствителен к изменению цены. Раз эластичность спроса превышает эластичность предложения, то большая часть налогового бремени ляжет на продавца.</w:t>
      </w:r>
    </w:p>
    <w:p w:rsidR="00491EB9" w:rsidRPr="0010208E" w:rsidRDefault="00491EB9" w:rsidP="00491EB9"/>
    <w:p w:rsidR="00AB7927" w:rsidRDefault="00AB7927" w:rsidP="00AB7927">
      <w:r>
        <w:t>2. Если человек получает доходы и совершает расходы только в национальной валюте, изменение курса национальной валюты на его благосостояние не влияет.</w:t>
      </w:r>
    </w:p>
    <w:p w:rsidR="00AB7927" w:rsidRPr="0010208E" w:rsidRDefault="00AB7927" w:rsidP="00AB79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New Roman"/>
        </w:rPr>
      </w:pPr>
      <w:r w:rsidRPr="0010208E">
        <w:rPr>
          <w:rFonts w:cs="Times New Roman"/>
          <w:position w:val="8"/>
        </w:rPr>
        <w:tab/>
      </w:r>
      <w:r w:rsidRPr="0010208E">
        <w:rPr>
          <w:rFonts w:cs="Times New Roman"/>
          <w:position w:val="8"/>
        </w:rPr>
        <w:tab/>
      </w:r>
      <w:r w:rsidRPr="0010208E">
        <w:rPr>
          <w:rFonts w:cs="Times New Roman"/>
          <w:position w:val="8"/>
        </w:rPr>
        <w:tab/>
      </w:r>
      <w:r w:rsidRPr="0010208E">
        <w:rPr>
          <w:rFonts w:cs="Times New Roman"/>
          <w:position w:val="8"/>
        </w:rPr>
        <w:tab/>
      </w:r>
      <w:r w:rsidRPr="0010208E">
        <w:rPr>
          <w:rFonts w:cs="Times New Roman"/>
          <w:position w:val="8"/>
        </w:rPr>
        <w:tab/>
      </w:r>
      <w:r w:rsidRPr="0010208E">
        <w:rPr>
          <w:rFonts w:cs="Times New Roman"/>
        </w:rPr>
        <w:t xml:space="preserve">1) Да </w:t>
      </w:r>
      <w:r w:rsidRPr="0010208E">
        <w:rPr>
          <w:rFonts w:cs="Times New Roman"/>
        </w:rPr>
        <w:tab/>
      </w:r>
      <w:r>
        <w:rPr>
          <w:rFonts w:cs="Times New Roman"/>
        </w:rPr>
        <w:tab/>
      </w:r>
      <w:r>
        <w:rPr>
          <w:rFonts w:cs="Times New Roman"/>
        </w:rPr>
        <w:tab/>
      </w:r>
      <w:r w:rsidRPr="0010208E">
        <w:rPr>
          <w:rFonts w:cs="Times New Roman"/>
        </w:rPr>
        <w:tab/>
      </w:r>
      <w:r>
        <w:rPr>
          <w:rFonts w:cs="Times New Roman"/>
        </w:rPr>
        <w:tab/>
      </w:r>
      <w:r w:rsidRPr="0010208E">
        <w:rPr>
          <w:rFonts w:cs="Times New Roman"/>
        </w:rPr>
        <w:tab/>
      </w:r>
      <w:r>
        <w:rPr>
          <w:rFonts w:cs="Times New Roman"/>
        </w:rPr>
        <w:t>*</w:t>
      </w:r>
      <w:r w:rsidRPr="0010208E">
        <w:rPr>
          <w:rFonts w:cs="Times New Roman"/>
        </w:rPr>
        <w:t>2) Нет</w:t>
      </w:r>
    </w:p>
    <w:p w:rsidR="00491EB9" w:rsidRDefault="009F6A90" w:rsidP="00491EB9">
      <w:r w:rsidRPr="00783FA5">
        <w:rPr>
          <w:b/>
          <w:i/>
        </w:rPr>
        <w:t>Комментарий</w:t>
      </w:r>
      <w:r w:rsidRPr="00783FA5">
        <w:rPr>
          <w:i/>
        </w:rPr>
        <w:t>.</w:t>
      </w:r>
      <w:r>
        <w:t xml:space="preserve"> При изменении курса валюты меняются цены импортных товаров, а вслед за ними и отечественных, так как, например, при обесценении валюты импортные товары дорожают, спрос переключается на отечественные аналоги, что также ведет к их удорожанию. Кроме того, для производства ряда отечественных товаров необходимо импортное сырье, полуфабрикаты, комплектующие, которые также подорожают, что приведет к росту цен на готовую продукцию. Поэтому изменение курса влияет на благосостояние человека, доходы и расходы которого формируются в национальной валюте.</w:t>
      </w:r>
    </w:p>
    <w:p w:rsidR="009F6A90" w:rsidRPr="0010208E" w:rsidRDefault="009F6A90" w:rsidP="00491EB9"/>
    <w:p w:rsidR="00B9296C" w:rsidRPr="0010208E" w:rsidRDefault="00566181" w:rsidP="00B92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10208E">
        <w:t>3.</w:t>
      </w:r>
      <w:r w:rsidR="00B9296C" w:rsidRPr="0010208E">
        <w:t xml:space="preserve"> </w:t>
      </w:r>
      <w:r w:rsidR="00B9296C" w:rsidRPr="0010208E">
        <w:rPr>
          <w:rFonts w:cs="Times New Roman"/>
        </w:rPr>
        <w:t>Функция предложения задана выражением q = 50p–500. Обратная функция предложения тогда примет вид q =1 / (50p–500).</w:t>
      </w:r>
    </w:p>
    <w:p w:rsidR="003E6CB5" w:rsidRPr="0010208E" w:rsidRDefault="003E6CB5" w:rsidP="003E6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New Roman"/>
        </w:rPr>
      </w:pPr>
      <w:r w:rsidRPr="0010208E">
        <w:rPr>
          <w:rFonts w:cs="Times New Roman"/>
          <w:position w:val="8"/>
        </w:rPr>
        <w:tab/>
      </w:r>
      <w:r w:rsidRPr="0010208E">
        <w:rPr>
          <w:rFonts w:cs="Times New Roman"/>
          <w:position w:val="8"/>
        </w:rPr>
        <w:tab/>
      </w:r>
      <w:r w:rsidRPr="0010208E">
        <w:rPr>
          <w:rFonts w:cs="Times New Roman"/>
          <w:position w:val="8"/>
        </w:rPr>
        <w:tab/>
      </w:r>
      <w:r w:rsidRPr="0010208E">
        <w:rPr>
          <w:rFonts w:cs="Times New Roman"/>
          <w:position w:val="8"/>
        </w:rPr>
        <w:tab/>
      </w:r>
      <w:r w:rsidRPr="0010208E">
        <w:rPr>
          <w:rFonts w:cs="Times New Roman"/>
          <w:position w:val="8"/>
        </w:rPr>
        <w:tab/>
      </w:r>
      <w:r w:rsidRPr="0010208E">
        <w:rPr>
          <w:rFonts w:cs="Times New Roman"/>
        </w:rPr>
        <w:t xml:space="preserve">1) Да </w:t>
      </w:r>
      <w:r w:rsidRPr="0010208E">
        <w:rPr>
          <w:rFonts w:cs="Times New Roman"/>
        </w:rPr>
        <w:tab/>
      </w:r>
      <w:r>
        <w:rPr>
          <w:rFonts w:cs="Times New Roman"/>
        </w:rPr>
        <w:tab/>
      </w:r>
      <w:r>
        <w:rPr>
          <w:rFonts w:cs="Times New Roman"/>
        </w:rPr>
        <w:tab/>
      </w:r>
      <w:r>
        <w:rPr>
          <w:rFonts w:cs="Times New Roman"/>
        </w:rPr>
        <w:tab/>
      </w:r>
      <w:r w:rsidRPr="0010208E">
        <w:rPr>
          <w:rFonts w:cs="Times New Roman"/>
        </w:rPr>
        <w:tab/>
      </w:r>
      <w:r w:rsidRPr="0010208E">
        <w:rPr>
          <w:rFonts w:cs="Times New Roman"/>
        </w:rPr>
        <w:tab/>
      </w:r>
      <w:r>
        <w:rPr>
          <w:rFonts w:cs="Times New Roman"/>
        </w:rPr>
        <w:t>*</w:t>
      </w:r>
      <w:r w:rsidRPr="0010208E">
        <w:rPr>
          <w:rFonts w:cs="Times New Roman"/>
        </w:rPr>
        <w:t>2) Нет</w:t>
      </w:r>
    </w:p>
    <w:p w:rsidR="00B9296C" w:rsidRPr="0010208E" w:rsidRDefault="00296C9D" w:rsidP="00B92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783FA5">
        <w:rPr>
          <w:b/>
          <w:i/>
        </w:rPr>
        <w:t>Комментарий</w:t>
      </w:r>
      <w:r w:rsidRPr="00783FA5">
        <w:rPr>
          <w:i/>
        </w:rPr>
        <w:t>.</w:t>
      </w:r>
      <w:r w:rsidRPr="00296C9D">
        <w:t xml:space="preserve"> </w:t>
      </w:r>
      <w:r w:rsidR="00B9296C" w:rsidRPr="0010208E">
        <w:rPr>
          <w:rFonts w:cs="Times New Roman"/>
        </w:rPr>
        <w:t xml:space="preserve">Обратная функция предложения имеет вид </w:t>
      </w:r>
      <w:r w:rsidR="00B9296C" w:rsidRPr="0010208E">
        <w:rPr>
          <w:rFonts w:cs="Times New Roman"/>
          <w:lang w:val="en-US"/>
        </w:rPr>
        <w:t>p</w:t>
      </w:r>
      <w:r w:rsidR="00B9296C" w:rsidRPr="0010208E">
        <w:rPr>
          <w:rFonts w:cs="Times New Roman"/>
        </w:rPr>
        <w:t xml:space="preserve"> = (</w:t>
      </w:r>
      <w:r w:rsidR="00B9296C" w:rsidRPr="0010208E">
        <w:rPr>
          <w:rFonts w:cs="Times New Roman"/>
          <w:lang w:val="en-US"/>
        </w:rPr>
        <w:t>q</w:t>
      </w:r>
      <w:r w:rsidR="00B9296C" w:rsidRPr="0010208E">
        <w:rPr>
          <w:rFonts w:cs="Times New Roman"/>
        </w:rPr>
        <w:t>+500)/50</w:t>
      </w:r>
    </w:p>
    <w:p w:rsidR="00566181" w:rsidRPr="0010208E" w:rsidRDefault="00566181" w:rsidP="009938C7"/>
    <w:p w:rsidR="00951215" w:rsidRPr="0010208E" w:rsidRDefault="00951215" w:rsidP="00951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New Roman"/>
        </w:rPr>
      </w:pPr>
      <w:r w:rsidRPr="0010208E">
        <w:rPr>
          <w:rFonts w:cs="Times New Roman"/>
        </w:rPr>
        <w:t xml:space="preserve">4. </w:t>
      </w:r>
      <w:r w:rsidR="0010208E">
        <w:rPr>
          <w:rFonts w:cs="Times New Roman"/>
        </w:rPr>
        <w:t xml:space="preserve">На конкурентном рынке максимально возможная сумма налоговых сборов не зависит от вида налога – потоварного, </w:t>
      </w:r>
      <w:r w:rsidR="00F74D7C">
        <w:rPr>
          <w:rFonts w:cs="Times New Roman"/>
        </w:rPr>
        <w:t xml:space="preserve">или </w:t>
      </w:r>
      <w:r w:rsidRPr="0010208E">
        <w:rPr>
          <w:rFonts w:cs="Times New Roman"/>
        </w:rPr>
        <w:t>в виде доли от цены продавца</w:t>
      </w:r>
      <w:r w:rsidR="00F74D7C">
        <w:rPr>
          <w:rFonts w:cs="Times New Roman"/>
        </w:rPr>
        <w:t>,</w:t>
      </w:r>
      <w:r w:rsidRPr="0010208E">
        <w:rPr>
          <w:rFonts w:cs="Times New Roman"/>
        </w:rPr>
        <w:t xml:space="preserve"> или в виде доли от цены покупателя.</w:t>
      </w:r>
    </w:p>
    <w:p w:rsidR="00951215" w:rsidRPr="0010208E" w:rsidRDefault="00951215" w:rsidP="00951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New Roman"/>
        </w:rPr>
      </w:pPr>
      <w:r w:rsidRPr="0010208E">
        <w:rPr>
          <w:rFonts w:cs="Times New Roman"/>
          <w:position w:val="8"/>
        </w:rPr>
        <w:tab/>
      </w:r>
      <w:r w:rsidRPr="0010208E">
        <w:rPr>
          <w:rFonts w:cs="Times New Roman"/>
          <w:position w:val="8"/>
        </w:rPr>
        <w:tab/>
      </w:r>
      <w:r w:rsidRPr="0010208E">
        <w:rPr>
          <w:rFonts w:cs="Times New Roman"/>
          <w:position w:val="8"/>
        </w:rPr>
        <w:tab/>
      </w:r>
      <w:r w:rsidRPr="0010208E">
        <w:rPr>
          <w:rFonts w:cs="Times New Roman"/>
          <w:position w:val="8"/>
        </w:rPr>
        <w:tab/>
      </w:r>
      <w:r w:rsidRPr="0010208E">
        <w:rPr>
          <w:rFonts w:cs="Times New Roman"/>
          <w:position w:val="8"/>
        </w:rPr>
        <w:tab/>
      </w:r>
      <w:r w:rsidRPr="0010208E">
        <w:rPr>
          <w:rFonts w:cs="Times New Roman"/>
        </w:rPr>
        <w:t xml:space="preserve">*1) Да </w:t>
      </w:r>
      <w:r w:rsidRPr="0010208E">
        <w:rPr>
          <w:rFonts w:cs="Times New Roman"/>
        </w:rPr>
        <w:tab/>
      </w:r>
      <w:r w:rsidR="003E6CB5">
        <w:rPr>
          <w:rFonts w:cs="Times New Roman"/>
        </w:rPr>
        <w:tab/>
      </w:r>
      <w:r w:rsidR="003E6CB5">
        <w:rPr>
          <w:rFonts w:cs="Times New Roman"/>
        </w:rPr>
        <w:tab/>
      </w:r>
      <w:r w:rsidRPr="0010208E">
        <w:rPr>
          <w:rFonts w:cs="Times New Roman"/>
        </w:rPr>
        <w:tab/>
      </w:r>
      <w:r w:rsidRPr="0010208E">
        <w:rPr>
          <w:rFonts w:cs="Times New Roman"/>
        </w:rPr>
        <w:tab/>
        <w:t>2) Нет</w:t>
      </w:r>
    </w:p>
    <w:p w:rsidR="00951215" w:rsidRPr="0010208E" w:rsidRDefault="00296C9D" w:rsidP="00951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New Roman"/>
        </w:rPr>
      </w:pPr>
      <w:r w:rsidRPr="00783FA5">
        <w:rPr>
          <w:b/>
          <w:i/>
        </w:rPr>
        <w:t>Комментарий</w:t>
      </w:r>
      <w:r w:rsidRPr="00783FA5">
        <w:rPr>
          <w:i/>
        </w:rPr>
        <w:t>.</w:t>
      </w:r>
      <w:r w:rsidRPr="00296C9D">
        <w:t xml:space="preserve"> </w:t>
      </w:r>
      <w:r w:rsidR="00951215" w:rsidRPr="0010208E">
        <w:rPr>
          <w:rFonts w:cs="Times New Roman"/>
        </w:rPr>
        <w:t>Целевая функция всегда одна и та же:</w:t>
      </w:r>
    </w:p>
    <w:p w:rsidR="00951215" w:rsidRPr="0010208E" w:rsidRDefault="00951215" w:rsidP="00951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rPr>
      </w:pPr>
      <m:oMathPara>
        <m:oMath>
          <m:r>
            <w:rPr>
              <w:rFonts w:ascii="Cambria Math" w:hAnsi="Cambria Math" w:cs="Times New Roman"/>
            </w:rPr>
            <m:t xml:space="preserve">1) </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d</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s</m:t>
              </m:r>
            </m:sub>
          </m:sSub>
          <m:r>
            <w:rPr>
              <w:rFonts w:ascii="Cambria Math" w:hAnsi="Cambria Math" w:cs="Times New Roman"/>
            </w:rPr>
            <m:t>=t          T=tq=</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d</m:t>
                  </m:r>
                </m:sub>
              </m:sSub>
              <m:d>
                <m:dPr>
                  <m:ctrlPr>
                    <w:rPr>
                      <w:rFonts w:ascii="Cambria Math" w:hAnsi="Cambria Math" w:cs="Times New Roman"/>
                      <w:i/>
                    </w:rPr>
                  </m:ctrlPr>
                </m:dPr>
                <m:e>
                  <m:r>
                    <w:rPr>
                      <w:rFonts w:ascii="Cambria Math" w:hAnsi="Cambria Math" w:cs="Times New Roman"/>
                    </w:rPr>
                    <m:t>q</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s</m:t>
                  </m:r>
                </m:sub>
              </m:sSub>
              <m:d>
                <m:dPr>
                  <m:ctrlPr>
                    <w:rPr>
                      <w:rFonts w:ascii="Cambria Math" w:hAnsi="Cambria Math" w:cs="Times New Roman"/>
                      <w:i/>
                    </w:rPr>
                  </m:ctrlPr>
                </m:dPr>
                <m:e>
                  <m:r>
                    <w:rPr>
                      <w:rFonts w:ascii="Cambria Math" w:hAnsi="Cambria Math" w:cs="Times New Roman"/>
                    </w:rPr>
                    <m:t>q</m:t>
                  </m:r>
                </m:e>
              </m:d>
            </m:e>
          </m:d>
          <m:r>
            <w:rPr>
              <w:rFonts w:ascii="Cambria Math" w:hAnsi="Cambria Math" w:cs="Times New Roman"/>
            </w:rPr>
            <m:t>q</m:t>
          </m:r>
        </m:oMath>
      </m:oMathPara>
    </w:p>
    <w:p w:rsidR="00951215" w:rsidRPr="0010208E" w:rsidRDefault="00951215" w:rsidP="00951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i/>
        </w:rPr>
      </w:pPr>
      <m:oMathPara>
        <m:oMath>
          <m:r>
            <w:rPr>
              <w:rFonts w:ascii="Cambria Math" w:hAnsi="Cambria Math" w:cs="Times New Roman"/>
            </w:rPr>
            <m:t xml:space="preserve">2) </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d</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s</m:t>
              </m:r>
            </m:sub>
          </m:sSub>
          <m:d>
            <m:dPr>
              <m:ctrlPr>
                <w:rPr>
                  <w:rFonts w:ascii="Cambria Math" w:hAnsi="Cambria Math" w:cs="Times New Roman"/>
                  <w:i/>
                </w:rPr>
              </m:ctrlPr>
            </m:dPr>
            <m:e>
              <m:r>
                <w:rPr>
                  <w:rFonts w:ascii="Cambria Math" w:hAnsi="Cambria Math" w:cs="Times New Roman"/>
                </w:rPr>
                <m:t>1+t</m:t>
              </m:r>
            </m:e>
          </m:d>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d</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s</m:t>
              </m:r>
            </m:sub>
          </m:sSub>
          <m:r>
            <w:rPr>
              <w:rFonts w:ascii="Cambria Math" w:hAnsi="Cambria Math" w:cs="Times New Roman"/>
            </w:rPr>
            <m:t>=t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s</m:t>
              </m:r>
            </m:sub>
          </m:sSub>
          <m:r>
            <w:rPr>
              <w:rFonts w:ascii="Cambria Math" w:hAnsi="Cambria Math" w:cs="Times New Roman"/>
            </w:rPr>
            <m:t xml:space="preserve">          T=t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s</m:t>
              </m:r>
            </m:sub>
          </m:sSub>
          <m:r>
            <w:rPr>
              <w:rFonts w:ascii="Cambria Math" w:hAnsi="Cambria Math" w:cs="Times New Roman"/>
            </w:rPr>
            <m:t>q=</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d</m:t>
                  </m:r>
                </m:sub>
              </m:sSub>
              <m:d>
                <m:dPr>
                  <m:ctrlPr>
                    <w:rPr>
                      <w:rFonts w:ascii="Cambria Math" w:hAnsi="Cambria Math" w:cs="Times New Roman"/>
                      <w:i/>
                    </w:rPr>
                  </m:ctrlPr>
                </m:dPr>
                <m:e>
                  <m:r>
                    <w:rPr>
                      <w:rFonts w:ascii="Cambria Math" w:hAnsi="Cambria Math" w:cs="Times New Roman"/>
                    </w:rPr>
                    <m:t>q</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s</m:t>
                  </m:r>
                </m:sub>
              </m:sSub>
              <m:d>
                <m:dPr>
                  <m:ctrlPr>
                    <w:rPr>
                      <w:rFonts w:ascii="Cambria Math" w:hAnsi="Cambria Math" w:cs="Times New Roman"/>
                      <w:i/>
                    </w:rPr>
                  </m:ctrlPr>
                </m:dPr>
                <m:e>
                  <m:r>
                    <w:rPr>
                      <w:rFonts w:ascii="Cambria Math" w:hAnsi="Cambria Math" w:cs="Times New Roman"/>
                    </w:rPr>
                    <m:t>q</m:t>
                  </m:r>
                </m:e>
              </m:d>
            </m:e>
          </m:d>
          <m:r>
            <w:rPr>
              <w:rFonts w:ascii="Cambria Math" w:hAnsi="Cambria Math" w:cs="Times New Roman"/>
            </w:rPr>
            <m:t>q</m:t>
          </m:r>
        </m:oMath>
      </m:oMathPara>
    </w:p>
    <w:p w:rsidR="00951215" w:rsidRPr="0010208E" w:rsidRDefault="00951215" w:rsidP="00951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i/>
        </w:rPr>
      </w:pPr>
      <m:oMathPara>
        <m:oMath>
          <m:r>
            <w:rPr>
              <w:rFonts w:ascii="Cambria Math" w:hAnsi="Cambria Math" w:cs="Times New Roman"/>
            </w:rPr>
            <m:t xml:space="preserve">3) </m:t>
          </m:r>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s</m:t>
              </m:r>
            </m:sub>
          </m:sSub>
          <m:r>
            <w:rPr>
              <w:rFonts w:ascii="Cambria Math" w:hAnsi="Cambria Math" w:cs="Times New Roman"/>
            </w:rPr>
            <m:t>=</m:t>
          </m:r>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d</m:t>
              </m:r>
            </m:sub>
          </m:sSub>
          <m:d>
            <m:dPr>
              <m:ctrlPr>
                <w:rPr>
                  <w:rFonts w:ascii="Cambria Math" w:hAnsi="Cambria Math" w:cs="Times New Roman"/>
                  <w:i/>
                  <w:lang w:val="en-US"/>
                </w:rPr>
              </m:ctrlPr>
            </m:dPr>
            <m:e>
              <m:r>
                <w:rPr>
                  <w:rFonts w:ascii="Cambria Math" w:hAnsi="Cambria Math" w:cs="Times New Roman"/>
                </w:rPr>
                <m:t>1-</m:t>
              </m:r>
              <m:r>
                <w:rPr>
                  <w:rFonts w:ascii="Cambria Math" w:hAnsi="Cambria Math" w:cs="Times New Roman"/>
                  <w:lang w:val="en-US"/>
                </w:rPr>
                <m:t>t</m:t>
              </m:r>
            </m:e>
          </m:d>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d</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s</m:t>
              </m:r>
            </m:sub>
          </m:sSub>
          <m:r>
            <w:rPr>
              <w:rFonts w:ascii="Cambria Math" w:hAnsi="Cambria Math" w:cs="Times New Roman"/>
            </w:rPr>
            <m:t>=t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d</m:t>
              </m:r>
            </m:sub>
          </m:sSub>
          <m:r>
            <w:rPr>
              <w:rFonts w:ascii="Cambria Math" w:hAnsi="Cambria Math" w:cs="Times New Roman"/>
            </w:rPr>
            <m:t xml:space="preserve">          T=t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d</m:t>
              </m:r>
            </m:sub>
          </m:sSub>
          <m:r>
            <w:rPr>
              <w:rFonts w:ascii="Cambria Math" w:hAnsi="Cambria Math" w:cs="Times New Roman"/>
            </w:rPr>
            <m:t>q=</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d</m:t>
                  </m:r>
                </m:sub>
              </m:sSub>
              <m:d>
                <m:dPr>
                  <m:ctrlPr>
                    <w:rPr>
                      <w:rFonts w:ascii="Cambria Math" w:hAnsi="Cambria Math" w:cs="Times New Roman"/>
                      <w:i/>
                    </w:rPr>
                  </m:ctrlPr>
                </m:dPr>
                <m:e>
                  <m:r>
                    <w:rPr>
                      <w:rFonts w:ascii="Cambria Math" w:hAnsi="Cambria Math" w:cs="Times New Roman"/>
                    </w:rPr>
                    <m:t>q</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s</m:t>
                  </m:r>
                </m:sub>
              </m:sSub>
              <m:d>
                <m:dPr>
                  <m:ctrlPr>
                    <w:rPr>
                      <w:rFonts w:ascii="Cambria Math" w:hAnsi="Cambria Math" w:cs="Times New Roman"/>
                      <w:i/>
                    </w:rPr>
                  </m:ctrlPr>
                </m:dPr>
                <m:e>
                  <m:r>
                    <w:rPr>
                      <w:rFonts w:ascii="Cambria Math" w:hAnsi="Cambria Math" w:cs="Times New Roman"/>
                    </w:rPr>
                    <m:t>q</m:t>
                  </m:r>
                </m:e>
              </m:d>
            </m:e>
          </m:d>
          <m:r>
            <w:rPr>
              <w:rFonts w:ascii="Cambria Math" w:hAnsi="Cambria Math" w:cs="Times New Roman"/>
            </w:rPr>
            <m:t>q</m:t>
          </m:r>
        </m:oMath>
      </m:oMathPara>
    </w:p>
    <w:p w:rsidR="00951215" w:rsidRPr="0010208E" w:rsidRDefault="00951215" w:rsidP="009938C7"/>
    <w:p w:rsidR="00566181" w:rsidRPr="0010208E" w:rsidRDefault="00566181" w:rsidP="009938C7">
      <w:r w:rsidRPr="0010208E">
        <w:t>5.</w:t>
      </w:r>
      <w:r w:rsidR="00196377" w:rsidRPr="0010208E">
        <w:t xml:space="preserve"> Одной из причин расхождения значений индекса потреби</w:t>
      </w:r>
      <w:r w:rsidR="00067C84">
        <w:t>те</w:t>
      </w:r>
      <w:r w:rsidR="00196377" w:rsidRPr="0010208E">
        <w:t>льских цен (ИПЦ) и дефлятора ВВП при измерении общего уровня цен на товары и услуги является то, что дефлятор учитывает изменение цен как импортных товаров, так и отечественных, а ИПЦ только отечественных.</w:t>
      </w:r>
    </w:p>
    <w:p w:rsidR="003E6CB5" w:rsidRPr="00391028" w:rsidRDefault="003E6CB5" w:rsidP="003E6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New Roman"/>
        </w:rPr>
      </w:pPr>
      <w:r w:rsidRPr="0010208E">
        <w:rPr>
          <w:rFonts w:cs="Times New Roman"/>
          <w:position w:val="8"/>
        </w:rPr>
        <w:tab/>
      </w:r>
      <w:r w:rsidRPr="0010208E">
        <w:rPr>
          <w:rFonts w:cs="Times New Roman"/>
          <w:position w:val="8"/>
        </w:rPr>
        <w:tab/>
      </w:r>
      <w:r w:rsidRPr="0010208E">
        <w:rPr>
          <w:rFonts w:cs="Times New Roman"/>
          <w:position w:val="8"/>
        </w:rPr>
        <w:tab/>
      </w:r>
      <w:r w:rsidRPr="0010208E">
        <w:rPr>
          <w:rFonts w:cs="Times New Roman"/>
          <w:position w:val="8"/>
        </w:rPr>
        <w:tab/>
      </w:r>
      <w:r w:rsidRPr="0010208E">
        <w:rPr>
          <w:rFonts w:cs="Times New Roman"/>
          <w:position w:val="8"/>
        </w:rPr>
        <w:tab/>
      </w:r>
      <w:r w:rsidRPr="0010208E">
        <w:rPr>
          <w:rFonts w:cs="Times New Roman"/>
        </w:rPr>
        <w:t xml:space="preserve">1) Да </w:t>
      </w:r>
      <w:r w:rsidRPr="0010208E">
        <w:rPr>
          <w:rFonts w:cs="Times New Roman"/>
        </w:rPr>
        <w:tab/>
      </w:r>
      <w:r>
        <w:rPr>
          <w:rFonts w:cs="Times New Roman"/>
        </w:rPr>
        <w:tab/>
      </w:r>
      <w:r>
        <w:rPr>
          <w:rFonts w:cs="Times New Roman"/>
        </w:rPr>
        <w:tab/>
      </w:r>
      <w:r>
        <w:rPr>
          <w:rFonts w:cs="Times New Roman"/>
        </w:rPr>
        <w:tab/>
      </w:r>
      <w:r w:rsidRPr="0010208E">
        <w:rPr>
          <w:rFonts w:cs="Times New Roman"/>
        </w:rPr>
        <w:tab/>
      </w:r>
      <w:r w:rsidRPr="0010208E">
        <w:rPr>
          <w:rFonts w:cs="Times New Roman"/>
        </w:rPr>
        <w:tab/>
      </w:r>
      <w:r>
        <w:rPr>
          <w:rFonts w:cs="Times New Roman"/>
        </w:rPr>
        <w:t>*</w:t>
      </w:r>
      <w:r w:rsidRPr="0010208E">
        <w:rPr>
          <w:rFonts w:cs="Times New Roman"/>
        </w:rPr>
        <w:t>2) Нет</w:t>
      </w:r>
    </w:p>
    <w:p w:rsidR="00296C9D" w:rsidRPr="00296C9D" w:rsidRDefault="00296C9D" w:rsidP="003E6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New Roman"/>
        </w:rPr>
      </w:pPr>
      <w:r w:rsidRPr="00783FA5">
        <w:rPr>
          <w:b/>
          <w:i/>
        </w:rPr>
        <w:lastRenderedPageBreak/>
        <w:t>Комментарий</w:t>
      </w:r>
      <w:r w:rsidRPr="00783FA5">
        <w:rPr>
          <w:i/>
        </w:rPr>
        <w:t>.</w:t>
      </w:r>
      <w:r w:rsidRPr="00296C9D">
        <w:t xml:space="preserve"> </w:t>
      </w:r>
      <w:r w:rsidRPr="00296C9D">
        <w:rPr>
          <w:b/>
        </w:rPr>
        <w:t xml:space="preserve"> </w:t>
      </w:r>
      <w:r>
        <w:t>При расчете дефлятора ВВП учитываются изменения только товаров отечественного производства, а при расчете ИПЦ – как отечественного, так и импортного.</w:t>
      </w:r>
    </w:p>
    <w:p w:rsidR="009938C7" w:rsidRPr="0010208E" w:rsidRDefault="009938C7" w:rsidP="00491EB9"/>
    <w:p w:rsidR="009938C7" w:rsidRPr="0010208E" w:rsidRDefault="009938C7" w:rsidP="00491EB9"/>
    <w:p w:rsidR="003E6CB5" w:rsidRPr="003E6CB5" w:rsidRDefault="003E6CB5" w:rsidP="003E6CB5">
      <w:pPr>
        <w:autoSpaceDE w:val="0"/>
        <w:autoSpaceDN w:val="0"/>
        <w:adjustRightInd w:val="0"/>
        <w:spacing w:line="240" w:lineRule="auto"/>
        <w:jc w:val="center"/>
        <w:rPr>
          <w:rFonts w:eastAsiaTheme="minorHAnsi" w:cs="Times New Roman"/>
          <w:b/>
          <w:bCs/>
          <w:sz w:val="24"/>
          <w:szCs w:val="24"/>
          <w:lang w:eastAsia="en-US"/>
        </w:rPr>
      </w:pPr>
      <w:r w:rsidRPr="003E6CB5">
        <w:rPr>
          <w:rFonts w:eastAsiaTheme="minorHAnsi" w:cs="Times New Roman"/>
          <w:b/>
          <w:bCs/>
          <w:sz w:val="24"/>
          <w:szCs w:val="24"/>
          <w:lang w:eastAsia="en-US"/>
        </w:rPr>
        <w:t>Часть 2</w:t>
      </w:r>
    </w:p>
    <w:p w:rsidR="003E6CB5" w:rsidRDefault="003E6CB5" w:rsidP="003E68B9">
      <w:pPr>
        <w:autoSpaceDE w:val="0"/>
        <w:autoSpaceDN w:val="0"/>
        <w:adjustRightInd w:val="0"/>
        <w:spacing w:line="240" w:lineRule="auto"/>
        <w:rPr>
          <w:rFonts w:eastAsiaTheme="minorHAnsi" w:cs="Times New Roman"/>
          <w:sz w:val="24"/>
          <w:szCs w:val="24"/>
          <w:lang w:eastAsia="en-US"/>
        </w:rPr>
      </w:pPr>
      <w:r w:rsidRPr="003E6CB5">
        <w:rPr>
          <w:rFonts w:eastAsiaTheme="minorHAnsi" w:cs="Times New Roman"/>
          <w:sz w:val="24"/>
          <w:szCs w:val="24"/>
          <w:lang w:eastAsia="en-US"/>
        </w:rPr>
        <w:t xml:space="preserve">Вторая часть теста включает </w:t>
      </w:r>
      <w:r>
        <w:rPr>
          <w:rFonts w:eastAsiaTheme="minorHAnsi" w:cs="Times New Roman"/>
          <w:b/>
          <w:bCs/>
          <w:sz w:val="24"/>
          <w:szCs w:val="24"/>
          <w:lang w:eastAsia="en-US"/>
        </w:rPr>
        <w:t>5</w:t>
      </w:r>
      <w:r w:rsidRPr="003E6CB5">
        <w:rPr>
          <w:rFonts w:eastAsiaTheme="minorHAnsi" w:cs="Times New Roman"/>
          <w:b/>
          <w:bCs/>
          <w:sz w:val="24"/>
          <w:szCs w:val="24"/>
          <w:lang w:eastAsia="en-US"/>
        </w:rPr>
        <w:t xml:space="preserve"> вопросов</w:t>
      </w:r>
      <w:r w:rsidRPr="003E6CB5">
        <w:rPr>
          <w:rFonts w:eastAsiaTheme="minorHAnsi" w:cs="Times New Roman"/>
          <w:sz w:val="24"/>
          <w:szCs w:val="24"/>
          <w:lang w:eastAsia="en-US"/>
        </w:rPr>
        <w:t>, в каждом из</w:t>
      </w:r>
      <w:r>
        <w:rPr>
          <w:rFonts w:eastAsiaTheme="minorHAnsi" w:cs="Times New Roman"/>
          <w:sz w:val="24"/>
          <w:szCs w:val="24"/>
          <w:lang w:eastAsia="en-US"/>
        </w:rPr>
        <w:t xml:space="preserve"> </w:t>
      </w:r>
      <w:r w:rsidRPr="003E6CB5">
        <w:rPr>
          <w:rFonts w:eastAsiaTheme="minorHAnsi" w:cs="Times New Roman"/>
          <w:sz w:val="24"/>
          <w:szCs w:val="24"/>
          <w:lang w:eastAsia="en-US"/>
        </w:rPr>
        <w:t>которых среди четырех вариантов нужно выбрать единственно</w:t>
      </w:r>
      <w:r>
        <w:rPr>
          <w:rFonts w:eastAsiaTheme="minorHAnsi" w:cs="Times New Roman"/>
          <w:sz w:val="24"/>
          <w:szCs w:val="24"/>
          <w:lang w:eastAsia="en-US"/>
        </w:rPr>
        <w:t xml:space="preserve"> </w:t>
      </w:r>
      <w:r w:rsidRPr="003E6CB5">
        <w:rPr>
          <w:rFonts w:eastAsiaTheme="minorHAnsi" w:cs="Times New Roman"/>
          <w:sz w:val="24"/>
          <w:szCs w:val="24"/>
          <w:lang w:eastAsia="en-US"/>
        </w:rPr>
        <w:t xml:space="preserve">верный или наиболее полный ответ. </w:t>
      </w:r>
    </w:p>
    <w:p w:rsidR="00566181" w:rsidRDefault="003E6CB5" w:rsidP="003E68B9">
      <w:pPr>
        <w:autoSpaceDE w:val="0"/>
        <w:autoSpaceDN w:val="0"/>
        <w:adjustRightInd w:val="0"/>
        <w:spacing w:line="240" w:lineRule="auto"/>
        <w:rPr>
          <w:rFonts w:eastAsiaTheme="minorHAnsi" w:cs="Times New Roman"/>
          <w:sz w:val="24"/>
          <w:szCs w:val="24"/>
          <w:lang w:eastAsia="en-US"/>
        </w:rPr>
      </w:pPr>
      <w:r w:rsidRPr="003E6CB5">
        <w:rPr>
          <w:rFonts w:eastAsiaTheme="minorHAnsi" w:cs="Times New Roman"/>
          <w:sz w:val="24"/>
          <w:szCs w:val="24"/>
          <w:lang w:eastAsia="en-US"/>
        </w:rPr>
        <w:t>Правильный ответ на каждый</w:t>
      </w:r>
      <w:r>
        <w:rPr>
          <w:rFonts w:eastAsiaTheme="minorHAnsi" w:cs="Times New Roman"/>
          <w:sz w:val="24"/>
          <w:szCs w:val="24"/>
          <w:lang w:eastAsia="en-US"/>
        </w:rPr>
        <w:t xml:space="preserve"> </w:t>
      </w:r>
      <w:r w:rsidRPr="003E6CB5">
        <w:rPr>
          <w:rFonts w:eastAsiaTheme="minorHAnsi" w:cs="Times New Roman"/>
          <w:sz w:val="24"/>
          <w:szCs w:val="24"/>
          <w:lang w:eastAsia="en-US"/>
        </w:rPr>
        <w:t xml:space="preserve">вопрос оценивается в </w:t>
      </w:r>
      <w:r w:rsidRPr="003E6CB5">
        <w:rPr>
          <w:rFonts w:eastAsiaTheme="minorHAnsi" w:cs="Times New Roman"/>
          <w:b/>
          <w:bCs/>
          <w:sz w:val="24"/>
          <w:szCs w:val="24"/>
          <w:lang w:eastAsia="en-US"/>
        </w:rPr>
        <w:t>3 балла</w:t>
      </w:r>
      <w:r w:rsidRPr="003E6CB5">
        <w:rPr>
          <w:rFonts w:eastAsiaTheme="minorHAnsi" w:cs="Times New Roman"/>
          <w:sz w:val="24"/>
          <w:szCs w:val="24"/>
          <w:lang w:eastAsia="en-US"/>
        </w:rPr>
        <w:t>.</w:t>
      </w:r>
    </w:p>
    <w:p w:rsidR="003E6CB5" w:rsidRPr="003E6CB5" w:rsidRDefault="003E6CB5" w:rsidP="003E6CB5">
      <w:pPr>
        <w:autoSpaceDE w:val="0"/>
        <w:autoSpaceDN w:val="0"/>
        <w:adjustRightInd w:val="0"/>
        <w:spacing w:line="240" w:lineRule="auto"/>
        <w:jc w:val="center"/>
        <w:rPr>
          <w:rFonts w:cs="Times New Roman"/>
        </w:rPr>
      </w:pPr>
    </w:p>
    <w:p w:rsidR="0010208E" w:rsidRPr="00392293" w:rsidRDefault="00566181" w:rsidP="0010208E">
      <w:pPr>
        <w:tabs>
          <w:tab w:val="left" w:pos="3686"/>
        </w:tabs>
      </w:pPr>
      <w:r w:rsidRPr="0010208E">
        <w:t xml:space="preserve">6. </w:t>
      </w:r>
      <w:r w:rsidR="0010208E" w:rsidRPr="00392293">
        <w:t xml:space="preserve">Количество произведенных фирмой-монополистом единиц продукции </w:t>
      </w:r>
      <w:r w:rsidR="00F74D7C">
        <w:t>(</w:t>
      </w:r>
      <w:r w:rsidR="00F74D7C">
        <w:rPr>
          <w:lang w:val="en-US"/>
        </w:rPr>
        <w:t>q</w:t>
      </w:r>
      <w:r w:rsidR="00F74D7C" w:rsidRPr="00F74D7C">
        <w:t xml:space="preserve">) </w:t>
      </w:r>
      <w:r w:rsidR="0010208E" w:rsidRPr="00392293">
        <w:t xml:space="preserve">зависит от количества </w:t>
      </w:r>
      <w:r w:rsidR="00F74D7C">
        <w:t>затраченного труда рабочих (</w:t>
      </w:r>
      <w:r w:rsidR="00F74D7C">
        <w:rPr>
          <w:lang w:val="en-US"/>
        </w:rPr>
        <w:t>L</w:t>
      </w:r>
      <w:r w:rsidR="00F74D7C" w:rsidRPr="00F74D7C">
        <w:t xml:space="preserve">, </w:t>
      </w:r>
      <w:r w:rsidR="00F74D7C">
        <w:t xml:space="preserve">в </w:t>
      </w:r>
      <w:r w:rsidR="0010208E" w:rsidRPr="00392293">
        <w:t>человеко-час</w:t>
      </w:r>
      <w:r w:rsidR="00F74D7C">
        <w:t>ах)</w:t>
      </w:r>
      <w:r w:rsidR="0010208E" w:rsidRPr="00392293">
        <w:t xml:space="preserve"> как </w:t>
      </w:r>
      <m:oMath>
        <m:r>
          <w:rPr>
            <w:rFonts w:ascii="Cambria Math" w:hAnsi="Cambria Math"/>
          </w:rPr>
          <m:t>q=2</m:t>
        </m:r>
        <m:rad>
          <m:radPr>
            <m:degHide m:val="1"/>
            <m:ctrlPr>
              <w:rPr>
                <w:rFonts w:ascii="Cambria Math" w:hAnsi="Cambria Math"/>
                <w:i/>
              </w:rPr>
            </m:ctrlPr>
          </m:radPr>
          <m:deg/>
          <m:e>
            <m:r>
              <w:rPr>
                <w:rFonts w:ascii="Cambria Math" w:hAnsi="Cambria Math"/>
              </w:rPr>
              <m:t>L</m:t>
            </m:r>
          </m:e>
        </m:rad>
      </m:oMath>
      <w:r w:rsidR="0010208E" w:rsidRPr="00392293">
        <w:t xml:space="preserve">, а спрос на её товар задается уравнением </w:t>
      </w:r>
      <w:r w:rsidR="00296C9D">
        <w:rPr>
          <w:lang w:val="en-US"/>
        </w:rPr>
        <w:t>q</w:t>
      </w:r>
      <w:r w:rsidR="0010208E" w:rsidRPr="00392293">
        <w:t>=50 – 2</w:t>
      </w:r>
      <w:r w:rsidR="0010208E" w:rsidRPr="00392293">
        <w:rPr>
          <w:lang w:val="en-US"/>
        </w:rPr>
        <w:t>P</w:t>
      </w:r>
      <w:r w:rsidR="0010208E" w:rsidRPr="00392293">
        <w:t xml:space="preserve">. На рынке труда фирма является совершенным конкурентом. При какой зарплате фирме выгодно производить </w:t>
      </w:r>
      <w:r w:rsidR="00F74D7C">
        <w:t>ненулевое</w:t>
      </w:r>
      <w:r w:rsidR="0010208E" w:rsidRPr="00392293">
        <w:t xml:space="preserve"> количество товара?</w:t>
      </w:r>
    </w:p>
    <w:p w:rsidR="0010208E" w:rsidRPr="00392293" w:rsidRDefault="003E6CB5" w:rsidP="0010208E">
      <w:pPr>
        <w:tabs>
          <w:tab w:val="left" w:pos="3686"/>
        </w:tabs>
      </w:pPr>
      <w:r>
        <w:t>*</w:t>
      </w:r>
      <w:r w:rsidR="0010208E" w:rsidRPr="00392293">
        <w:t>1) При любой</w:t>
      </w:r>
    </w:p>
    <w:p w:rsidR="0010208E" w:rsidRPr="00392293" w:rsidRDefault="0010208E" w:rsidP="0010208E">
      <w:pPr>
        <w:tabs>
          <w:tab w:val="left" w:pos="3686"/>
        </w:tabs>
      </w:pPr>
      <w:r w:rsidRPr="00392293">
        <w:t>2) Не выше 23 д. е.</w:t>
      </w:r>
    </w:p>
    <w:p w:rsidR="0010208E" w:rsidRPr="00392293" w:rsidRDefault="0010208E" w:rsidP="0010208E">
      <w:pPr>
        <w:tabs>
          <w:tab w:val="left" w:pos="3686"/>
        </w:tabs>
      </w:pPr>
      <w:r w:rsidRPr="00392293">
        <w:t>3) Не выше 48 д. е.</w:t>
      </w:r>
    </w:p>
    <w:p w:rsidR="0010208E" w:rsidRPr="00392293" w:rsidRDefault="0010208E" w:rsidP="0010208E">
      <w:pPr>
        <w:tabs>
          <w:tab w:val="left" w:pos="3686"/>
        </w:tabs>
      </w:pPr>
      <w:r w:rsidRPr="00392293">
        <w:t>4) Не выше 625 д. е.</w:t>
      </w:r>
    </w:p>
    <w:p w:rsidR="00491EB9" w:rsidRPr="0010208E" w:rsidRDefault="00491EB9" w:rsidP="0010208E"/>
    <w:p w:rsidR="00785E42" w:rsidRPr="00756622" w:rsidRDefault="00785E42" w:rsidP="00491EB9">
      <w:pPr>
        <w:rPr>
          <w:i/>
        </w:rPr>
      </w:pPr>
      <w:r>
        <w:rPr>
          <w:b/>
          <w:i/>
        </w:rPr>
        <w:t>Комментарий.</w:t>
      </w:r>
      <w:r>
        <w:t xml:space="preserve"> </w:t>
      </w:r>
      <m:oMath>
        <m:r>
          <w:rPr>
            <w:rFonts w:ascii="Cambria Math" w:hAnsi="Cambria Math"/>
          </w:rPr>
          <m:t>L=</m:t>
        </m:r>
        <m:f>
          <m:fPr>
            <m:ctrlPr>
              <w:rPr>
                <w:rFonts w:ascii="Cambria Math" w:hAnsi="Cambria Math"/>
                <w:i/>
              </w:rPr>
            </m:ctrlPr>
          </m:fPr>
          <m:num>
            <m:sSup>
              <m:sSupPr>
                <m:ctrlPr>
                  <w:rPr>
                    <w:rFonts w:ascii="Cambria Math" w:hAnsi="Cambria Math"/>
                    <w:i/>
                  </w:rPr>
                </m:ctrlPr>
              </m:sSupPr>
              <m:e>
                <m:r>
                  <w:rPr>
                    <w:rFonts w:ascii="Cambria Math" w:hAnsi="Cambria Math"/>
                  </w:rPr>
                  <m:t>q</m:t>
                </m:r>
              </m:e>
              <m:sup>
                <m:r>
                  <w:rPr>
                    <w:rFonts w:ascii="Cambria Math" w:hAnsi="Cambria Math"/>
                  </w:rPr>
                  <m:t>2</m:t>
                </m:r>
              </m:sup>
            </m:sSup>
          </m:num>
          <m:den>
            <m:r>
              <w:rPr>
                <w:rFonts w:ascii="Cambria Math" w:hAnsi="Cambria Math"/>
              </w:rPr>
              <m:t>4</m:t>
            </m:r>
          </m:den>
        </m:f>
        <m:r>
          <w:rPr>
            <w:rFonts w:ascii="Cambria Math" w:hAnsi="Cambria Math"/>
          </w:rPr>
          <m:t xml:space="preserve"> →VC=w∙</m:t>
        </m:r>
        <m:f>
          <m:fPr>
            <m:ctrlPr>
              <w:rPr>
                <w:rFonts w:ascii="Cambria Math" w:hAnsi="Cambria Math"/>
                <w:i/>
              </w:rPr>
            </m:ctrlPr>
          </m:fPr>
          <m:num>
            <m:sSup>
              <m:sSupPr>
                <m:ctrlPr>
                  <w:rPr>
                    <w:rFonts w:ascii="Cambria Math" w:hAnsi="Cambria Math"/>
                    <w:i/>
                  </w:rPr>
                </m:ctrlPr>
              </m:sSupPr>
              <m:e>
                <m:r>
                  <w:rPr>
                    <w:rFonts w:ascii="Cambria Math" w:hAnsi="Cambria Math"/>
                  </w:rPr>
                  <m:t>q</m:t>
                </m:r>
              </m:e>
              <m:sup>
                <m:r>
                  <w:rPr>
                    <w:rFonts w:ascii="Cambria Math" w:hAnsi="Cambria Math"/>
                  </w:rPr>
                  <m:t>2</m:t>
                </m:r>
              </m:sup>
            </m:sSup>
          </m:num>
          <m:den>
            <m:r>
              <w:rPr>
                <w:rFonts w:ascii="Cambria Math" w:hAnsi="Cambria Math"/>
              </w:rPr>
              <m:t>4</m:t>
            </m:r>
          </m:den>
        </m:f>
      </m:oMath>
      <w:r>
        <w:t xml:space="preserve">, где </w:t>
      </w:r>
      <w:r>
        <w:rPr>
          <w:lang w:val="en-US"/>
        </w:rPr>
        <w:t>w</w:t>
      </w:r>
      <w:r w:rsidRPr="00785E42">
        <w:t xml:space="preserve"> </w:t>
      </w:r>
      <w:r>
        <w:t>–</w:t>
      </w:r>
      <w:r w:rsidRPr="00785E42">
        <w:t xml:space="preserve"> </w:t>
      </w:r>
      <w:r>
        <w:t>заработная плата.</w:t>
      </w:r>
      <w:r w:rsidRPr="00785E42">
        <w:t xml:space="preserve"> </w:t>
      </w:r>
      <w:r>
        <w:t xml:space="preserve">Тогда </w:t>
      </w:r>
      <m:oMath>
        <m:r>
          <w:rPr>
            <w:rFonts w:ascii="Cambria Math" w:hAnsi="Cambria Math"/>
          </w:rPr>
          <m:t>π=q</m:t>
        </m:r>
        <m:d>
          <m:dPr>
            <m:ctrlPr>
              <w:rPr>
                <w:rFonts w:ascii="Cambria Math" w:hAnsi="Cambria Math"/>
                <w:i/>
              </w:rPr>
            </m:ctrlPr>
          </m:dPr>
          <m:e>
            <m:r>
              <w:rPr>
                <w:rFonts w:ascii="Cambria Math" w:hAnsi="Cambria Math"/>
              </w:rPr>
              <m:t>25-0.5q</m:t>
            </m:r>
          </m:e>
        </m:d>
        <m:r>
          <w:rPr>
            <w:rFonts w:ascii="Cambria Math" w:hAnsi="Cambria Math"/>
          </w:rPr>
          <m:t>-w∙</m:t>
        </m:r>
        <m:f>
          <m:fPr>
            <m:ctrlPr>
              <w:rPr>
                <w:rFonts w:ascii="Cambria Math" w:hAnsi="Cambria Math"/>
                <w:i/>
              </w:rPr>
            </m:ctrlPr>
          </m:fPr>
          <m:num>
            <m:sSup>
              <m:sSupPr>
                <m:ctrlPr>
                  <w:rPr>
                    <w:rFonts w:ascii="Cambria Math" w:hAnsi="Cambria Math"/>
                    <w:i/>
                  </w:rPr>
                </m:ctrlPr>
              </m:sSupPr>
              <m:e>
                <m:r>
                  <w:rPr>
                    <w:rFonts w:ascii="Cambria Math" w:hAnsi="Cambria Math"/>
                  </w:rPr>
                  <m:t>q</m:t>
                </m:r>
              </m:e>
              <m:sup>
                <m:r>
                  <w:rPr>
                    <w:rFonts w:ascii="Cambria Math" w:hAnsi="Cambria Math"/>
                  </w:rPr>
                  <m:t>2</m:t>
                </m:r>
              </m:sup>
            </m:sSup>
          </m:num>
          <m:den>
            <m:r>
              <w:rPr>
                <w:rFonts w:ascii="Cambria Math" w:hAnsi="Cambria Math"/>
              </w:rPr>
              <m:t>4</m:t>
            </m:r>
          </m:den>
        </m:f>
        <m:r>
          <w:rPr>
            <w:rFonts w:ascii="Cambria Math" w:hAnsi="Cambria Math"/>
          </w:rPr>
          <m:t>-FC</m:t>
        </m:r>
      </m:oMath>
      <w:r w:rsidRPr="00785E42">
        <w:t xml:space="preserve">. </w:t>
      </w:r>
      <w:r>
        <w:t xml:space="preserve">Это парабола, ветви которой направлены вниз. Она достигает максимального значения при </w:t>
      </w:r>
      <m:oMath>
        <m:r>
          <w:rPr>
            <w:rFonts w:ascii="Cambria Math" w:hAnsi="Cambria Math"/>
          </w:rPr>
          <m:t>q=</m:t>
        </m:r>
        <m:f>
          <m:fPr>
            <m:ctrlPr>
              <w:rPr>
                <w:rFonts w:ascii="Cambria Math" w:hAnsi="Cambria Math"/>
                <w:i/>
              </w:rPr>
            </m:ctrlPr>
          </m:fPr>
          <m:num>
            <m:r>
              <w:rPr>
                <w:rFonts w:ascii="Cambria Math" w:hAnsi="Cambria Math"/>
              </w:rPr>
              <m:t>50</m:t>
            </m:r>
          </m:num>
          <m:den>
            <m:r>
              <w:rPr>
                <w:rFonts w:ascii="Cambria Math" w:hAnsi="Cambria Math"/>
              </w:rPr>
              <m:t>w+2</m:t>
            </m:r>
          </m:den>
        </m:f>
      </m:oMath>
      <w:r>
        <w:t xml:space="preserve">. То есть при любом </w:t>
      </w:r>
      <m:oMath>
        <m:r>
          <w:rPr>
            <w:rFonts w:ascii="Cambria Math" w:hAnsi="Cambria Math"/>
          </w:rPr>
          <m:t>w≥0</m:t>
        </m:r>
      </m:oMath>
      <w:r>
        <w:t xml:space="preserve"> </w:t>
      </w:r>
      <m:oMath>
        <m:r>
          <w:rPr>
            <w:rFonts w:ascii="Cambria Math" w:hAnsi="Cambria Math"/>
          </w:rPr>
          <m:t>q&gt;0</m:t>
        </m:r>
      </m:oMath>
      <w:r>
        <w:t>.</w:t>
      </w:r>
    </w:p>
    <w:p w:rsidR="00785E42" w:rsidRDefault="00785E42" w:rsidP="00491EB9">
      <w:pPr>
        <w:rPr>
          <w:b/>
          <w:i/>
        </w:rPr>
      </w:pPr>
    </w:p>
    <w:p w:rsidR="00491EB9" w:rsidRPr="0010208E" w:rsidRDefault="00566181" w:rsidP="00491EB9">
      <w:r w:rsidRPr="0010208E">
        <w:t xml:space="preserve">7. </w:t>
      </w:r>
      <w:r w:rsidR="00491EB9" w:rsidRPr="0010208E">
        <w:t xml:space="preserve">В результате падения спроса цена на рынке совершенной конкуренции сократилась с </w:t>
      </w:r>
      <w:r w:rsidRPr="0010208E">
        <w:t>9</w:t>
      </w:r>
      <w:r w:rsidR="00491EB9" w:rsidRPr="0010208E">
        <w:t xml:space="preserve"> до 5 рублей. </w:t>
      </w:r>
      <w:r w:rsidR="004857DF" w:rsidRPr="0010208E">
        <w:t>В краткосрочном периоде з</w:t>
      </w:r>
      <w:r w:rsidR="00491EB9" w:rsidRPr="0010208E">
        <w:t xml:space="preserve">ависимость предельных издержек от объема производства для фирмы, работающей на этом рынке, описывается функцией: </w:t>
      </w:r>
      <m:oMath>
        <m:r>
          <w:rPr>
            <w:rFonts w:ascii="Cambria Math" w:hAnsi="Cambria Math"/>
          </w:rPr>
          <m:t>MC=</m:t>
        </m:r>
        <m:sSup>
          <m:sSupPr>
            <m:ctrlPr>
              <w:rPr>
                <w:rFonts w:ascii="Cambria Math" w:hAnsi="Cambria Math"/>
                <w:i/>
              </w:rPr>
            </m:ctrlPr>
          </m:sSupPr>
          <m:e>
            <m:r>
              <w:rPr>
                <w:rFonts w:ascii="Cambria Math" w:hAnsi="Cambria Math"/>
              </w:rPr>
              <m:t>q</m:t>
            </m:r>
          </m:e>
          <m:sup>
            <m:r>
              <w:rPr>
                <w:rFonts w:ascii="Cambria Math" w:hAnsi="Cambria Math"/>
              </w:rPr>
              <m:t>2</m:t>
            </m:r>
          </m:sup>
        </m:sSup>
        <m:r>
          <w:rPr>
            <w:rFonts w:ascii="Cambria Math" w:hAnsi="Cambria Math"/>
          </w:rPr>
          <m:t>-8q+20</m:t>
        </m:r>
      </m:oMath>
      <w:r w:rsidR="00491EB9" w:rsidRPr="0010208E">
        <w:t>. Какое решение является оптимальным для фирмы в краткосрочном периоде?</w:t>
      </w:r>
    </w:p>
    <w:p w:rsidR="00491EB9" w:rsidRPr="0010208E" w:rsidRDefault="00491EB9" w:rsidP="00491EB9">
      <w:r w:rsidRPr="0010208E">
        <w:t xml:space="preserve">1) </w:t>
      </w:r>
      <w:r w:rsidR="004857DF" w:rsidRPr="0010208E">
        <w:t>увеличить выпуск;</w:t>
      </w:r>
    </w:p>
    <w:p w:rsidR="00491EB9" w:rsidRPr="0010208E" w:rsidRDefault="00491EB9" w:rsidP="00491EB9">
      <w:r w:rsidRPr="0010208E">
        <w:t xml:space="preserve">2) </w:t>
      </w:r>
      <w:r w:rsidR="004857DF" w:rsidRPr="0010208E">
        <w:t>сократить выпуск, но производитель положительный объем;</w:t>
      </w:r>
    </w:p>
    <w:p w:rsidR="00491EB9" w:rsidRPr="0010208E" w:rsidRDefault="00491EB9" w:rsidP="00491EB9">
      <w:r w:rsidRPr="0010208E">
        <w:t>*3) прекратить производство продукции;</w:t>
      </w:r>
    </w:p>
    <w:p w:rsidR="00491EB9" w:rsidRPr="0010208E" w:rsidRDefault="00491EB9" w:rsidP="00491EB9">
      <w:r w:rsidRPr="0010208E">
        <w:t xml:space="preserve">4) поскольку на основе имеющейся информации нельзя рассчитать прибыль, оптимальное решение выбрать невозможно. </w:t>
      </w:r>
    </w:p>
    <w:p w:rsidR="00F139D0" w:rsidRDefault="00F139D0" w:rsidP="00491EB9"/>
    <w:p w:rsidR="00F139D0" w:rsidRPr="006D799B" w:rsidRDefault="00F139D0" w:rsidP="00F139D0">
      <w:pPr>
        <w:rPr>
          <w:i/>
        </w:rPr>
      </w:pPr>
      <w:r w:rsidRPr="00783FA5">
        <w:rPr>
          <w:b/>
          <w:i/>
        </w:rPr>
        <w:t>Комментарий</w:t>
      </w:r>
      <w:r w:rsidRPr="00783FA5">
        <w:rPr>
          <w:i/>
        </w:rPr>
        <w:t>.</w:t>
      </w:r>
      <w:r>
        <w:t xml:space="preserve"> При цене равной 5 рублей оптимальный объем производства определяется из условия </w:t>
      </w:r>
      <m:oMath>
        <m:r>
          <w:rPr>
            <w:rFonts w:ascii="Cambria Math" w:hAnsi="Cambria Math"/>
          </w:rPr>
          <m:t xml:space="preserve">MC=MR=P → </m:t>
        </m:r>
        <m:sSup>
          <m:sSupPr>
            <m:ctrlPr>
              <w:rPr>
                <w:rFonts w:ascii="Cambria Math" w:hAnsi="Cambria Math"/>
                <w:i/>
              </w:rPr>
            </m:ctrlPr>
          </m:sSupPr>
          <m:e>
            <m:r>
              <w:rPr>
                <w:rFonts w:ascii="Cambria Math" w:hAnsi="Cambria Math"/>
              </w:rPr>
              <m:t>Q</m:t>
            </m:r>
          </m:e>
          <m:sup>
            <m:r>
              <w:rPr>
                <w:rFonts w:ascii="Cambria Math" w:hAnsi="Cambria Math"/>
              </w:rPr>
              <m:t>2</m:t>
            </m:r>
          </m:sup>
        </m:sSup>
        <m:r>
          <w:rPr>
            <w:rFonts w:ascii="Cambria Math" w:hAnsi="Cambria Math"/>
          </w:rPr>
          <m:t xml:space="preserve">-8Q+20=5 →Q=5  </m:t>
        </m:r>
      </m:oMath>
      <w:r w:rsidRPr="006D799B">
        <w:t>(</w:t>
      </w:r>
      <w:r>
        <w:t>выбираем наибольший корень). Однако, следует проверить, как соотносятся цена закрытия и текущая цена (</w:t>
      </w:r>
      <w:r>
        <w:rPr>
          <w:lang w:val="en-US"/>
        </w:rPr>
        <w:t>P</w:t>
      </w:r>
      <w:r w:rsidRPr="006D799B">
        <w:t>=5)</w:t>
      </w:r>
      <w:r>
        <w:t xml:space="preserve">. Цена закрытия равна минимуму средних переменных издержек. Определим переменные издержки (возьмем первообразную МС) </w:t>
      </w:r>
      <m:oMath>
        <m:r>
          <w:rPr>
            <w:rFonts w:ascii="Cambria Math" w:hAnsi="Cambria Math"/>
          </w:rPr>
          <m:t>VC=</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sSup>
          <m:sSupPr>
            <m:ctrlPr>
              <w:rPr>
                <w:rFonts w:ascii="Cambria Math" w:hAnsi="Cambria Math"/>
                <w:i/>
              </w:rPr>
            </m:ctrlPr>
          </m:sSupPr>
          <m:e>
            <m:r>
              <w:rPr>
                <w:rFonts w:ascii="Cambria Math" w:hAnsi="Cambria Math"/>
              </w:rPr>
              <m:t>Q</m:t>
            </m:r>
          </m:e>
          <m:sup>
            <m:r>
              <w:rPr>
                <w:rFonts w:ascii="Cambria Math" w:hAnsi="Cambria Math"/>
              </w:rPr>
              <m:t>3</m:t>
            </m:r>
          </m:sup>
        </m:sSup>
        <m:r>
          <w:rPr>
            <w:rFonts w:ascii="Cambria Math" w:hAnsi="Cambria Math"/>
          </w:rPr>
          <m:t>-4</m:t>
        </m:r>
        <m:sSup>
          <m:sSupPr>
            <m:ctrlPr>
              <w:rPr>
                <w:rFonts w:ascii="Cambria Math" w:hAnsi="Cambria Math"/>
                <w:i/>
              </w:rPr>
            </m:ctrlPr>
          </m:sSupPr>
          <m:e>
            <m:r>
              <w:rPr>
                <w:rFonts w:ascii="Cambria Math" w:hAnsi="Cambria Math"/>
              </w:rPr>
              <m:t>Q</m:t>
            </m:r>
          </m:e>
          <m:sup>
            <m:r>
              <w:rPr>
                <w:rFonts w:ascii="Cambria Math" w:hAnsi="Cambria Math"/>
              </w:rPr>
              <m:t>2</m:t>
            </m:r>
          </m:sup>
        </m:sSup>
        <m:r>
          <w:rPr>
            <w:rFonts w:ascii="Cambria Math" w:hAnsi="Cambria Math"/>
          </w:rPr>
          <m:t>+20Q</m:t>
        </m:r>
      </m:oMath>
      <w:r w:rsidRPr="006D799B">
        <w:t xml:space="preserve"> </w:t>
      </w:r>
      <w:r>
        <w:t xml:space="preserve">и средние переменные издержки </w:t>
      </w:r>
      <m:oMath>
        <m:r>
          <w:rPr>
            <w:rFonts w:ascii="Cambria Math" w:hAnsi="Cambria Math"/>
          </w:rPr>
          <m:t>AVC=</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sSup>
          <m:sSupPr>
            <m:ctrlPr>
              <w:rPr>
                <w:rFonts w:ascii="Cambria Math" w:hAnsi="Cambria Math"/>
                <w:i/>
              </w:rPr>
            </m:ctrlPr>
          </m:sSupPr>
          <m:e>
            <m:r>
              <w:rPr>
                <w:rFonts w:ascii="Cambria Math" w:hAnsi="Cambria Math"/>
              </w:rPr>
              <m:t>Q</m:t>
            </m:r>
          </m:e>
          <m:sup>
            <m:r>
              <w:rPr>
                <w:rFonts w:ascii="Cambria Math" w:hAnsi="Cambria Math"/>
              </w:rPr>
              <m:t>2</m:t>
            </m:r>
          </m:sup>
        </m:sSup>
        <m:r>
          <w:rPr>
            <w:rFonts w:ascii="Cambria Math" w:hAnsi="Cambria Math"/>
          </w:rPr>
          <m:t>-4Q+20</m:t>
        </m:r>
      </m:oMath>
      <w:r>
        <w:t xml:space="preserve">. Минимум средних переменных издержек достигается при </w:t>
      </w:r>
      <w:r>
        <w:rPr>
          <w:lang w:val="en-US"/>
        </w:rPr>
        <w:t>Q</w:t>
      </w:r>
      <w:r w:rsidRPr="006D799B">
        <w:t xml:space="preserve"> =</w:t>
      </w:r>
      <w:r>
        <w:t xml:space="preserve"> 6</w:t>
      </w:r>
      <w:r w:rsidRPr="006D799B">
        <w:t xml:space="preserve"> </w:t>
      </w:r>
      <w:r>
        <w:t xml:space="preserve"> (</w:t>
      </w:r>
      <m:oMath>
        <m:r>
          <w:rPr>
            <w:rFonts w:ascii="Cambria Math" w:hAnsi="Cambria Math"/>
            <w:lang w:val="en-US"/>
          </w:rPr>
          <m:t>A</m:t>
        </m:r>
        <m:r>
          <w:rPr>
            <w:rFonts w:ascii="Cambria Math" w:hAnsi="Cambria Math"/>
          </w:rPr>
          <m:t>V</m:t>
        </m:r>
        <m:sSup>
          <m:sSupPr>
            <m:ctrlPr>
              <w:rPr>
                <w:rFonts w:ascii="Cambria Math" w:hAnsi="Cambria Math"/>
                <w:i/>
              </w:rPr>
            </m:ctrlPr>
          </m:sSupPr>
          <m:e>
            <m:r>
              <w:rPr>
                <w:rFonts w:ascii="Cambria Math" w:hAnsi="Cambria Math"/>
              </w:rPr>
              <m:t>C</m:t>
            </m:r>
          </m:e>
          <m:sup>
            <m:r>
              <w:rPr>
                <w:rFonts w:ascii="Cambria Math" w:hAnsi="Cambria Math"/>
              </w:rPr>
              <m:t>'</m:t>
            </m:r>
          </m:sup>
        </m:sSup>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*Q-4=0 →Q=6</m:t>
        </m:r>
      </m:oMath>
      <w:r w:rsidRPr="006D799B">
        <w:t>)</w:t>
      </w:r>
      <w:r>
        <w:t xml:space="preserve">, то есть </w:t>
      </w:r>
      <m:oMath>
        <m:r>
          <w:rPr>
            <w:rFonts w:ascii="Cambria Math" w:hAnsi="Cambria Math"/>
          </w:rPr>
          <m:t>AVC</m:t>
        </m:r>
        <m:d>
          <m:dPr>
            <m:ctrlPr>
              <w:rPr>
                <w:rFonts w:ascii="Cambria Math" w:hAnsi="Cambria Math"/>
                <w:i/>
              </w:rPr>
            </m:ctrlPr>
          </m:dPr>
          <m:e>
            <m:r>
              <w:rPr>
                <w:rFonts w:ascii="Cambria Math" w:hAnsi="Cambria Math"/>
              </w:rPr>
              <m:t>6</m:t>
            </m:r>
          </m:e>
        </m:d>
        <m:r>
          <w:rPr>
            <w:rFonts w:ascii="Cambria Math" w:hAnsi="Cambria Math"/>
          </w:rPr>
          <m:t>=8</m:t>
        </m:r>
      </m:oMath>
      <w:r>
        <w:t>. Следовательно, при исходной цене 9 предприятие производило ненулевой объем продукции, при цене 5 производство должно быть прекращено.</w:t>
      </w:r>
    </w:p>
    <w:p w:rsidR="00491EB9" w:rsidRPr="0010208E" w:rsidRDefault="00491EB9" w:rsidP="00491EB9"/>
    <w:p w:rsidR="009938C7" w:rsidRPr="0010208E" w:rsidRDefault="00566181" w:rsidP="009938C7">
      <w:r w:rsidRPr="0010208E">
        <w:t xml:space="preserve">8. </w:t>
      </w:r>
      <w:r w:rsidR="009938C7" w:rsidRPr="0010208E">
        <w:t>В телевизионной игре «Поле чудес» участнику, отгадавшему 3 буквы, предлагают на выбор открыть одну из двух шкатулок – в одной из них лежат деньги, а вторая  пустая. Предположим, что правила выбора шкатулок изменились, и участнику приносят три шкатулки (одна с деньгами, а две пустые) и предлагают выбрать одну из них. После того, как участник сделает свой выбор и укажет на шкатулку, ведущий открывает одну из невыбранных шкатулок и показывает всем, что она пустая. Далее участнику снова предлагают сделать выбор – теперь уже из двух оставшихся шкатулок. Укажите, какие из участников в результате чаще выигрывают деньги:</w:t>
      </w:r>
    </w:p>
    <w:p w:rsidR="009938C7" w:rsidRPr="0010208E" w:rsidRDefault="003E6CB5" w:rsidP="00566181">
      <w:r>
        <w:lastRenderedPageBreak/>
        <w:t>*</w:t>
      </w:r>
      <w:r w:rsidR="009938C7" w:rsidRPr="0010208E">
        <w:t xml:space="preserve"> </w:t>
      </w:r>
      <w:r w:rsidR="00D720EE" w:rsidRPr="0010208E">
        <w:t>1</w:t>
      </w:r>
      <w:r w:rsidR="009938C7" w:rsidRPr="0010208E">
        <w:t>) те, кто меняет свой первоначальный выбор;</w:t>
      </w:r>
    </w:p>
    <w:p w:rsidR="009938C7" w:rsidRPr="0010208E" w:rsidRDefault="00D720EE" w:rsidP="00566181">
      <w:r w:rsidRPr="0010208E">
        <w:t>2</w:t>
      </w:r>
      <w:r w:rsidR="009938C7" w:rsidRPr="0010208E">
        <w:t>) те, кто остается верен своему первоначальному выбору;</w:t>
      </w:r>
    </w:p>
    <w:p w:rsidR="009938C7" w:rsidRPr="0010208E" w:rsidRDefault="00D720EE" w:rsidP="00566181">
      <w:r w:rsidRPr="0010208E">
        <w:t>3</w:t>
      </w:r>
      <w:r w:rsidR="009938C7" w:rsidRPr="0010208E">
        <w:t>) те, кто подбрасывает монетку и, в зависимости от выпавшего орла или решки, меняет или не меняет первоначальный выбор;</w:t>
      </w:r>
    </w:p>
    <w:p w:rsidR="009938C7" w:rsidRPr="0010208E" w:rsidRDefault="00D720EE" w:rsidP="00566181">
      <w:r w:rsidRPr="0010208E">
        <w:t>4</w:t>
      </w:r>
      <w:r w:rsidR="009938C7" w:rsidRPr="0010208E">
        <w:t>) между описанными выше вариантами нет никакой разницы, так как ни один из вариантов не повышает шансы участника выиграть деньги</w:t>
      </w:r>
    </w:p>
    <w:p w:rsidR="009938C7" w:rsidRPr="0010208E" w:rsidRDefault="009938C7" w:rsidP="00491EB9"/>
    <w:p w:rsidR="006819C9" w:rsidRPr="0010208E" w:rsidRDefault="00785E42" w:rsidP="006819C9">
      <w:r>
        <w:rPr>
          <w:b/>
          <w:i/>
        </w:rPr>
        <w:t>Комментарий.</w:t>
      </w:r>
      <w:r w:rsidR="006819C9" w:rsidRPr="0010208E">
        <w:t xml:space="preserve"> Если участник игры будет придерживаться первоначального выбора, то вероятность того, что в шкатулке окажутся деньги, равна 1/3, а если он передумает, то 2/3.</w:t>
      </w:r>
    </w:p>
    <w:p w:rsidR="006819C9" w:rsidRPr="0010208E" w:rsidRDefault="006819C9" w:rsidP="006819C9">
      <w:r w:rsidRPr="0010208E">
        <w:t xml:space="preserve">Аналогичный сюжет очень подробно и занимательно описывается в книге Чарльза Уилана «Голая статистика. Самая интересная книга о самой скучной науке» Вот здесь можно познакомиться с этой книгой </w:t>
      </w:r>
      <w:hyperlink r:id="rId7" w:history="1">
        <w:r w:rsidRPr="0010208E">
          <w:rPr>
            <w:rStyle w:val="a6"/>
            <w:color w:val="auto"/>
          </w:rPr>
          <w:t>https://lifehacker.ru/2016/03/30/naked-statistics/</w:t>
        </w:r>
      </w:hyperlink>
      <w:r w:rsidRPr="0010208E">
        <w:t>.</w:t>
      </w:r>
    </w:p>
    <w:p w:rsidR="006819C9" w:rsidRPr="0010208E" w:rsidRDefault="006819C9" w:rsidP="00491EB9"/>
    <w:p w:rsidR="0010208E" w:rsidRPr="00F575AC" w:rsidRDefault="00566181" w:rsidP="0010208E">
      <w:pPr>
        <w:rPr>
          <w:sz w:val="24"/>
        </w:rPr>
      </w:pPr>
      <w:r w:rsidRPr="0010208E">
        <w:t xml:space="preserve">9. </w:t>
      </w:r>
      <w:r w:rsidR="0010208E" w:rsidRPr="00036835">
        <w:t>Какая из стран имеет самый низкий государственный долг по отношению к ВВП:</w:t>
      </w:r>
    </w:p>
    <w:p w:rsidR="0010208E" w:rsidRPr="00036835" w:rsidRDefault="0010208E" w:rsidP="0010208E">
      <w:r w:rsidRPr="00036835">
        <w:t>1) Япония;</w:t>
      </w:r>
    </w:p>
    <w:p w:rsidR="0010208E" w:rsidRPr="00036835" w:rsidRDefault="0010208E" w:rsidP="0010208E">
      <w:r w:rsidRPr="00036835">
        <w:t>2) Италия;</w:t>
      </w:r>
    </w:p>
    <w:p w:rsidR="0010208E" w:rsidRPr="00036835" w:rsidRDefault="0010208E" w:rsidP="0010208E">
      <w:r w:rsidRPr="00036835">
        <w:t>3) США;</w:t>
      </w:r>
    </w:p>
    <w:p w:rsidR="0010208E" w:rsidRPr="00036835" w:rsidRDefault="0010208E" w:rsidP="0010208E">
      <w:r w:rsidRPr="00036835">
        <w:t>*4) Россия.</w:t>
      </w:r>
    </w:p>
    <w:p w:rsidR="00663893" w:rsidRPr="00F04B0E" w:rsidRDefault="00F139D0" w:rsidP="00F139D0">
      <w:r w:rsidRPr="00F04B0E">
        <w:rPr>
          <w:b/>
          <w:i/>
        </w:rPr>
        <w:t>Комментарий</w:t>
      </w:r>
      <w:r w:rsidR="00391028">
        <w:rPr>
          <w:b/>
          <w:i/>
        </w:rPr>
        <w:t>.</w:t>
      </w:r>
      <w:r w:rsidR="00B35F81" w:rsidRPr="00F04B0E">
        <w:t xml:space="preserve"> Уровни государственного долга по отношению к ВВП: лидирует Япония (24</w:t>
      </w:r>
      <w:r w:rsidR="00E70E9F" w:rsidRPr="00F04B0E">
        <w:t>9</w:t>
      </w:r>
      <w:r w:rsidR="00B35F81" w:rsidRPr="00F04B0E">
        <w:t xml:space="preserve">%), </w:t>
      </w:r>
      <w:r w:rsidR="00E70E9F" w:rsidRPr="00F04B0E">
        <w:t xml:space="preserve">затем </w:t>
      </w:r>
      <w:r w:rsidR="00B35F81" w:rsidRPr="00F04B0E">
        <w:t>Италия (132%)</w:t>
      </w:r>
      <w:r w:rsidR="00E70E9F" w:rsidRPr="00F04B0E">
        <w:t>, США (105%) и, наконец, Россия (16%)</w:t>
      </w:r>
      <w:r w:rsidR="00B35F81" w:rsidRPr="00F04B0E">
        <w:t>.</w:t>
      </w:r>
      <w:r w:rsidR="00B35F81" w:rsidRPr="00F04B0E">
        <w:br/>
        <w:t>Подробнее</w:t>
      </w:r>
      <w:r w:rsidR="00E70E9F" w:rsidRPr="00F04B0E">
        <w:t xml:space="preserve"> см.</w:t>
      </w:r>
      <w:r w:rsidR="00F04B0E" w:rsidRPr="00F04B0E">
        <w:t>, например,</w:t>
      </w:r>
      <w:r w:rsidR="00E70E9F" w:rsidRPr="00F04B0E">
        <w:t xml:space="preserve"> </w:t>
      </w:r>
      <w:hyperlink r:id="rId8" w:history="1">
        <w:r w:rsidR="00E70E9F" w:rsidRPr="00F04B0E">
          <w:t>http://countryeconomy.com/national-debt</w:t>
        </w:r>
      </w:hyperlink>
      <w:r w:rsidR="00E70E9F" w:rsidRPr="00F04B0E">
        <w:t xml:space="preserve"> </w:t>
      </w:r>
    </w:p>
    <w:p w:rsidR="00F139D0" w:rsidRPr="001525FC" w:rsidRDefault="00F139D0" w:rsidP="00010D33"/>
    <w:p w:rsidR="00010D33" w:rsidRPr="0010208E" w:rsidRDefault="00E143CA" w:rsidP="00010D33">
      <w:r w:rsidRPr="0010208E">
        <w:t xml:space="preserve">10. Выберите среди перечисленных вариантов то, что </w:t>
      </w:r>
      <w:r w:rsidR="00030892">
        <w:rPr>
          <w:b/>
        </w:rPr>
        <w:t>НЕ</w:t>
      </w:r>
      <w:r w:rsidRPr="00966E5A">
        <w:rPr>
          <w:b/>
        </w:rPr>
        <w:t xml:space="preserve"> относится</w:t>
      </w:r>
      <w:r w:rsidRPr="0010208E">
        <w:t xml:space="preserve"> к целям Центрального банка России:</w:t>
      </w:r>
    </w:p>
    <w:p w:rsidR="00010D33" w:rsidRPr="0010208E" w:rsidRDefault="00E143CA" w:rsidP="00010D33">
      <w:r w:rsidRPr="0010208E">
        <w:t>1) защита и обеспечение устойчивости рубля;</w:t>
      </w:r>
    </w:p>
    <w:p w:rsidR="00010D33" w:rsidRPr="0010208E" w:rsidRDefault="00E143CA" w:rsidP="00010D33">
      <w:r w:rsidRPr="0010208E">
        <w:t>2) развитие и укрепление банковской системы России;</w:t>
      </w:r>
    </w:p>
    <w:p w:rsidR="00010D33" w:rsidRPr="0010208E" w:rsidRDefault="003E6CB5" w:rsidP="00010D33">
      <w:r>
        <w:t>*</w:t>
      </w:r>
      <w:r w:rsidR="00E143CA" w:rsidRPr="0010208E">
        <w:t>3) получение прибыли;</w:t>
      </w:r>
    </w:p>
    <w:p w:rsidR="00010D33" w:rsidRPr="0010208E" w:rsidRDefault="00E143CA" w:rsidP="00010D33">
      <w:r w:rsidRPr="0010208E">
        <w:t>4) развитие финансового рынка России.</w:t>
      </w:r>
    </w:p>
    <w:p w:rsidR="00010D33" w:rsidRPr="0010208E" w:rsidRDefault="00010D33" w:rsidP="00010D33"/>
    <w:p w:rsidR="00566181" w:rsidRPr="0010208E" w:rsidRDefault="00E143CA" w:rsidP="00010D33">
      <w:r w:rsidRPr="00966E5A">
        <w:rPr>
          <w:b/>
          <w:i/>
        </w:rPr>
        <w:t xml:space="preserve">Комментарий. </w:t>
      </w:r>
      <w:r w:rsidR="00BF00C4" w:rsidRPr="0010208E">
        <w:t xml:space="preserve">Центробанк не является коммерческой организацией, так что получение прибыли не входит в его задачи. </w:t>
      </w:r>
      <w:r w:rsidRPr="0010208E">
        <w:t>В соответствии с Конституцией  и федеральным законом  «О Центральном банке Российской Федерации (Банке России)», кроме перечисленного, к целям ЦБ РФ относится обеспечение стабильности и развитие национальной платежной системы, а также обеспечение стабильности финансового рынка.</w:t>
      </w:r>
      <w:r w:rsidR="00350275" w:rsidRPr="0010208E">
        <w:t xml:space="preserve"> </w:t>
      </w:r>
    </w:p>
    <w:p w:rsidR="00010D33" w:rsidRPr="0010208E" w:rsidRDefault="00010D33" w:rsidP="00010D33"/>
    <w:p w:rsidR="003E6CB5" w:rsidRPr="003E6CB5" w:rsidRDefault="003E6CB5" w:rsidP="003E6CB5">
      <w:pPr>
        <w:autoSpaceDE w:val="0"/>
        <w:autoSpaceDN w:val="0"/>
        <w:adjustRightInd w:val="0"/>
        <w:spacing w:line="240" w:lineRule="auto"/>
        <w:jc w:val="center"/>
        <w:rPr>
          <w:rFonts w:eastAsiaTheme="minorHAnsi" w:cs="Times New Roman"/>
          <w:b/>
          <w:bCs/>
          <w:sz w:val="24"/>
          <w:szCs w:val="24"/>
          <w:lang w:eastAsia="en-US"/>
        </w:rPr>
      </w:pPr>
      <w:r w:rsidRPr="003E6CB5">
        <w:rPr>
          <w:rFonts w:eastAsiaTheme="minorHAnsi" w:cs="Times New Roman"/>
          <w:b/>
          <w:bCs/>
          <w:sz w:val="24"/>
          <w:szCs w:val="24"/>
          <w:lang w:eastAsia="en-US"/>
        </w:rPr>
        <w:t>Часть 3</w:t>
      </w:r>
    </w:p>
    <w:p w:rsidR="003E6CB5" w:rsidRDefault="003E6CB5" w:rsidP="00DD6A1D">
      <w:pPr>
        <w:autoSpaceDE w:val="0"/>
        <w:autoSpaceDN w:val="0"/>
        <w:adjustRightInd w:val="0"/>
        <w:spacing w:line="240" w:lineRule="auto"/>
        <w:rPr>
          <w:rFonts w:eastAsiaTheme="minorHAnsi" w:cs="Times New Roman"/>
          <w:sz w:val="24"/>
          <w:szCs w:val="24"/>
          <w:lang w:eastAsia="en-US"/>
        </w:rPr>
      </w:pPr>
      <w:r w:rsidRPr="003E6CB5">
        <w:rPr>
          <w:rFonts w:eastAsiaTheme="minorHAnsi" w:cs="Times New Roman"/>
          <w:sz w:val="24"/>
          <w:szCs w:val="24"/>
          <w:lang w:eastAsia="en-US"/>
        </w:rPr>
        <w:t xml:space="preserve">Третья часть теста включает </w:t>
      </w:r>
      <w:r w:rsidRPr="003E6CB5">
        <w:rPr>
          <w:rFonts w:eastAsiaTheme="minorHAnsi" w:cs="Times New Roman"/>
          <w:b/>
          <w:bCs/>
          <w:sz w:val="24"/>
          <w:szCs w:val="24"/>
          <w:lang w:eastAsia="en-US"/>
        </w:rPr>
        <w:t>5 вопросов</w:t>
      </w:r>
      <w:r w:rsidRPr="003E6CB5">
        <w:rPr>
          <w:rFonts w:eastAsiaTheme="minorHAnsi" w:cs="Times New Roman"/>
          <w:sz w:val="24"/>
          <w:szCs w:val="24"/>
          <w:lang w:eastAsia="en-US"/>
        </w:rPr>
        <w:t>, в каждом из</w:t>
      </w:r>
      <w:r>
        <w:rPr>
          <w:rFonts w:eastAsiaTheme="minorHAnsi" w:cs="Times New Roman"/>
          <w:sz w:val="24"/>
          <w:szCs w:val="24"/>
          <w:lang w:eastAsia="en-US"/>
        </w:rPr>
        <w:t xml:space="preserve"> </w:t>
      </w:r>
      <w:r w:rsidRPr="003E6CB5">
        <w:rPr>
          <w:rFonts w:eastAsiaTheme="minorHAnsi" w:cs="Times New Roman"/>
          <w:sz w:val="24"/>
          <w:szCs w:val="24"/>
          <w:lang w:eastAsia="en-US"/>
        </w:rPr>
        <w:t>которых среди четырех вариантов нужно выбрать все верные.</w:t>
      </w:r>
      <w:r w:rsidR="00DD6A1D">
        <w:rPr>
          <w:rFonts w:eastAsiaTheme="minorHAnsi" w:cs="Times New Roman"/>
          <w:sz w:val="24"/>
          <w:szCs w:val="24"/>
          <w:lang w:eastAsia="en-US"/>
        </w:rPr>
        <w:t xml:space="preserve"> </w:t>
      </w:r>
      <w:r w:rsidRPr="003E6CB5">
        <w:rPr>
          <w:rFonts w:eastAsiaTheme="minorHAnsi" w:cs="Times New Roman"/>
          <w:sz w:val="24"/>
          <w:szCs w:val="24"/>
          <w:lang w:eastAsia="en-US"/>
        </w:rPr>
        <w:t>Правильным ответом считается полное совпадение выбранного</w:t>
      </w:r>
      <w:r>
        <w:rPr>
          <w:rFonts w:eastAsiaTheme="minorHAnsi" w:cs="Times New Roman"/>
          <w:sz w:val="24"/>
          <w:szCs w:val="24"/>
          <w:lang w:eastAsia="en-US"/>
        </w:rPr>
        <w:t xml:space="preserve"> </w:t>
      </w:r>
      <w:r w:rsidRPr="003E6CB5">
        <w:rPr>
          <w:rFonts w:eastAsiaTheme="minorHAnsi" w:cs="Times New Roman"/>
          <w:sz w:val="24"/>
          <w:szCs w:val="24"/>
          <w:lang w:eastAsia="en-US"/>
        </w:rPr>
        <w:t xml:space="preserve">множества вариантов с ключом. </w:t>
      </w:r>
    </w:p>
    <w:p w:rsidR="00491EB9" w:rsidRPr="003E6CB5" w:rsidRDefault="003E6CB5" w:rsidP="00DD6A1D">
      <w:pPr>
        <w:autoSpaceDE w:val="0"/>
        <w:autoSpaceDN w:val="0"/>
        <w:adjustRightInd w:val="0"/>
        <w:spacing w:line="240" w:lineRule="auto"/>
        <w:rPr>
          <w:rFonts w:cs="Times New Roman"/>
        </w:rPr>
      </w:pPr>
      <w:r w:rsidRPr="003E6CB5">
        <w:rPr>
          <w:rFonts w:eastAsiaTheme="minorHAnsi" w:cs="Times New Roman"/>
          <w:sz w:val="24"/>
          <w:szCs w:val="24"/>
          <w:lang w:eastAsia="en-US"/>
        </w:rPr>
        <w:t>Правильный ответ на каждый</w:t>
      </w:r>
      <w:r>
        <w:rPr>
          <w:rFonts w:eastAsiaTheme="minorHAnsi" w:cs="Times New Roman"/>
          <w:sz w:val="24"/>
          <w:szCs w:val="24"/>
          <w:lang w:eastAsia="en-US"/>
        </w:rPr>
        <w:t xml:space="preserve"> </w:t>
      </w:r>
      <w:r w:rsidRPr="003E6CB5">
        <w:rPr>
          <w:rFonts w:eastAsiaTheme="minorHAnsi" w:cs="Times New Roman"/>
          <w:sz w:val="24"/>
          <w:szCs w:val="24"/>
          <w:lang w:eastAsia="en-US"/>
        </w:rPr>
        <w:t xml:space="preserve">вопрос оценивается в </w:t>
      </w:r>
      <w:r w:rsidRPr="003E6CB5">
        <w:rPr>
          <w:rFonts w:eastAsiaTheme="minorHAnsi" w:cs="Times New Roman"/>
          <w:b/>
          <w:bCs/>
          <w:sz w:val="24"/>
          <w:szCs w:val="24"/>
          <w:lang w:eastAsia="en-US"/>
        </w:rPr>
        <w:t>5 баллов</w:t>
      </w:r>
      <w:r w:rsidRPr="003E6CB5">
        <w:rPr>
          <w:rFonts w:eastAsiaTheme="minorHAnsi" w:cs="Times New Roman"/>
          <w:sz w:val="24"/>
          <w:szCs w:val="24"/>
          <w:lang w:eastAsia="en-US"/>
        </w:rPr>
        <w:t>.</w:t>
      </w:r>
    </w:p>
    <w:p w:rsidR="003E6CB5" w:rsidRDefault="003E6CB5" w:rsidP="00491EB9"/>
    <w:p w:rsidR="00491EB9" w:rsidRPr="0010208E" w:rsidRDefault="00D720EE" w:rsidP="00491EB9">
      <w:r w:rsidRPr="0010208E">
        <w:t xml:space="preserve">11. </w:t>
      </w:r>
      <w:r w:rsidR="00491EB9" w:rsidRPr="0010208E">
        <w:t xml:space="preserve">На рынке, где предложение абсолютно неэластично, а спрос </w:t>
      </w:r>
      <w:r w:rsidR="00CE34E6">
        <w:t>– убывающая функция от</w:t>
      </w:r>
      <w:r w:rsidR="00491EB9" w:rsidRPr="0010208E">
        <w:t xml:space="preserve"> цены, был введен потоварный налог на производителей. В результате:</w:t>
      </w:r>
    </w:p>
    <w:p w:rsidR="00491EB9" w:rsidRPr="0010208E" w:rsidRDefault="00491EB9" w:rsidP="00491EB9">
      <w:r w:rsidRPr="0010208E">
        <w:t>1) цена</w:t>
      </w:r>
      <w:r w:rsidR="00E026C8" w:rsidRPr="0010208E">
        <w:t>, которую платят потребители,</w:t>
      </w:r>
      <w:r w:rsidRPr="0010208E">
        <w:t xml:space="preserve"> возр</w:t>
      </w:r>
      <w:r w:rsidR="00BE6CE7" w:rsidRPr="0010208E">
        <w:t>о</w:t>
      </w:r>
      <w:r w:rsidRPr="0010208E">
        <w:t>с</w:t>
      </w:r>
      <w:r w:rsidR="00BE6CE7" w:rsidRPr="0010208E">
        <w:t>ла</w:t>
      </w:r>
      <w:r w:rsidRPr="0010208E">
        <w:t xml:space="preserve"> на величину налога;</w:t>
      </w:r>
    </w:p>
    <w:p w:rsidR="00491EB9" w:rsidRPr="0010208E" w:rsidRDefault="00491EB9" w:rsidP="00491EB9">
      <w:r w:rsidRPr="0010208E">
        <w:t>*2) цена</w:t>
      </w:r>
      <w:r w:rsidR="00E026C8" w:rsidRPr="0010208E">
        <w:t>, которую платят потребители,</w:t>
      </w:r>
      <w:r w:rsidRPr="0010208E">
        <w:t xml:space="preserve"> оста</w:t>
      </w:r>
      <w:r w:rsidR="00BE6CE7" w:rsidRPr="0010208E">
        <w:t>лась</w:t>
      </w:r>
      <w:r w:rsidRPr="0010208E">
        <w:t xml:space="preserve"> неизменной;</w:t>
      </w:r>
    </w:p>
    <w:p w:rsidR="00491EB9" w:rsidRPr="0010208E" w:rsidRDefault="00491EB9" w:rsidP="00491EB9">
      <w:r w:rsidRPr="0010208E">
        <w:t>3) налоговое бремя распредели</w:t>
      </w:r>
      <w:r w:rsidR="00BE6CE7" w:rsidRPr="0010208E">
        <w:t>лось</w:t>
      </w:r>
      <w:r w:rsidRPr="0010208E">
        <w:t xml:space="preserve"> между потребителями и производителями, но большая его часть л</w:t>
      </w:r>
      <w:r w:rsidR="00BE6CE7" w:rsidRPr="0010208E">
        <w:t>егла</w:t>
      </w:r>
      <w:r w:rsidRPr="0010208E">
        <w:t xml:space="preserve"> на производителей</w:t>
      </w:r>
      <w:r w:rsidR="00BE6CE7" w:rsidRPr="0010208E">
        <w:t>;</w:t>
      </w:r>
    </w:p>
    <w:p w:rsidR="00491EB9" w:rsidRDefault="00491EB9" w:rsidP="00491EB9">
      <w:r w:rsidRPr="0010208E">
        <w:t>*4) налоговое бремя полностью л</w:t>
      </w:r>
      <w:r w:rsidR="00BE6CE7" w:rsidRPr="0010208E">
        <w:t>егло</w:t>
      </w:r>
      <w:r w:rsidRPr="0010208E">
        <w:t xml:space="preserve"> на производителей</w:t>
      </w:r>
      <w:r w:rsidR="00BE6CE7" w:rsidRPr="0010208E">
        <w:t>.</w:t>
      </w:r>
    </w:p>
    <w:p w:rsidR="001525FC" w:rsidRDefault="001525FC" w:rsidP="00F04B0E">
      <w:pPr>
        <w:rPr>
          <w:b/>
        </w:rPr>
      </w:pPr>
    </w:p>
    <w:p w:rsidR="0046650C" w:rsidRDefault="0046650C" w:rsidP="00F04B0E">
      <w:r w:rsidRPr="00391028">
        <w:rPr>
          <w:b/>
          <w:i/>
        </w:rPr>
        <w:lastRenderedPageBreak/>
        <w:t>Комментарий.</w:t>
      </w:r>
      <w:r>
        <w:t xml:space="preserve"> При абсолютно неэластичном предложении введение налога не меняет рыночную цену (цену потребителя), меняется только цена производителя – она сокращается на величину налога. Так как цена, которую платит покупатель – рыночная цена – не меняется, то и налоговое бремя целиком ложится на производителя.</w:t>
      </w:r>
    </w:p>
    <w:p w:rsidR="0046650C" w:rsidRPr="001525FC" w:rsidRDefault="001525FC" w:rsidP="00491EB9">
      <w:r>
        <w:rPr>
          <w:noProof/>
        </w:rPr>
        <w:drawing>
          <wp:anchor distT="0" distB="0" distL="114300" distR="114300" simplePos="0" relativeHeight="251662336" behindDoc="0" locked="0" layoutInCell="1" allowOverlap="1" wp14:anchorId="3AF24D46" wp14:editId="7C8B3ECF">
            <wp:simplePos x="0" y="0"/>
            <wp:positionH relativeFrom="column">
              <wp:posOffset>2477135</wp:posOffset>
            </wp:positionH>
            <wp:positionV relativeFrom="paragraph">
              <wp:posOffset>68580</wp:posOffset>
            </wp:positionV>
            <wp:extent cx="3803015" cy="2758440"/>
            <wp:effectExtent l="0" t="0" r="6985" b="0"/>
            <wp:wrapSquare wrapText="bothSides"/>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3015" cy="2758440"/>
                    </a:xfrm>
                    <a:prstGeom prst="rect">
                      <a:avLst/>
                    </a:prstGeom>
                    <a:noFill/>
                  </pic:spPr>
                </pic:pic>
              </a:graphicData>
            </a:graphic>
            <wp14:sizeRelH relativeFrom="page">
              <wp14:pctWidth>0</wp14:pctWidth>
            </wp14:sizeRelH>
            <wp14:sizeRelV relativeFrom="page">
              <wp14:pctHeight>0</wp14:pctHeight>
            </wp14:sizeRelV>
          </wp:anchor>
        </w:drawing>
      </w:r>
    </w:p>
    <w:p w:rsidR="00491EB9" w:rsidRPr="0010208E" w:rsidRDefault="00491EB9" w:rsidP="00491EB9"/>
    <w:p w:rsidR="00DF501D" w:rsidRPr="0010208E" w:rsidRDefault="00D720EE" w:rsidP="00DF501D">
      <w:r w:rsidRPr="0010208E">
        <w:t>12.</w:t>
      </w:r>
      <w:r w:rsidR="00DF501D" w:rsidRPr="0010208E">
        <w:t xml:space="preserve"> На рисунке представлен график зависимости прибыли фирмы от объема производимой продукции. Укажите, при каких объемах производства предельный доход фирмы (MR) будет равен ее предельным издержкам (MC):</w:t>
      </w:r>
    </w:p>
    <w:p w:rsidR="00DF501D" w:rsidRPr="0010208E" w:rsidRDefault="003E6CB5" w:rsidP="00D720EE">
      <w:r>
        <w:t>*</w:t>
      </w:r>
      <w:r w:rsidR="00D720EE" w:rsidRPr="0010208E">
        <w:t>1</w:t>
      </w:r>
      <w:r w:rsidR="00DF501D" w:rsidRPr="0010208E">
        <w:t>) а, e, f;</w:t>
      </w:r>
    </w:p>
    <w:p w:rsidR="00DF501D" w:rsidRPr="0010208E" w:rsidRDefault="00D720EE" w:rsidP="00D720EE">
      <w:r w:rsidRPr="0010208E">
        <w:t>2</w:t>
      </w:r>
      <w:r w:rsidR="00DF501D" w:rsidRPr="0010208E">
        <w:t>) b, g;</w:t>
      </w:r>
    </w:p>
    <w:p w:rsidR="00DF501D" w:rsidRPr="0010208E" w:rsidRDefault="003E6CB5" w:rsidP="00D720EE">
      <w:r>
        <w:t>*</w:t>
      </w:r>
      <w:r w:rsidR="00D720EE" w:rsidRPr="0010208E">
        <w:t>3</w:t>
      </w:r>
      <w:r w:rsidR="00DF501D" w:rsidRPr="0010208E">
        <w:t>) с;</w:t>
      </w:r>
    </w:p>
    <w:p w:rsidR="00DF501D" w:rsidRPr="0010208E" w:rsidRDefault="00D720EE" w:rsidP="00D720EE">
      <w:r w:rsidRPr="0010208E">
        <w:t>4</w:t>
      </w:r>
      <w:r w:rsidR="00DF501D" w:rsidRPr="0010208E">
        <w:t>) d.</w:t>
      </w:r>
    </w:p>
    <w:p w:rsidR="00DF501D" w:rsidRPr="0010208E" w:rsidRDefault="00DF501D" w:rsidP="00DF501D"/>
    <w:p w:rsidR="00153046" w:rsidRDefault="001525FC">
      <w:r>
        <w:rPr>
          <w:noProof/>
        </w:rPr>
        <mc:AlternateContent>
          <mc:Choice Requires="wpc">
            <w:drawing>
              <wp:anchor distT="0" distB="0" distL="114300" distR="114300" simplePos="0" relativeHeight="251661312" behindDoc="0" locked="0" layoutInCell="1" allowOverlap="1" wp14:anchorId="04F576E0" wp14:editId="57DE2399">
                <wp:simplePos x="0" y="0"/>
                <wp:positionH relativeFrom="column">
                  <wp:posOffset>2586355</wp:posOffset>
                </wp:positionH>
                <wp:positionV relativeFrom="paragraph">
                  <wp:posOffset>148590</wp:posOffset>
                </wp:positionV>
                <wp:extent cx="3801110" cy="2668270"/>
                <wp:effectExtent l="0" t="0" r="46990" b="0"/>
                <wp:wrapSquare wrapText="bothSides"/>
                <wp:docPr id="105" name="Полотно 10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74" name="Group 37"/>
                        <wpg:cNvGrpSpPr>
                          <a:grpSpLocks/>
                        </wpg:cNvGrpSpPr>
                        <wpg:grpSpPr bwMode="auto">
                          <a:xfrm>
                            <a:off x="0" y="0"/>
                            <a:ext cx="3801110" cy="2611461"/>
                            <a:chOff x="2911" y="1338"/>
                            <a:chExt cx="4283" cy="2942"/>
                          </a:xfrm>
                        </wpg:grpSpPr>
                        <wpg:grpSp>
                          <wpg:cNvPr id="75" name="Group 38"/>
                          <wpg:cNvGrpSpPr>
                            <a:grpSpLocks/>
                          </wpg:cNvGrpSpPr>
                          <wpg:grpSpPr bwMode="auto">
                            <a:xfrm>
                              <a:off x="2911" y="1338"/>
                              <a:ext cx="4283" cy="2942"/>
                              <a:chOff x="2911" y="1338"/>
                              <a:chExt cx="4283" cy="2942"/>
                            </a:xfrm>
                          </wpg:grpSpPr>
                          <wpg:grpSp>
                            <wpg:cNvPr id="76" name="Group 39"/>
                            <wpg:cNvGrpSpPr>
                              <a:grpSpLocks/>
                            </wpg:cNvGrpSpPr>
                            <wpg:grpSpPr bwMode="auto">
                              <a:xfrm>
                                <a:off x="2911" y="1338"/>
                                <a:ext cx="4283" cy="2942"/>
                                <a:chOff x="2911" y="1338"/>
                                <a:chExt cx="4283" cy="2942"/>
                              </a:xfrm>
                            </wpg:grpSpPr>
                            <wps:wsp>
                              <wps:cNvPr id="77" name="Text Box 40"/>
                              <wps:cNvSpPr txBox="1">
                                <a:spLocks noChangeArrowheads="1"/>
                              </wps:cNvSpPr>
                              <wps:spPr bwMode="auto">
                                <a:xfrm>
                                  <a:off x="3521" y="3149"/>
                                  <a:ext cx="25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B0E" w:rsidRPr="00695BBE" w:rsidRDefault="00F04B0E" w:rsidP="00F04B0E">
                                    <w:pPr>
                                      <w:rPr>
                                        <w:lang w:val="en-US"/>
                                      </w:rPr>
                                    </w:pPr>
                                    <w:r>
                                      <w:rPr>
                                        <w:lang w:val="en-US"/>
                                      </w:rPr>
                                      <w:t>a</w:t>
                                    </w:r>
                                  </w:p>
                                </w:txbxContent>
                              </wps:txbx>
                              <wps:bodyPr rot="0" vert="horz" wrap="square" lIns="91440" tIns="45720" rIns="91440" bIns="45720" anchor="t" anchorCtr="0" upright="1">
                                <a:noAutofit/>
                              </wps:bodyPr>
                            </wps:wsp>
                            <wps:wsp>
                              <wps:cNvPr id="78" name="Line 41"/>
                              <wps:cNvCnPr/>
                              <wps:spPr bwMode="auto">
                                <a:xfrm flipV="1">
                                  <a:off x="3296" y="1576"/>
                                  <a:ext cx="1" cy="27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42"/>
                              <wps:cNvCnPr/>
                              <wps:spPr bwMode="auto">
                                <a:xfrm>
                                  <a:off x="3292" y="3205"/>
                                  <a:ext cx="3902" cy="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Arc 43"/>
                              <wps:cNvSpPr>
                                <a:spLocks/>
                              </wps:cNvSpPr>
                              <wps:spPr bwMode="auto">
                                <a:xfrm rot="10800000">
                                  <a:off x="3300" y="3472"/>
                                  <a:ext cx="699" cy="616"/>
                                </a:xfrm>
                                <a:custGeom>
                                  <a:avLst/>
                                  <a:gdLst>
                                    <a:gd name="G0" fmla="+- 20542 0 0"/>
                                    <a:gd name="G1" fmla="+- 21600 0 0"/>
                                    <a:gd name="G2" fmla="+- 21600 0 0"/>
                                    <a:gd name="T0" fmla="*/ 0 w 42142"/>
                                    <a:gd name="T1" fmla="*/ 14923 h 21600"/>
                                    <a:gd name="T2" fmla="*/ 42142 w 42142"/>
                                    <a:gd name="T3" fmla="*/ 21600 h 21600"/>
                                    <a:gd name="T4" fmla="*/ 20542 w 42142"/>
                                    <a:gd name="T5" fmla="*/ 21600 h 21600"/>
                                  </a:gdLst>
                                  <a:ahLst/>
                                  <a:cxnLst>
                                    <a:cxn ang="0">
                                      <a:pos x="T0" y="T1"/>
                                    </a:cxn>
                                    <a:cxn ang="0">
                                      <a:pos x="T2" y="T3"/>
                                    </a:cxn>
                                    <a:cxn ang="0">
                                      <a:pos x="T4" y="T5"/>
                                    </a:cxn>
                                  </a:cxnLst>
                                  <a:rect l="0" t="0" r="r" b="b"/>
                                  <a:pathLst>
                                    <a:path w="42142" h="21600" fill="none" extrusionOk="0">
                                      <a:moveTo>
                                        <a:pt x="-1" y="14922"/>
                                      </a:moveTo>
                                      <a:cubicBezTo>
                                        <a:pt x="2892" y="6024"/>
                                        <a:pt x="11185" y="-1"/>
                                        <a:pt x="20542" y="0"/>
                                      </a:cubicBezTo>
                                      <a:cubicBezTo>
                                        <a:pt x="32471" y="0"/>
                                        <a:pt x="42142" y="9670"/>
                                        <a:pt x="42142" y="21600"/>
                                      </a:cubicBezTo>
                                    </a:path>
                                    <a:path w="42142" h="21600" stroke="0" extrusionOk="0">
                                      <a:moveTo>
                                        <a:pt x="-1" y="14922"/>
                                      </a:moveTo>
                                      <a:cubicBezTo>
                                        <a:pt x="2892" y="6024"/>
                                        <a:pt x="11185" y="-1"/>
                                        <a:pt x="20542" y="0"/>
                                      </a:cubicBezTo>
                                      <a:cubicBezTo>
                                        <a:pt x="32471" y="0"/>
                                        <a:pt x="42142" y="9670"/>
                                        <a:pt x="42142" y="21600"/>
                                      </a:cubicBezTo>
                                      <a:lnTo>
                                        <a:pt x="20542" y="2160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Arc 44"/>
                              <wps:cNvSpPr>
                                <a:spLocks/>
                              </wps:cNvSpPr>
                              <wps:spPr bwMode="auto">
                                <a:xfrm>
                                  <a:off x="3997" y="2656"/>
                                  <a:ext cx="497" cy="1465"/>
                                </a:xfrm>
                                <a:custGeom>
                                  <a:avLst/>
                                  <a:gdLst>
                                    <a:gd name="G0" fmla="+- 20542 0 0"/>
                                    <a:gd name="G1" fmla="+- 21580 0 0"/>
                                    <a:gd name="G2" fmla="+- 21600 0 0"/>
                                    <a:gd name="T0" fmla="*/ 0 w 20542"/>
                                    <a:gd name="T1" fmla="*/ 14903 h 21580"/>
                                    <a:gd name="T2" fmla="*/ 19614 w 20542"/>
                                    <a:gd name="T3" fmla="*/ 0 h 21580"/>
                                    <a:gd name="T4" fmla="*/ 20542 w 20542"/>
                                    <a:gd name="T5" fmla="*/ 21580 h 21580"/>
                                  </a:gdLst>
                                  <a:ahLst/>
                                  <a:cxnLst>
                                    <a:cxn ang="0">
                                      <a:pos x="T0" y="T1"/>
                                    </a:cxn>
                                    <a:cxn ang="0">
                                      <a:pos x="T2" y="T3"/>
                                    </a:cxn>
                                    <a:cxn ang="0">
                                      <a:pos x="T4" y="T5"/>
                                    </a:cxn>
                                  </a:cxnLst>
                                  <a:rect l="0" t="0" r="r" b="b"/>
                                  <a:pathLst>
                                    <a:path w="20542" h="21580" fill="none" extrusionOk="0">
                                      <a:moveTo>
                                        <a:pt x="-1" y="14902"/>
                                      </a:moveTo>
                                      <a:cubicBezTo>
                                        <a:pt x="2786" y="6328"/>
                                        <a:pt x="10606" y="387"/>
                                        <a:pt x="19613" y="-1"/>
                                      </a:cubicBezTo>
                                    </a:path>
                                    <a:path w="20542" h="21580" stroke="0" extrusionOk="0">
                                      <a:moveTo>
                                        <a:pt x="-1" y="14902"/>
                                      </a:moveTo>
                                      <a:cubicBezTo>
                                        <a:pt x="2786" y="6328"/>
                                        <a:pt x="10606" y="387"/>
                                        <a:pt x="19613" y="-1"/>
                                      </a:cubicBezTo>
                                      <a:lnTo>
                                        <a:pt x="20542" y="2158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Arc 45"/>
                              <wps:cNvSpPr>
                                <a:spLocks/>
                              </wps:cNvSpPr>
                              <wps:spPr bwMode="auto">
                                <a:xfrm rot="5400000">
                                  <a:off x="4122" y="1821"/>
                                  <a:ext cx="1164" cy="497"/>
                                </a:xfrm>
                                <a:custGeom>
                                  <a:avLst/>
                                  <a:gdLst>
                                    <a:gd name="G0" fmla="+- 0 0 0"/>
                                    <a:gd name="G1" fmla="+- 21586 0 0"/>
                                    <a:gd name="G2" fmla="+- 21600 0 0"/>
                                    <a:gd name="T0" fmla="*/ 787 w 21600"/>
                                    <a:gd name="T1" fmla="*/ 0 h 21694"/>
                                    <a:gd name="T2" fmla="*/ 21600 w 21600"/>
                                    <a:gd name="T3" fmla="*/ 21694 h 21694"/>
                                    <a:gd name="T4" fmla="*/ 0 w 21600"/>
                                    <a:gd name="T5" fmla="*/ 21586 h 21694"/>
                                  </a:gdLst>
                                  <a:ahLst/>
                                  <a:cxnLst>
                                    <a:cxn ang="0">
                                      <a:pos x="T0" y="T1"/>
                                    </a:cxn>
                                    <a:cxn ang="0">
                                      <a:pos x="T2" y="T3"/>
                                    </a:cxn>
                                    <a:cxn ang="0">
                                      <a:pos x="T4" y="T5"/>
                                    </a:cxn>
                                  </a:cxnLst>
                                  <a:rect l="0" t="0" r="r" b="b"/>
                                  <a:pathLst>
                                    <a:path w="21600" h="21694" fill="none" extrusionOk="0">
                                      <a:moveTo>
                                        <a:pt x="786" y="0"/>
                                      </a:moveTo>
                                      <a:cubicBezTo>
                                        <a:pt x="12402" y="423"/>
                                        <a:pt x="21600" y="9962"/>
                                        <a:pt x="21600" y="21586"/>
                                      </a:cubicBezTo>
                                      <a:cubicBezTo>
                                        <a:pt x="21600" y="21621"/>
                                        <a:pt x="21599" y="21657"/>
                                        <a:pt x="21599" y="21693"/>
                                      </a:cubicBezTo>
                                    </a:path>
                                    <a:path w="21600" h="21694" stroke="0" extrusionOk="0">
                                      <a:moveTo>
                                        <a:pt x="786" y="0"/>
                                      </a:moveTo>
                                      <a:cubicBezTo>
                                        <a:pt x="12402" y="423"/>
                                        <a:pt x="21600" y="9962"/>
                                        <a:pt x="21600" y="21586"/>
                                      </a:cubicBezTo>
                                      <a:cubicBezTo>
                                        <a:pt x="21600" y="21621"/>
                                        <a:pt x="21599" y="21657"/>
                                        <a:pt x="21599" y="21693"/>
                                      </a:cubicBezTo>
                                      <a:lnTo>
                                        <a:pt x="0" y="21586"/>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Arc 46"/>
                              <wps:cNvSpPr>
                                <a:spLocks/>
                              </wps:cNvSpPr>
                              <wps:spPr bwMode="auto">
                                <a:xfrm rot="10343542">
                                  <a:off x="5006" y="1507"/>
                                  <a:ext cx="419" cy="1064"/>
                                </a:xfrm>
                                <a:custGeom>
                                  <a:avLst/>
                                  <a:gdLst>
                                    <a:gd name="G0" fmla="+- 14242 0 0"/>
                                    <a:gd name="G1" fmla="+- 21600 0 0"/>
                                    <a:gd name="G2" fmla="+- 21600 0 0"/>
                                    <a:gd name="T0" fmla="*/ 0 w 35842"/>
                                    <a:gd name="T1" fmla="*/ 5361 h 28199"/>
                                    <a:gd name="T2" fmla="*/ 34809 w 35842"/>
                                    <a:gd name="T3" fmla="*/ 28199 h 28199"/>
                                    <a:gd name="T4" fmla="*/ 14242 w 35842"/>
                                    <a:gd name="T5" fmla="*/ 21600 h 28199"/>
                                  </a:gdLst>
                                  <a:ahLst/>
                                  <a:cxnLst>
                                    <a:cxn ang="0">
                                      <a:pos x="T0" y="T1"/>
                                    </a:cxn>
                                    <a:cxn ang="0">
                                      <a:pos x="T2" y="T3"/>
                                    </a:cxn>
                                    <a:cxn ang="0">
                                      <a:pos x="T4" y="T5"/>
                                    </a:cxn>
                                  </a:cxnLst>
                                  <a:rect l="0" t="0" r="r" b="b"/>
                                  <a:pathLst>
                                    <a:path w="35842" h="28199" fill="none" extrusionOk="0">
                                      <a:moveTo>
                                        <a:pt x="-1" y="5360"/>
                                      </a:moveTo>
                                      <a:cubicBezTo>
                                        <a:pt x="3939" y="1905"/>
                                        <a:pt x="9001" y="-1"/>
                                        <a:pt x="14242" y="0"/>
                                      </a:cubicBezTo>
                                      <a:cubicBezTo>
                                        <a:pt x="26171" y="0"/>
                                        <a:pt x="35842" y="9670"/>
                                        <a:pt x="35842" y="21600"/>
                                      </a:cubicBezTo>
                                      <a:cubicBezTo>
                                        <a:pt x="35842" y="23839"/>
                                        <a:pt x="35493" y="26066"/>
                                        <a:pt x="34809" y="28199"/>
                                      </a:cubicBezTo>
                                    </a:path>
                                    <a:path w="35842" h="28199" stroke="0" extrusionOk="0">
                                      <a:moveTo>
                                        <a:pt x="-1" y="5360"/>
                                      </a:moveTo>
                                      <a:cubicBezTo>
                                        <a:pt x="3939" y="1905"/>
                                        <a:pt x="9001" y="-1"/>
                                        <a:pt x="14242" y="0"/>
                                      </a:cubicBezTo>
                                      <a:cubicBezTo>
                                        <a:pt x="26171" y="0"/>
                                        <a:pt x="35842" y="9670"/>
                                        <a:pt x="35842" y="21600"/>
                                      </a:cubicBezTo>
                                      <a:cubicBezTo>
                                        <a:pt x="35842" y="23839"/>
                                        <a:pt x="35493" y="26066"/>
                                        <a:pt x="34809" y="28199"/>
                                      </a:cubicBezTo>
                                      <a:lnTo>
                                        <a:pt x="14242" y="2160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Arc 47"/>
                              <wps:cNvSpPr>
                                <a:spLocks/>
                              </wps:cNvSpPr>
                              <wps:spPr bwMode="auto">
                                <a:xfrm rot="-688840">
                                  <a:off x="5582" y="2069"/>
                                  <a:ext cx="698" cy="1666"/>
                                </a:xfrm>
                                <a:custGeom>
                                  <a:avLst/>
                                  <a:gdLst>
                                    <a:gd name="G0" fmla="+- 10532 0 0"/>
                                    <a:gd name="G1" fmla="+- 21600 0 0"/>
                                    <a:gd name="G2" fmla="+- 21600 0 0"/>
                                    <a:gd name="T0" fmla="*/ 0 w 32132"/>
                                    <a:gd name="T1" fmla="*/ 2742 h 23347"/>
                                    <a:gd name="T2" fmla="*/ 32061 w 32132"/>
                                    <a:gd name="T3" fmla="*/ 23347 h 23347"/>
                                    <a:gd name="T4" fmla="*/ 10532 w 32132"/>
                                    <a:gd name="T5" fmla="*/ 21600 h 23347"/>
                                  </a:gdLst>
                                  <a:ahLst/>
                                  <a:cxnLst>
                                    <a:cxn ang="0">
                                      <a:pos x="T0" y="T1"/>
                                    </a:cxn>
                                    <a:cxn ang="0">
                                      <a:pos x="T2" y="T3"/>
                                    </a:cxn>
                                    <a:cxn ang="0">
                                      <a:pos x="T4" y="T5"/>
                                    </a:cxn>
                                  </a:cxnLst>
                                  <a:rect l="0" t="0" r="r" b="b"/>
                                  <a:pathLst>
                                    <a:path w="32132" h="23347" fill="none" extrusionOk="0">
                                      <a:moveTo>
                                        <a:pt x="-1" y="2741"/>
                                      </a:moveTo>
                                      <a:cubicBezTo>
                                        <a:pt x="3219" y="943"/>
                                        <a:pt x="6844" y="-1"/>
                                        <a:pt x="10532" y="0"/>
                                      </a:cubicBezTo>
                                      <a:cubicBezTo>
                                        <a:pt x="22461" y="0"/>
                                        <a:pt x="32132" y="9670"/>
                                        <a:pt x="32132" y="21600"/>
                                      </a:cubicBezTo>
                                      <a:cubicBezTo>
                                        <a:pt x="32132" y="22183"/>
                                        <a:pt x="32108" y="22765"/>
                                        <a:pt x="32061" y="23347"/>
                                      </a:cubicBezTo>
                                    </a:path>
                                    <a:path w="32132" h="23347" stroke="0" extrusionOk="0">
                                      <a:moveTo>
                                        <a:pt x="-1" y="2741"/>
                                      </a:moveTo>
                                      <a:cubicBezTo>
                                        <a:pt x="3219" y="943"/>
                                        <a:pt x="6844" y="-1"/>
                                        <a:pt x="10532" y="0"/>
                                      </a:cubicBezTo>
                                      <a:cubicBezTo>
                                        <a:pt x="22461" y="0"/>
                                        <a:pt x="32132" y="9670"/>
                                        <a:pt x="32132" y="21600"/>
                                      </a:cubicBezTo>
                                      <a:cubicBezTo>
                                        <a:pt x="32132" y="22183"/>
                                        <a:pt x="32108" y="22765"/>
                                        <a:pt x="32061" y="23347"/>
                                      </a:cubicBezTo>
                                      <a:lnTo>
                                        <a:pt x="10532" y="2160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48"/>
                              <wps:cNvCnPr/>
                              <wps:spPr bwMode="auto">
                                <a:xfrm flipV="1">
                                  <a:off x="3656" y="3371"/>
                                  <a:ext cx="1" cy="71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Line 49"/>
                              <wps:cNvCnPr/>
                              <wps:spPr bwMode="auto">
                                <a:xfrm flipV="1">
                                  <a:off x="4469" y="2680"/>
                                  <a:ext cx="10" cy="5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Line 50"/>
                              <wps:cNvCnPr/>
                              <wps:spPr bwMode="auto">
                                <a:xfrm flipH="1" flipV="1">
                                  <a:off x="4954" y="1531"/>
                                  <a:ext cx="10" cy="169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Line 51"/>
                              <wps:cNvCnPr/>
                              <wps:spPr bwMode="auto">
                                <a:xfrm flipH="1" flipV="1">
                                  <a:off x="5334" y="2578"/>
                                  <a:ext cx="4" cy="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Line 52"/>
                              <wps:cNvCnPr/>
                              <wps:spPr bwMode="auto">
                                <a:xfrm flipH="1" flipV="1">
                                  <a:off x="5671" y="2094"/>
                                  <a:ext cx="12" cy="111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Text Box 53"/>
                              <wps:cNvSpPr txBox="1">
                                <a:spLocks noChangeArrowheads="1"/>
                              </wps:cNvSpPr>
                              <wps:spPr bwMode="auto">
                                <a:xfrm>
                                  <a:off x="5572" y="3163"/>
                                  <a:ext cx="294"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B0E" w:rsidRPr="00695BBE" w:rsidRDefault="00F04B0E" w:rsidP="00F04B0E">
                                    <w:pPr>
                                      <w:rPr>
                                        <w:lang w:val="en-US"/>
                                      </w:rPr>
                                    </w:pPr>
                                    <w:r>
                                      <w:rPr>
                                        <w:lang w:val="en-US"/>
                                      </w:rPr>
                                      <w:t>f</w:t>
                                    </w:r>
                                  </w:p>
                                </w:txbxContent>
                              </wps:txbx>
                              <wps:bodyPr rot="0" vert="horz" wrap="square" lIns="91440" tIns="45720" rIns="91440" bIns="45720" anchor="t" anchorCtr="0" upright="1">
                                <a:noAutofit/>
                              </wps:bodyPr>
                            </wps:wsp>
                            <wps:wsp>
                              <wps:cNvPr id="91" name="Text Box 54"/>
                              <wps:cNvSpPr txBox="1">
                                <a:spLocks noChangeArrowheads="1"/>
                              </wps:cNvSpPr>
                              <wps:spPr bwMode="auto">
                                <a:xfrm>
                                  <a:off x="5228" y="3143"/>
                                  <a:ext cx="294"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B0E" w:rsidRPr="00695BBE" w:rsidRDefault="00F04B0E" w:rsidP="00F04B0E">
                                    <w:pPr>
                                      <w:rPr>
                                        <w:lang w:val="en-US"/>
                                      </w:rPr>
                                    </w:pPr>
                                    <w:r>
                                      <w:rPr>
                                        <w:lang w:val="en-US"/>
                                      </w:rPr>
                                      <w:t>e</w:t>
                                    </w:r>
                                  </w:p>
                                </w:txbxContent>
                              </wps:txbx>
                              <wps:bodyPr rot="0" vert="horz" wrap="square" lIns="91440" tIns="45720" rIns="91440" bIns="45720" anchor="t" anchorCtr="0" upright="1">
                                <a:noAutofit/>
                              </wps:bodyPr>
                            </wps:wsp>
                            <wps:wsp>
                              <wps:cNvPr id="92" name="Text Box 55"/>
                              <wps:cNvSpPr txBox="1">
                                <a:spLocks noChangeArrowheads="1"/>
                              </wps:cNvSpPr>
                              <wps:spPr bwMode="auto">
                                <a:xfrm>
                                  <a:off x="4819" y="3167"/>
                                  <a:ext cx="294"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B0E" w:rsidRPr="00695BBE" w:rsidRDefault="00F04B0E" w:rsidP="00F04B0E">
                                    <w:pPr>
                                      <w:rPr>
                                        <w:lang w:val="en-US"/>
                                      </w:rPr>
                                    </w:pPr>
                                    <w:r>
                                      <w:rPr>
                                        <w:lang w:val="en-US"/>
                                      </w:rPr>
                                      <w:t>d</w:t>
                                    </w:r>
                                  </w:p>
                                </w:txbxContent>
                              </wps:txbx>
                              <wps:bodyPr rot="0" vert="horz" wrap="square" lIns="91440" tIns="45720" rIns="91440" bIns="45720" anchor="t" anchorCtr="0" upright="1">
                                <a:noAutofit/>
                              </wps:bodyPr>
                            </wps:wsp>
                            <wps:wsp>
                              <wps:cNvPr id="93" name="Text Box 56"/>
                              <wps:cNvSpPr txBox="1">
                                <a:spLocks noChangeArrowheads="1"/>
                              </wps:cNvSpPr>
                              <wps:spPr bwMode="auto">
                                <a:xfrm>
                                  <a:off x="4321" y="3145"/>
                                  <a:ext cx="294"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B0E" w:rsidRPr="00695BBE" w:rsidRDefault="00F04B0E" w:rsidP="00F04B0E">
                                    <w:pPr>
                                      <w:rPr>
                                        <w:lang w:val="en-US"/>
                                      </w:rPr>
                                    </w:pPr>
                                    <w:r>
                                      <w:rPr>
                                        <w:lang w:val="en-US"/>
                                      </w:rPr>
                                      <w:t>c</w:t>
                                    </w:r>
                                  </w:p>
                                </w:txbxContent>
                              </wps:txbx>
                              <wps:bodyPr rot="0" vert="horz" wrap="square" lIns="91440" tIns="45720" rIns="91440" bIns="45720" anchor="t" anchorCtr="0" upright="1">
                                <a:noAutofit/>
                              </wps:bodyPr>
                            </wps:wsp>
                            <wps:wsp>
                              <wps:cNvPr id="94" name="Text Box 57"/>
                              <wps:cNvSpPr txBox="1">
                                <a:spLocks noChangeArrowheads="1"/>
                              </wps:cNvSpPr>
                              <wps:spPr bwMode="auto">
                                <a:xfrm>
                                  <a:off x="4004" y="3159"/>
                                  <a:ext cx="294"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B0E" w:rsidRPr="00695BBE" w:rsidRDefault="00F04B0E" w:rsidP="00F04B0E">
                                    <w:pPr>
                                      <w:rPr>
                                        <w:lang w:val="en-US"/>
                                      </w:rPr>
                                    </w:pPr>
                                    <w:r>
                                      <w:rPr>
                                        <w:lang w:val="en-US"/>
                                      </w:rPr>
                                      <w:t>b</w:t>
                                    </w:r>
                                  </w:p>
                                </w:txbxContent>
                              </wps:txbx>
                              <wps:bodyPr rot="0" vert="horz" wrap="square" lIns="91440" tIns="45720" rIns="91440" bIns="45720" anchor="t" anchorCtr="0" upright="1">
                                <a:noAutofit/>
                              </wps:bodyPr>
                            </wps:wsp>
                            <wps:wsp>
                              <wps:cNvPr id="95" name="Text Box 58"/>
                              <wps:cNvSpPr txBox="1">
                                <a:spLocks noChangeArrowheads="1"/>
                              </wps:cNvSpPr>
                              <wps:spPr bwMode="auto">
                                <a:xfrm>
                                  <a:off x="6824" y="3150"/>
                                  <a:ext cx="322"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B0E" w:rsidRPr="00695BBE" w:rsidRDefault="00F04B0E" w:rsidP="00F04B0E">
                                    <w:pPr>
                                      <w:rPr>
                                        <w:lang w:val="en-US"/>
                                      </w:rPr>
                                    </w:pPr>
                                    <w:r>
                                      <w:rPr>
                                        <w:lang w:val="en-US"/>
                                      </w:rPr>
                                      <w:t>Q</w:t>
                                    </w:r>
                                  </w:p>
                                </w:txbxContent>
                              </wps:txbx>
                              <wps:bodyPr rot="0" vert="horz" wrap="square" lIns="91440" tIns="45720" rIns="91440" bIns="45720" anchor="t" anchorCtr="0" upright="1">
                                <a:noAutofit/>
                              </wps:bodyPr>
                            </wps:wsp>
                            <wps:wsp>
                              <wps:cNvPr id="96" name="Text Box 59"/>
                              <wps:cNvSpPr txBox="1">
                                <a:spLocks noChangeArrowheads="1"/>
                              </wps:cNvSpPr>
                              <wps:spPr bwMode="auto">
                                <a:xfrm>
                                  <a:off x="2911" y="1338"/>
                                  <a:ext cx="893"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B0E" w:rsidRPr="00695BBE" w:rsidRDefault="00F04B0E" w:rsidP="00F04B0E">
                                    <w:r>
                                      <w:t>прибыль</w:t>
                                    </w:r>
                                  </w:p>
                                </w:txbxContent>
                              </wps:txbx>
                              <wps:bodyPr rot="0" vert="horz" wrap="square" lIns="91440" tIns="45720" rIns="91440" bIns="45720" anchor="t" anchorCtr="0" upright="1">
                                <a:noAutofit/>
                              </wps:bodyPr>
                            </wps:wsp>
                            <wps:wsp>
                              <wps:cNvPr id="97" name="Text Box 60"/>
                              <wps:cNvSpPr txBox="1">
                                <a:spLocks noChangeArrowheads="1"/>
                              </wps:cNvSpPr>
                              <wps:spPr bwMode="auto">
                                <a:xfrm>
                                  <a:off x="6149" y="3151"/>
                                  <a:ext cx="294"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B0E" w:rsidRPr="00695BBE" w:rsidRDefault="00F04B0E" w:rsidP="00F04B0E">
                                    <w:pPr>
                                      <w:rPr>
                                        <w:lang w:val="en-US"/>
                                      </w:rPr>
                                    </w:pPr>
                                    <w:r>
                                      <w:rPr>
                                        <w:lang w:val="en-US"/>
                                      </w:rPr>
                                      <w:t>g</w:t>
                                    </w:r>
                                  </w:p>
                                </w:txbxContent>
                              </wps:txbx>
                              <wps:bodyPr rot="0" vert="horz" wrap="square" lIns="91440" tIns="45720" rIns="91440" bIns="45720" anchor="t" anchorCtr="0" upright="1">
                                <a:noAutofit/>
                              </wps:bodyPr>
                            </wps:wsp>
                          </wpg:grpSp>
                          <wps:wsp>
                            <wps:cNvPr id="98" name="Line 61"/>
                            <wps:cNvCnPr/>
                            <wps:spPr bwMode="auto">
                              <a:xfrm flipH="1" flipV="1">
                                <a:off x="3652" y="3205"/>
                                <a:ext cx="1" cy="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9" name="Line 62"/>
                          <wps:cNvCnPr/>
                          <wps:spPr bwMode="auto">
                            <a:xfrm>
                              <a:off x="3366" y="4097"/>
                              <a:ext cx="674"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0" name="Line 63"/>
                          <wps:cNvCnPr/>
                          <wps:spPr bwMode="auto">
                            <a:xfrm>
                              <a:off x="4187" y="2649"/>
                              <a:ext cx="674"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1" name="Line 64"/>
                          <wps:cNvCnPr/>
                          <wps:spPr bwMode="auto">
                            <a:xfrm>
                              <a:off x="4976" y="2579"/>
                              <a:ext cx="674"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2" name="Line 65"/>
                          <wps:cNvCnPr/>
                          <wps:spPr bwMode="auto">
                            <a:xfrm>
                              <a:off x="4639" y="1393"/>
                              <a:ext cx="668" cy="28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3" name="Line 66"/>
                          <wps:cNvCnPr/>
                          <wps:spPr bwMode="auto">
                            <a:xfrm flipV="1">
                              <a:off x="4644" y="1424"/>
                              <a:ext cx="588" cy="212"/>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4" name="Line 67"/>
                          <wps:cNvCnPr/>
                          <wps:spPr bwMode="auto">
                            <a:xfrm>
                              <a:off x="5352" y="2099"/>
                              <a:ext cx="674"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wpc:wpc>
                  </a:graphicData>
                </a:graphic>
                <wp14:sizeRelH relativeFrom="page">
                  <wp14:pctWidth>0</wp14:pctWidth>
                </wp14:sizeRelH>
                <wp14:sizeRelV relativeFrom="page">
                  <wp14:pctHeight>0</wp14:pctHeight>
                </wp14:sizeRelV>
              </wp:anchor>
            </w:drawing>
          </mc:Choice>
          <mc:Fallback>
            <w:pict>
              <v:group w14:anchorId="04F576E0" id="Полотно 105" o:spid="_x0000_s1026" editas="canvas" style="position:absolute;margin-left:203.65pt;margin-top:11.7pt;width:299.3pt;height:210.1pt;z-index:251661312" coordsize="38011,26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011;height:26682;visibility:visible;mso-wrap-style:square">
                  <v:fill o:detectmouseclick="t"/>
                  <v:path o:connecttype="none"/>
                </v:shape>
                <v:group id="Group 37" o:spid="_x0000_s1028" style="position:absolute;width:38011;height:26114" coordorigin="2911,1338" coordsize="4283,2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group id="Group 38" o:spid="_x0000_s1029" style="position:absolute;left:2911;top:1338;width:4283;height:2942" coordorigin="2911,1338" coordsize="4283,2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group id="Group 39" o:spid="_x0000_s1030" style="position:absolute;left:2911;top:1338;width:4283;height:2942" coordorigin="2911,1338" coordsize="4283,2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type id="_x0000_t202" coordsize="21600,21600" o:spt="202" path="m,l,21600r21600,l21600,xe">
                        <v:stroke joinstyle="miter"/>
                        <v:path gradientshapeok="t" o:connecttype="rect"/>
                      </v:shapetype>
                      <v:shape id="Text Box 40" o:spid="_x0000_s1031" type="#_x0000_t202" style="position:absolute;left:3521;top:3149;width:251;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rsidR="00F04B0E" w:rsidRPr="00695BBE" w:rsidRDefault="00F04B0E" w:rsidP="00F04B0E">
                              <w:pPr>
                                <w:rPr>
                                  <w:lang w:val="en-US"/>
                                </w:rPr>
                              </w:pPr>
                              <w:r>
                                <w:rPr>
                                  <w:lang w:val="en-US"/>
                                </w:rPr>
                                <w:t>a</w:t>
                              </w:r>
                            </w:p>
                          </w:txbxContent>
                        </v:textbox>
                      </v:shape>
                      <v:line id="Line 41" o:spid="_x0000_s1032" style="position:absolute;flip:y;visibility:visible;mso-wrap-style:square" from="3296,1576" to="3297,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Zh1MQAAADbAAAADwAAAGRycy9kb3ducmV2LnhtbESPTUvDQBCG74L/YRnBS2g3WvAjZlNs&#10;a0EoHmw9eByyYxLMzobstI3/3jkIHod33meeKZdT6M2JxtRFdnAzz8EQ19F33Dj4OGxnD2CSIHvs&#10;I5ODH0qwrC4vSix8PPM7nfbSGIVwKtBBKzIU1qa6pYBpHgdizb7iGFB0HBvrRzwrPPT2Ns/vbMCO&#10;9UKLA61bqr/3x6Aa2zfeLBbZKtgse6SXT9nlVpy7vpqen8AITfK//Nd+9Q7uVVZ/UQDY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tmHUxAAAANsAAAAPAAAAAAAAAAAA&#10;AAAAAKECAABkcnMvZG93bnJldi54bWxQSwUGAAAAAAQABAD5AAAAkgMAAAAA&#10;">
                        <v:stroke endarrow="block"/>
                      </v:line>
                      <v:line id="Line 42" o:spid="_x0000_s1033" style="position:absolute;visibility:visible;mso-wrap-style:square" from="3292,3205" to="7194,3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EAcQAAADbAAAADwAAAGRycy9kb3ducmV2LnhtbESPT2sCMRTE7wW/Q3hCbzWrB+1ujVJc&#10;BA+14B88Pzevm6Wbl2UT1/TbN0Khx2HmN8Ms19G2YqDeN44VTCcZCOLK6YZrBefT9uUVhA/IGlvH&#10;pOCHPKxXo6clFtrd+UDDMdQilbAvUIEJoSuk9JUhi37iOuLkfbneYkiyr6Xu8Z7KbStnWTaXFhtO&#10;CwY72hiqvo83q2BhyoNcyPLj9FkOzTSP+3i55k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QBxAAAANsAAAAPAAAAAAAAAAAA&#10;AAAAAKECAABkcnMvZG93bnJldi54bWxQSwUGAAAAAAQABAD5AAAAkgMAAAAA&#10;">
                        <v:stroke endarrow="block"/>
                      </v:line>
                      <v:shape id="Arc 43" o:spid="_x0000_s1034" style="position:absolute;left:3300;top:3472;width:699;height:616;rotation:180;visibility:visible;mso-wrap-style:square;v-text-anchor:top" coordsize="42142,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P+nb0A&#10;AADbAAAADwAAAGRycy9kb3ducmV2LnhtbERPuwrCMBTdBf8hXMFN0zqIVKOIKDoJvkC3a3Nti81N&#10;aWKtf28GwfFw3rNFa0rRUO0KywriYQSCOLW64EzB+bQZTEA4j6yxtEwKPuRgMe92Zpho++YDNUef&#10;iRDCLkEFufdVIqVLczLohrYiDtzD1gZ9gHUmdY3vEG5KOYqisTRYcGjIsaJVTunz+DIK3Nat91e2&#10;n1EcN/f77fLcHIpIqX6vXU5BeGr9X/xz77SCSVgfvoQfIO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lP+nb0AAADbAAAADwAAAAAAAAAAAAAAAACYAgAAZHJzL2Rvd25yZXYu&#10;eG1sUEsFBgAAAAAEAAQA9QAAAIIDAAAAAA==&#10;" path="m-1,14922nfc2892,6024,11185,-1,20542,,32471,,42142,9670,42142,21600em-1,14922nsc2892,6024,11185,-1,20542,,32471,,42142,9670,42142,21600r-21600,l-1,14922xe" filled="f" strokeweight="2pt">
                        <v:path arrowok="t" o:extrusionok="f" o:connecttype="custom" o:connectlocs="0,426;699,616;341,616" o:connectangles="0,0,0"/>
                      </v:shape>
                      <v:shape id="Arc 44" o:spid="_x0000_s1035" style="position:absolute;left:3997;top:2656;width:497;height:1465;visibility:visible;mso-wrap-style:square;v-text-anchor:top" coordsize="20542,21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z42r4A&#10;AADbAAAADwAAAGRycy9kb3ducmV2LnhtbESPwQrCMBBE74L/EFbwpqkeRKpRRBA8Cdp68LY2a1ts&#10;NrWJtf69EQSPw8y8YZbrzlSipcaVlhVMxhEI4szqknMFabIbzUE4j6yxskwK3uRgver3lhhr++Ij&#10;tSefiwBhF6OCwvs6ltJlBRl0Y1sTB+9mG4M+yCaXusFXgJtKTqNoJg2WHBYKrGlbUHY/PU2gUHlN&#10;jrc0sefD49BFlU/bi1ZqOOg2CxCeOv8P/9p7rWA+ge+X8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es+Nq+AAAA2wAAAA8AAAAAAAAAAAAAAAAAmAIAAGRycy9kb3ducmV2&#10;LnhtbFBLBQYAAAAABAAEAPUAAACDAwAAAAA=&#10;" path="m-1,14902nfc2786,6328,10606,387,19613,-1em-1,14902nsc2786,6328,10606,387,19613,-1r929,21581l-1,14902xe" filled="f" strokeweight="2pt">
                        <v:path arrowok="t" o:extrusionok="f" o:connecttype="custom" o:connectlocs="0,1012;475,0;497,1465" o:connectangles="0,0,0"/>
                      </v:shape>
                      <v:shape id="Arc 45" o:spid="_x0000_s1036" style="position:absolute;left:4122;top:1821;width:1164;height:497;rotation:90;visibility:visible;mso-wrap-style:square;v-text-anchor:top" coordsize="21600,21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KK8MA&#10;AADbAAAADwAAAGRycy9kb3ducmV2LnhtbESPQWvCQBSE7wX/w/KE3pqNAVuJrkEEi/RQqMb7I/tM&#10;gtm3MbuNm3/fLRR6HGbmG2ZTBNOJkQbXWlawSFIQxJXVLdcKyvPhZQXCeWSNnWVSMJGDYjt72mCu&#10;7YO/aDz5WkQIuxwVNN73uZSuasigS2xPHL2rHQz6KIda6gEfEW46maXpqzTYclxosKd9Q9Xt9G0U&#10;3N+1X/YfU/sZ7O1ahkM3vk0XpZ7nYbcG4Sn4//Bf+6gVrDL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KK8MAAADbAAAADwAAAAAAAAAAAAAAAACYAgAAZHJzL2Rv&#10;d25yZXYueG1sUEsFBgAAAAAEAAQA9QAAAIgDAAAAAA==&#10;" path="m786,nfc12402,423,21600,9962,21600,21586v,35,-1,71,-1,107em786,nsc12402,423,21600,9962,21600,21586v,35,-1,71,-1,107l,21586,786,xe" filled="f" strokeweight="2pt">
                        <v:path arrowok="t" o:extrusionok="f" o:connecttype="custom" o:connectlocs="42,0;1164,497;0,495" o:connectangles="0,0,0"/>
                      </v:shape>
                      <v:shape id="Arc 46" o:spid="_x0000_s1037" style="position:absolute;left:5006;top:1507;width:419;height:1064;rotation:11297906fd;visibility:visible;mso-wrap-style:square;v-text-anchor:top" coordsize="35842,28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SVTcUA&#10;AADbAAAADwAAAGRycy9kb3ducmV2LnhtbESPT2vCQBTE70K/w/IKvemmKiLRVYpVKFRb/HPx9sg+&#10;s6HZtyG7TeK3dwXB4zAzv2Hmy86WoqHaF44VvA8SEMSZ0wXnCk7HTX8KwgdkjaVjUnAlD8vFS2+O&#10;qXYt76k5hFxECPsUFZgQqlRKnxmy6AeuIo7exdUWQ5R1LnWNbYTbUg6TZCItFhwXDFa0MpT9Hf6t&#10;gvVl+7Ma2uZ8ak05/vze+U31u1Xq7bX7mIEI1IVn+NH+0gqmI7h/iT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1JVNxQAAANsAAAAPAAAAAAAAAAAAAAAAAJgCAABkcnMv&#10;ZG93bnJldi54bWxQSwUGAAAAAAQABAD1AAAAigMAAAAA&#10;" path="m-1,5360nfc3939,1905,9001,-1,14242,,26171,,35842,9670,35842,21600v,2239,-349,4466,-1033,6599em-1,5360nsc3939,1905,9001,-1,14242,,26171,,35842,9670,35842,21600v,2239,-349,4466,-1033,6599l14242,21600,-1,5360xe" filled="f" strokeweight="2pt">
                        <v:path arrowok="t" o:extrusionok="f" o:connecttype="custom" o:connectlocs="0,202;407,1064;166,815" o:connectangles="0,0,0"/>
                      </v:shape>
                      <v:shape id="Arc 47" o:spid="_x0000_s1038" style="position:absolute;left:5582;top:2069;width:698;height:1666;rotation:-752397fd;visibility:visible;mso-wrap-style:square;v-text-anchor:top" coordsize="32132,23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ObPcEA&#10;AADbAAAADwAAAGRycy9kb3ducmV2LnhtbESPT4vCMBTE7wt+h/AEL2LTdZci1SgiCnutCuLt0bz+&#10;wealJFmt394sLHgcZuY3zGozmE7cyfnWsoLPJAVBXFrdcq3gfDrMFiB8QNbYWSYFT/KwWY8+Vphr&#10;++CC7sdQiwhhn6OCJoQ+l9KXDRn0ie2Jo1dZZzBE6WqpHT4i3HRynqaZNNhyXGiwp11D5e34axR0&#10;04vNdoxmuBZTdO1efl2LSqnJeNguQQQawjv83/7RChbf8Pcl/gC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Dmz3BAAAA2wAAAA8AAAAAAAAAAAAAAAAAmAIAAGRycy9kb3du&#10;cmV2LnhtbFBLBQYAAAAABAAEAPUAAACGAwAAAAA=&#10;" path="m-1,2741nfc3219,943,6844,-1,10532,,22461,,32132,9670,32132,21600v,583,-24,1165,-71,1747em-1,2741nsc3219,943,6844,-1,10532,,22461,,32132,9670,32132,21600v,583,-24,1165,-71,1747l10532,21600,-1,2741xe" filled="f" strokeweight="2pt">
                        <v:path arrowok="t" o:extrusionok="f" o:connecttype="custom" o:connectlocs="0,196;696,1666;229,1541" o:connectangles="0,0,0"/>
                      </v:shape>
                      <v:line id="Line 48" o:spid="_x0000_s1039" style="position:absolute;flip:y;visibility:visible;mso-wrap-style:square" from="3656,3371" to="3657,4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pFx8EAAADbAAAADwAAAGRycy9kb3ducmV2LnhtbESPQYvCMBSE78L+h/AWvGmqoEjXKCLu&#10;sogX6/b+2jzTYvNSmqzWf28EweMwM98wy3VvG3GlzteOFUzGCQji0umajYK/0/doAcIHZI2NY1Jw&#10;Jw/r1cdgial2Nz7SNQtGRAj7FBVUIbSplL6syKIfu5Y4emfXWQxRdkbqDm8Rbhs5TZK5tFhzXKiw&#10;pW1F5SX7twqK3SY3+yLf2Skf9I+ZZQXLTKnhZ7/5AhGoD+/wq/2rFSxm8PwSf4B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kXHwQAAANsAAAAPAAAAAAAAAAAAAAAA&#10;AKECAABkcnMvZG93bnJldi54bWxQSwUGAAAAAAQABAD5AAAAjwMAAAAA&#10;">
                        <v:stroke dashstyle="dash"/>
                      </v:line>
                      <v:line id="Line 49" o:spid="_x0000_s1040" style="position:absolute;flip:y;visibility:visible;mso-wrap-style:square" from="4469,2680" to="4479,3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jbsMEAAADbAAAADwAAAGRycy9kb3ducmV2LnhtbESPQYvCMBSE74L/ITzBm6YrKFKNIosu&#10;y+LFau+vzTMtNi+lidr992ZhweMwM98w621vG/GgzteOFXxMExDEpdM1GwWX82GyBOEDssbGMSn4&#10;JQ/bzXCwxlS7J5/okQUjIoR9igqqENpUSl9WZNFPXUscvavrLIYoOyN1h88It42cJclCWqw5LlTY&#10;0mdF5S27WwXFfpebnyLf2xkf9ZeZZwXLTKnxqN+tQATqwzv83/7WCpYL+PsSf4D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iNuwwQAAANsAAAAPAAAAAAAAAAAAAAAA&#10;AKECAABkcnMvZG93bnJldi54bWxQSwUGAAAAAAQABAD5AAAAjwMAAAAA&#10;">
                        <v:stroke dashstyle="dash"/>
                      </v:line>
                      <v:line id="Line 50" o:spid="_x0000_s1041" style="position:absolute;flip:x y;visibility:visible;mso-wrap-style:square" from="4954,1531" to="4964,3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GeysYAAADbAAAADwAAAGRycy9kb3ducmV2LnhtbESP3WrCQBSE74W+w3KE3ojutqU1Rlcp&#10;LQV/L6I+wCF7TNJmz4bsVuPbu0Khl8PMfMPMFp2txZlaXznW8DRSIIhzZyouNBwPX8MEhA/IBmvH&#10;pOFKHhbzh94MU+MunNF5HwoRIexT1FCG0KRS+rwki37kGuLonVxrMUTZFtK0eIlwW8tnpd6kxYrj&#10;QokNfZSU/+x/rQaVbV63yWT1ufqul5kabNbuZbfW+rHfvU9BBOrCf/ivvTQakjHcv8QfIO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BnsrGAAAA2wAAAA8AAAAAAAAA&#10;AAAAAAAAoQIAAGRycy9kb3ducmV2LnhtbFBLBQYAAAAABAAEAPkAAACUAwAAAAA=&#10;">
                        <v:stroke dashstyle="dash"/>
                      </v:line>
                      <v:line id="Line 51" o:spid="_x0000_s1042" style="position:absolute;flip:x y;visibility:visible;mso-wrap-style:square" from="5334,2578" to="5338,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4KuMMAAADbAAAADwAAAGRycy9kb3ducmV2LnhtbERP3WrCMBS+H+wdwhl4M2ayDUetTUU2&#10;Bv5sF1Uf4NCctZ3NSWmi1rc3F4KXH99/Nh9sK07U+8axhtexAkFcOtNwpWG/+35JQPiAbLB1TBou&#10;5GGePz5kmBp35oJO21CJGMI+RQ11CF0qpS9rsujHriOO3J/rLYYI+0qaHs8x3LbyTakPabHh2FBj&#10;R581lYft0WpQxWbyk0xXX6v/dlmo583avf+utR49DYsZiEBDuItv7qXRkMSx8Uv8ATK/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eCrjDAAAA2wAAAA8AAAAAAAAAAAAA&#10;AAAAoQIAAGRycy9kb3ducmV2LnhtbFBLBQYAAAAABAAEAPkAAACRAwAAAAA=&#10;">
                        <v:stroke dashstyle="dash"/>
                      </v:line>
                      <v:line id="Line 52" o:spid="_x0000_s1043" style="position:absolute;flip:x y;visibility:visible;mso-wrap-style:square" from="5671,2094" to="5683,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KvI8UAAADbAAAADwAAAGRycy9kb3ducmV2LnhtbESP3WrCQBSE7wu+w3IEb6Tu1qLE1FWK&#10;UvCvF1Ef4JA9TaLZsyG71fTtuwWhl8PMfMPMl52txY1aXznW8DJSIIhzZyouNJxPH88JCB+QDdaO&#10;ScMPeVguek9zTI27c0a3YyhEhLBPUUMZQpNK6fOSLPqRa4ij9+VaiyHKtpCmxXuE21qOlZpKixXH&#10;hRIbWpWUX4/fVoPK9pNDMtuut5d6k6nhfudeP3daD/rd+xuIQF34Dz/aG6MhmcHfl/gD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KvI8UAAADbAAAADwAAAAAAAAAA&#10;AAAAAAChAgAAZHJzL2Rvd25yZXYueG1sUEsFBgAAAAAEAAQA+QAAAJMDAAAAAA==&#10;">
                        <v:stroke dashstyle="dash"/>
                      </v:line>
                      <v:shape id="Text Box 53" o:spid="_x0000_s1044" type="#_x0000_t202" style="position:absolute;left:5572;top:3163;width:294;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Wo78A&#10;AADbAAAADwAAAGRycy9kb3ducmV2LnhtbERPy4rCMBTdC/5DuMLsNHEYRatRxEFw5WB9gLtLc22L&#10;zU1poq1/P1kMzPJw3st1ZyvxosaXjjWMRwoEceZMybmG82k3nIHwAdlg5Zg0vMnDetXvLTExruUj&#10;vdKQixjCPkENRQh1IqXPCrLoR64mjtzdNRZDhE0uTYNtDLeV/FRqKi2WHBsKrGlbUPZIn1bD5XC/&#10;Xb/UT/5tJ3XrOiXZzqXWH4NuswARqAv/4j/33miYx/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9ajvwAAANsAAAAPAAAAAAAAAAAAAAAAAJgCAABkcnMvZG93bnJl&#10;di54bWxQSwUGAAAAAAQABAD1AAAAhAMAAAAA&#10;" filled="f" stroked="f">
                        <v:textbox>
                          <w:txbxContent>
                            <w:p w:rsidR="00F04B0E" w:rsidRPr="00695BBE" w:rsidRDefault="00F04B0E" w:rsidP="00F04B0E">
                              <w:pPr>
                                <w:rPr>
                                  <w:lang w:val="en-US"/>
                                </w:rPr>
                              </w:pPr>
                              <w:r>
                                <w:rPr>
                                  <w:lang w:val="en-US"/>
                                </w:rPr>
                                <w:t>f</w:t>
                              </w:r>
                            </w:p>
                          </w:txbxContent>
                        </v:textbox>
                      </v:shape>
                      <v:shape id="Text Box 54" o:spid="_x0000_s1045" type="#_x0000_t202" style="position:absolute;left:5228;top:3143;width:294;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zOMMA&#10;AADbAAAADwAAAGRycy9kb3ducmV2LnhtbESPQWvCQBSE74L/YXmCN7Nr0WJSN6G0FDxZqq3g7ZF9&#10;JqHZtyG7NfHfdwsFj8PMfMNsi9G24kq9bxxrWCYKBHHpTMOVhs/j22IDwgdkg61j0nAjD0U+nWwx&#10;M27gD7oeQiUihH2GGuoQukxKX9Zk0SeuI47exfUWQ5R9JU2PQ4TbVj4o9SgtNhwXauzopaby+/Bj&#10;NXztL+fTSr1Xr3bdDW5Ukm0qtZ7PxucnEIHGcA//t3dGQ7qE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zOMMAAADbAAAADwAAAAAAAAAAAAAAAACYAgAAZHJzL2Rv&#10;d25yZXYueG1sUEsFBgAAAAAEAAQA9QAAAIgDAAAAAA==&#10;" filled="f" stroked="f">
                        <v:textbox>
                          <w:txbxContent>
                            <w:p w:rsidR="00F04B0E" w:rsidRPr="00695BBE" w:rsidRDefault="00F04B0E" w:rsidP="00F04B0E">
                              <w:pPr>
                                <w:rPr>
                                  <w:lang w:val="en-US"/>
                                </w:rPr>
                              </w:pPr>
                              <w:r>
                                <w:rPr>
                                  <w:lang w:val="en-US"/>
                                </w:rPr>
                                <w:t>e</w:t>
                              </w:r>
                            </w:p>
                          </w:txbxContent>
                        </v:textbox>
                      </v:shape>
                      <v:shape id="Text Box 55" o:spid="_x0000_s1046" type="#_x0000_t202" style="position:absolute;left:4819;top:3167;width:294;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textbox>
                          <w:txbxContent>
                            <w:p w:rsidR="00F04B0E" w:rsidRPr="00695BBE" w:rsidRDefault="00F04B0E" w:rsidP="00F04B0E">
                              <w:pPr>
                                <w:rPr>
                                  <w:lang w:val="en-US"/>
                                </w:rPr>
                              </w:pPr>
                              <w:r>
                                <w:rPr>
                                  <w:lang w:val="en-US"/>
                                </w:rPr>
                                <w:t>d</w:t>
                              </w:r>
                            </w:p>
                          </w:txbxContent>
                        </v:textbox>
                      </v:shape>
                      <v:shape id="Text Box 56" o:spid="_x0000_s1047" type="#_x0000_t202" style="position:absolute;left:4321;top:3145;width:294;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I1MIA&#10;AADbAAAADwAAAGRycy9kb3ducmV2LnhtbESPT4vCMBTE74LfITzB25qoq2g1iigLe1rxL3h7NM+2&#10;2LyUJmu7336zsOBxmJnfMMt1a0vxpNoXjjUMBwoEcepMwZmG8+njbQbCB2SDpWPS8EMe1qtuZ4mJ&#10;cQ0f6HkMmYgQ9glqyEOoEil9mpNFP3AVcfTurrYYoqwzaWpsItyWcqTUVFosOC7kWNE2p/Rx/LYa&#10;Ll/32/Vd7bOdnVSNa5VkO5da93vtZgEiUBte4f/2p9EwH8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UjUwgAAANsAAAAPAAAAAAAAAAAAAAAAAJgCAABkcnMvZG93&#10;bnJldi54bWxQSwUGAAAAAAQABAD1AAAAhwMAAAAA&#10;" filled="f" stroked="f">
                        <v:textbox>
                          <w:txbxContent>
                            <w:p w:rsidR="00F04B0E" w:rsidRPr="00695BBE" w:rsidRDefault="00F04B0E" w:rsidP="00F04B0E">
                              <w:pPr>
                                <w:rPr>
                                  <w:lang w:val="en-US"/>
                                </w:rPr>
                              </w:pPr>
                              <w:r>
                                <w:rPr>
                                  <w:lang w:val="en-US"/>
                                </w:rPr>
                                <w:t>c</w:t>
                              </w:r>
                            </w:p>
                          </w:txbxContent>
                        </v:textbox>
                      </v:shape>
                      <v:shape id="Text Box 57" o:spid="_x0000_s1048" type="#_x0000_t202" style="position:absolute;left:4004;top:3159;width:294;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QoMMA&#10;AADbAAAADwAAAGRycy9kb3ducmV2LnhtbESPzWrDMBCE74W8g9hAbrWUkpbYiWxCS6CnluYPclus&#10;jW1irYylxu7bV4VCjsPMfMOsi9G24ka9bxxrmCcKBHHpTMOVhsN++7gE4QOywdYxafghD0U+eVhj&#10;ZtzAX3TbhUpECPsMNdQhdJmUvqzJok9cRxy9i+sthij7Spoehwi3rXxS6kVabDgu1NjRa03ldfdt&#10;NRw/LufTQn1Wb/a5G9yoJNtU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QoMMAAADbAAAADwAAAAAAAAAAAAAAAACYAgAAZHJzL2Rv&#10;d25yZXYueG1sUEsFBgAAAAAEAAQA9QAAAIgDAAAAAA==&#10;" filled="f" stroked="f">
                        <v:textbox>
                          <w:txbxContent>
                            <w:p w:rsidR="00F04B0E" w:rsidRPr="00695BBE" w:rsidRDefault="00F04B0E" w:rsidP="00F04B0E">
                              <w:pPr>
                                <w:rPr>
                                  <w:lang w:val="en-US"/>
                                </w:rPr>
                              </w:pPr>
                              <w:r>
                                <w:rPr>
                                  <w:lang w:val="en-US"/>
                                </w:rPr>
                                <w:t>b</w:t>
                              </w:r>
                            </w:p>
                          </w:txbxContent>
                        </v:textbox>
                      </v:shape>
                      <v:shape id="Text Box 58" o:spid="_x0000_s1049" type="#_x0000_t202" style="position:absolute;left:6824;top:3150;width:322;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1O8MA&#10;AADbAAAADwAAAGRycy9kb3ducmV2LnhtbESPzWrDMBCE74W8g9hAb7WUkpTYiWxCS6CnluYPclus&#10;jW1irYylxu7bV4VCjsPMfMOsi9G24ka9bxxrmCUKBHHpTMOVhsN++7QE4QOywdYxafghD0U+eVhj&#10;ZtzAX3TbhUpECPsMNdQhdJmUvqzJok9cRxy9i+sthij7Spoehwi3rXxW6kVabDgu1NjRa03ldfdt&#10;NRw/LufTXH1Wb3bRDW5Ukm0qtX6c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R1O8MAAADbAAAADwAAAAAAAAAAAAAAAACYAgAAZHJzL2Rv&#10;d25yZXYueG1sUEsFBgAAAAAEAAQA9QAAAIgDAAAAAA==&#10;" filled="f" stroked="f">
                        <v:textbox>
                          <w:txbxContent>
                            <w:p w:rsidR="00F04B0E" w:rsidRPr="00695BBE" w:rsidRDefault="00F04B0E" w:rsidP="00F04B0E">
                              <w:pPr>
                                <w:rPr>
                                  <w:lang w:val="en-US"/>
                                </w:rPr>
                              </w:pPr>
                              <w:r>
                                <w:rPr>
                                  <w:lang w:val="en-US"/>
                                </w:rPr>
                                <w:t>Q</w:t>
                              </w:r>
                            </w:p>
                          </w:txbxContent>
                        </v:textbox>
                      </v:shape>
                      <v:shape id="Text Box 59" o:spid="_x0000_s1050" type="#_x0000_t202" style="position:absolute;left:2911;top:1338;width:893;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rsidR="00F04B0E" w:rsidRPr="00695BBE" w:rsidRDefault="00F04B0E" w:rsidP="00F04B0E">
                              <w:r>
                                <w:t>прибыль</w:t>
                              </w:r>
                            </w:p>
                          </w:txbxContent>
                        </v:textbox>
                      </v:shape>
                      <v:shape id="Text Box 60" o:spid="_x0000_s1051" type="#_x0000_t202" style="position:absolute;left:6149;top:3151;width:294;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O18MA&#10;AADbAAAADwAAAGRycy9kb3ducmV2LnhtbESPW4vCMBSE3wX/QziCb2uiuF6qUURZ2KcVr+DboTm2&#10;xeakNFnb/febhQUfh5n5hlmuW1uKJ9W+cKxhOFAgiFNnCs40nE8fbzMQPiAbLB2Thh/ysF51O0tM&#10;jGv4QM9jyESEsE9QQx5ClUjp05ws+oGriKN3d7XFEGWdSVNjE+G2lCOlJtJiwXEhx4q2OaWP47fV&#10;cPm6365jtc929r1qXKsk27nUut9rNwsQgdrwCv+3P42G+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O18MAAADbAAAADwAAAAAAAAAAAAAAAACYAgAAZHJzL2Rv&#10;d25yZXYueG1sUEsFBgAAAAAEAAQA9QAAAIgDAAAAAA==&#10;" filled="f" stroked="f">
                        <v:textbox>
                          <w:txbxContent>
                            <w:p w:rsidR="00F04B0E" w:rsidRPr="00695BBE" w:rsidRDefault="00F04B0E" w:rsidP="00F04B0E">
                              <w:pPr>
                                <w:rPr>
                                  <w:lang w:val="en-US"/>
                                </w:rPr>
                              </w:pPr>
                              <w:r>
                                <w:rPr>
                                  <w:lang w:val="en-US"/>
                                </w:rPr>
                                <w:t>g</w:t>
                              </w:r>
                            </w:p>
                          </w:txbxContent>
                        </v:textbox>
                      </v:shape>
                    </v:group>
                    <v:line id="Line 61" o:spid="_x0000_s1052" style="position:absolute;flip:x y;visibility:visible;mso-wrap-style:square" from="3652,3205" to="3653,3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iP1MIAAADbAAAADwAAAGRycy9kb3ducmV2LnhtbERPyWrDMBC9B/oPYgq9hFjOQkhcyyEU&#10;WnJySdqQ62CNF2qNjKXabr++OhRyfLw9PUymFQP1rrGsYBnFIIgLqxuuFHx+vC52IJxH1thaJgU/&#10;5OCQPcxSTLQd+UzDxVcihLBLUEHtfZdI6YqaDLrIdsSBK21v0AfYV1L3OIZw08pVHG+lwYZDQ40d&#10;vdRUfF2+jQLk/He9G5e0kW90c6v8fX68lko9PU7HZxCeJn8X/7tPWsE+jA1fwg+Q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OiP1MIAAADbAAAADwAAAAAAAAAAAAAA&#10;AAChAgAAZHJzL2Rvd25yZXYueG1sUEsFBgAAAAAEAAQA+QAAAJADAAAAAA==&#10;"/>
                  </v:group>
                  <v:line id="Line 62" o:spid="_x0000_s1053" style="position:absolute;visibility:visible;mso-wrap-style:square" from="3366,4097" to="4040,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6DNMMAAADbAAAADwAAAGRycy9kb3ducmV2LnhtbESPQYvCMBSE7wv+h/AEb2uqB9GuUUQQ&#10;pBfdWtHjo3nbdrd5KU2s9d9vBMHjMDPfMMt1b2rRUesqywom4wgEcW51xYWC7LT7nINwHlljbZkU&#10;PMjBejX4WGKs7Z2/qUt9IQKEXYwKSu+bWEqXl2TQjW1DHLwf2xr0QbaF1C3eA9zUchpFM2mw4rBQ&#10;YkPbkvK/9GYUXE+/yWWbdkkWNdKZKpkcjt1ZqdGw33yB8NT7d/jV3msFiwU8v4Qf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OgzTDAAAA2wAAAA8AAAAAAAAAAAAA&#10;AAAAoQIAAGRycy9kb3ducmV2LnhtbFBLBQYAAAAABAAEAPkAAACRAwAAAAA=&#10;" strokecolor="red"/>
                  <v:line id="Line 63" o:spid="_x0000_s1054" style="position:absolute;visibility:visible;mso-wrap-style:square" from="4187,2649" to="4861,2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RyTcQAAADcAAAADwAAAGRycy9kb3ducmV2LnhtbESPQWvCQBCF7wX/wzJCb3XXHkqJriKC&#10;ILloo6Ueh+yYRLOzIbuN6b/vHAq9zfDevPfNcj36Vg3UxyawhfnMgCIug2u4snA+7V7eQcWE7LAN&#10;TBZ+KMJ6NXlaYubCgz9oKFKlJIRjhhbqlLpM61jW5DHOQkcs2jX0HpOsfaVdjw8J961+NeZNe2xY&#10;GmrsaFtTeS++vYXL6ZZ/bYshP5tOR9/k88Nx+LT2eTpuFqASjenf/He9d4JvBF+ekQn0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JHJNxAAAANwAAAAPAAAAAAAAAAAA&#10;AAAAAKECAABkcnMvZG93bnJldi54bWxQSwUGAAAAAAQABAD5AAAAkgMAAAAA&#10;" strokecolor="red"/>
                  <v:line id="Line 64" o:spid="_x0000_s1055" style="position:absolute;visibility:visible;mso-wrap-style:square" from="4976,2579" to="5650,2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jX1sIAAADcAAAADwAAAGRycy9kb3ducmV2LnhtbERPPWvDMBDdA/kP4gLZEskdQnGsmGIo&#10;FC9NnYR0PKyr7dY6GUt1nH9fFQrd7vE+L8tn24uJRt851pBsFQji2pmOGw3n0/PmEYQPyAZ7x6Th&#10;Th7yw3KRYWrcjd9oqkIjYgj7FDW0IQyplL5uyaLfuoE4ch9utBgiHBtpRrzFcNvLB6V20mLHsaHF&#10;gYqW6q/q22p4P32W16KayrMapLddmbwep4vW69X8tAcRaA7/4j/3i4nzVQK/z8QL5O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mjX1sIAAADcAAAADwAAAAAAAAAAAAAA&#10;AAChAgAAZHJzL2Rvd25yZXYueG1sUEsFBgAAAAAEAAQA+QAAAJADAAAAAA==&#10;" strokecolor="red"/>
                  <v:line id="Line 65" o:spid="_x0000_s1056" style="position:absolute;visibility:visible;mso-wrap-style:square" from="4639,1393" to="5307,1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pJocEAAADcAAAADwAAAGRycy9kb3ducmV2LnhtbERPTYvCMBC9C/sfwizsTRM9LFKNIsLC&#10;0otrVfQ4NGNbbSalibX7740geJvH+5z5sre16Kj1lWMN45ECQZw7U3GhYb/7GU5B+IBssHZMGv7J&#10;w3LxMZhjYtydt9RloRAxhH2CGsoQmkRKn5dk0Y9cQxy5s2sthgjbQpoW7zHc1nKi1Le0WHFsKLGh&#10;dUn5NbtZDafdJT2usy7dq0Z6W6XjzV930Prrs1/NQATqw1v8cv+aOF9N4PlMvEA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ukmhwQAAANwAAAAPAAAAAAAAAAAAAAAA&#10;AKECAABkcnMvZG93bnJldi54bWxQSwUGAAAAAAQABAD5AAAAjwMAAAAA&#10;" strokecolor="red"/>
                  <v:line id="Line 66" o:spid="_x0000_s1057" style="position:absolute;flip:y;visibility:visible;mso-wrap-style:square" from="4644,1424" to="5232,1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GfmMQAAADcAAAADwAAAGRycy9kb3ducmV2LnhtbERPTWsCMRC9C/6HMIXeNOm2lbIaRQsF&#10;6UGoK2Jvw2bcXdxM1iTq9t83hYK3ebzPmS1624or+dA41vA0ViCIS2carjTsio/RG4gQkQ22jknD&#10;DwVYzIeDGebG3fiLrttYiRTCIUcNdYxdLmUoa7IYxq4jTtzReYsxQV9J4/GWwm0rM6Um0mLDqaHG&#10;jt5rKk/bi9VwaDa7V+s3q+/zZ3YoXrJMHbu91o8P/XIKIlIf7+J/99qk+eoZ/p5JF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EZ+YxAAAANwAAAAPAAAAAAAAAAAA&#10;AAAAAKECAABkcnMvZG93bnJldi54bWxQSwUGAAAAAAQABAD5AAAAkgMAAAAA&#10;" strokecolor="red"/>
                  <v:line id="Line 67" o:spid="_x0000_s1058" style="position:absolute;visibility:visible;mso-wrap-style:square" from="5352,2099" to="6026,2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90TsIAAADcAAAADwAAAGRycy9kb3ducmV2LnhtbERPTWvCQBC9C/0PyxR6011LEYluQhEE&#10;yaU1WupxyI5JbHY2ZLcx/fddQfA2j/c562y0rRio941jDfOZAkFcOtNwpeF42E6XIHxANtg6Jg1/&#10;5CFLnyZrTIy78p6GIlQihrBPUEMdQpdI6cuaLPqZ64gjd3a9xRBhX0nT4zWG21a+KrWQFhuODTV2&#10;tKmp/Cl+rYbT4ZJ/b4ohP6pOetvk84/P4Uvrl+fxfQUi0Bge4rt7Z+J89Qa3Z+IFM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h90TsIAAADcAAAADwAAAAAAAAAAAAAA&#10;AAChAgAAZHJzL2Rvd25yZXYueG1sUEsFBgAAAAAEAAQA+QAAAJADAAAAAA==&#10;" strokecolor="red"/>
                </v:group>
                <w10:wrap type="square"/>
              </v:group>
            </w:pict>
          </mc:Fallback>
        </mc:AlternateContent>
      </w:r>
    </w:p>
    <w:p w:rsidR="00F04B0E" w:rsidRDefault="00F04B0E" w:rsidP="00F04B0E">
      <w:r w:rsidRPr="00391028">
        <w:rPr>
          <w:b/>
          <w:i/>
        </w:rPr>
        <w:t>Комментарий.</w:t>
      </w:r>
      <w:r>
        <w:t xml:space="preserve"> Функция прибыли имеет вид П=</w:t>
      </w:r>
      <w:r>
        <w:rPr>
          <w:lang w:val="en-US"/>
        </w:rPr>
        <w:t>TR</w:t>
      </w:r>
      <w:r w:rsidRPr="000D6E40">
        <w:t>-</w:t>
      </w:r>
      <w:r>
        <w:rPr>
          <w:lang w:val="en-US"/>
        </w:rPr>
        <w:t>TC</w:t>
      </w:r>
      <w:r>
        <w:t xml:space="preserve">, а разность </w:t>
      </w:r>
      <w:r>
        <w:rPr>
          <w:lang w:val="en-US"/>
        </w:rPr>
        <w:t>MR</w:t>
      </w:r>
      <w:r>
        <w:t>-</w:t>
      </w:r>
      <w:r>
        <w:rPr>
          <w:lang w:val="en-US"/>
        </w:rPr>
        <w:t>MC</w:t>
      </w:r>
      <w:r w:rsidRPr="000D6E40">
        <w:t xml:space="preserve"> </w:t>
      </w:r>
      <w:r>
        <w:t xml:space="preserve">– это производная функции прибыли по переменной </w:t>
      </w:r>
      <w:r>
        <w:rPr>
          <w:lang w:val="en-US"/>
        </w:rPr>
        <w:t>Q</w:t>
      </w:r>
      <w:r>
        <w:t xml:space="preserve">. </w:t>
      </w:r>
      <w:r>
        <w:rPr>
          <w:lang w:val="en-US"/>
        </w:rPr>
        <w:t>MR</w:t>
      </w:r>
      <w:r w:rsidRPr="000D6E40">
        <w:t>=</w:t>
      </w:r>
      <w:r>
        <w:rPr>
          <w:lang w:val="en-US"/>
        </w:rPr>
        <w:t>MC</w:t>
      </w:r>
      <w:r w:rsidRPr="000D6E40">
        <w:t xml:space="preserve"> </w:t>
      </w:r>
      <w:r>
        <w:t xml:space="preserve">тогда, когда касательная к графику прибыли будет параллельна оси </w:t>
      </w:r>
      <w:r>
        <w:rPr>
          <w:lang w:val="en-US"/>
        </w:rPr>
        <w:t>Q</w:t>
      </w:r>
      <w:r>
        <w:t xml:space="preserve">, а это достигается в точках, когда </w:t>
      </w:r>
      <w:r>
        <w:rPr>
          <w:lang w:val="en-US"/>
        </w:rPr>
        <w:t>Q</w:t>
      </w:r>
      <w:r w:rsidRPr="000D6E40">
        <w:t xml:space="preserve"> </w:t>
      </w:r>
      <w:r>
        <w:t xml:space="preserve">равно а, </w:t>
      </w:r>
      <w:r w:rsidRPr="00C434E6">
        <w:t>e</w:t>
      </w:r>
      <w:r w:rsidRPr="00D91738">
        <w:t xml:space="preserve">, </w:t>
      </w:r>
      <w:r w:rsidRPr="00C434E6">
        <w:t>f</w:t>
      </w:r>
      <w:r>
        <w:t xml:space="preserve"> и с (точке перегиба функции). При </w:t>
      </w:r>
      <w:r>
        <w:rPr>
          <w:lang w:val="en-US"/>
        </w:rPr>
        <w:t>Q</w:t>
      </w:r>
      <w:r>
        <w:t xml:space="preserve"> равном </w:t>
      </w:r>
      <w:r>
        <w:rPr>
          <w:lang w:val="en-US"/>
        </w:rPr>
        <w:t>d</w:t>
      </w:r>
      <w:r>
        <w:t xml:space="preserve"> функция прибыли достигает максимального значения, но график функции не имеет касательной. </w:t>
      </w:r>
    </w:p>
    <w:p w:rsidR="00F04B0E" w:rsidRDefault="00F04B0E" w:rsidP="00F04B0E"/>
    <w:p w:rsidR="00F04B0E" w:rsidRPr="000D6E40" w:rsidRDefault="00F04B0E" w:rsidP="00F04B0E"/>
    <w:p w:rsidR="00F04B0E" w:rsidRDefault="00F04B0E" w:rsidP="00F04B0E"/>
    <w:p w:rsidR="00DF501D" w:rsidRPr="0010208E" w:rsidRDefault="00D720EE" w:rsidP="00DF501D">
      <w:r w:rsidRPr="0010208E">
        <w:t>13.</w:t>
      </w:r>
      <w:r w:rsidR="00DF501D" w:rsidRPr="0010208E">
        <w:t xml:space="preserve"> При расчете ВВП России  в 2017 году методом конечного использования (т.е. по расходам) будут учтены:</w:t>
      </w:r>
    </w:p>
    <w:p w:rsidR="00DF501D" w:rsidRPr="0010208E" w:rsidRDefault="003E6CB5" w:rsidP="00D720EE">
      <w:r>
        <w:t>*</w:t>
      </w:r>
      <w:r w:rsidR="00D720EE" w:rsidRPr="0010208E">
        <w:t>1</w:t>
      </w:r>
      <w:r w:rsidR="00DF501D" w:rsidRPr="0010208E">
        <w:t>) расходы кондитерской фабрики «Славянка» на закупку сахара, который предполагается использовать для производства зефира в следующем году;</w:t>
      </w:r>
    </w:p>
    <w:p w:rsidR="00DF501D" w:rsidRPr="0010208E" w:rsidRDefault="003E6CB5" w:rsidP="00D720EE">
      <w:r>
        <w:t>*</w:t>
      </w:r>
      <w:r w:rsidR="00D720EE" w:rsidRPr="0010208E">
        <w:t>2</w:t>
      </w:r>
      <w:r w:rsidR="00DF501D" w:rsidRPr="0010208E">
        <w:t>) выручка швейной фабрики «Спартак» от продажи населению комплектов постельного белья через систему розничной торговли;</w:t>
      </w:r>
    </w:p>
    <w:p w:rsidR="00DF501D" w:rsidRPr="0010208E" w:rsidRDefault="003E6CB5" w:rsidP="00D720EE">
      <w:r>
        <w:t>*</w:t>
      </w:r>
      <w:r w:rsidR="00D720EE" w:rsidRPr="0010208E">
        <w:t>3</w:t>
      </w:r>
      <w:r w:rsidR="00DF501D" w:rsidRPr="0010208E">
        <w:t>) расходы иностранных туристов на покупку российских сувениров в магазине «Жар-птица»</w:t>
      </w:r>
      <w:r w:rsidR="0057408E" w:rsidRPr="0010208E">
        <w:t xml:space="preserve"> в Новосибирске</w:t>
      </w:r>
      <w:r w:rsidR="00DF501D" w:rsidRPr="0010208E">
        <w:t>;</w:t>
      </w:r>
    </w:p>
    <w:p w:rsidR="00DF501D" w:rsidRPr="0010208E" w:rsidRDefault="00D720EE" w:rsidP="00D720EE">
      <w:r w:rsidRPr="0010208E">
        <w:t>4</w:t>
      </w:r>
      <w:r w:rsidR="00DF501D" w:rsidRPr="0010208E">
        <w:t>) расходы «Бинбанка» на покупку акций «МДМ банка».</w:t>
      </w:r>
    </w:p>
    <w:p w:rsidR="00646D0C" w:rsidRDefault="00646D0C" w:rsidP="00646D0C"/>
    <w:p w:rsidR="001525FC" w:rsidRDefault="001525FC" w:rsidP="001525FC">
      <w:r w:rsidRPr="00391028">
        <w:rPr>
          <w:b/>
          <w:i/>
        </w:rPr>
        <w:t>Комментарий.</w:t>
      </w:r>
      <w:r>
        <w:t xml:space="preserve"> Расходы на покупку сырья, неизрасходованные в текущем году – это прирост материальных оборотных средств, и он будет учтен в расчете ВВП по расходам как элемент инвестиций (ответ а) верный). Так как постельное белье куплено населением, то эти расходы, (одновременно являющиеся выручкой швейной фабрики) будет учтены в конечном потреблении домашних хозяйств (ответ б) верный). Расходы иностранных туристов здесь это элемент экспорта товаров, который также учитывается при расчете ВВП по расходам (ответ в) верный. А вот </w:t>
      </w:r>
      <w:r>
        <w:lastRenderedPageBreak/>
        <w:t>покупки финансовых активов, в данном случае акций, в расчете ВВП не учитываются, так как в этом случае происходит только смена собственника. (ответ г) неверный).</w:t>
      </w:r>
    </w:p>
    <w:p w:rsidR="001525FC" w:rsidRPr="0010208E" w:rsidRDefault="001525FC" w:rsidP="00646D0C"/>
    <w:p w:rsidR="00CE34E6" w:rsidRDefault="00646D0C" w:rsidP="00CE34E6">
      <w:pPr>
        <w:tabs>
          <w:tab w:val="left" w:pos="3636"/>
        </w:tabs>
      </w:pPr>
      <w:r w:rsidRPr="0010208E">
        <w:rPr>
          <w:rFonts w:cs="Times New Roman"/>
        </w:rPr>
        <w:t xml:space="preserve">14. </w:t>
      </w:r>
      <w:r w:rsidR="00CE34E6">
        <w:t xml:space="preserve">В стране Альфа кривая производственных возможностей описывается функцией </w:t>
      </w:r>
      <m:oMath>
        <m:r>
          <w:rPr>
            <w:rFonts w:ascii="Cambria Math" w:hAnsi="Cambria Math"/>
          </w:rPr>
          <m:t>2x+y=10</m:t>
        </m:r>
      </m:oMath>
      <w:r w:rsidR="00CE34E6">
        <w:t xml:space="preserve">, а в стране Бета – функцией </w:t>
      </w:r>
      <m:oMath>
        <m:r>
          <w:rPr>
            <w:rFonts w:ascii="Cambria Math" w:hAnsi="Cambria Math"/>
          </w:rPr>
          <m:t>5x+y=15</m:t>
        </m:r>
      </m:oMath>
      <w:r w:rsidR="00CE34E6">
        <w:t xml:space="preserve">, где </w:t>
      </w:r>
      <w:r w:rsidR="00CE34E6">
        <w:rPr>
          <w:i/>
          <w:lang w:val="en-US"/>
        </w:rPr>
        <w:t>x</w:t>
      </w:r>
      <w:r w:rsidR="00CE34E6" w:rsidRPr="00036835">
        <w:rPr>
          <w:i/>
        </w:rPr>
        <w:t xml:space="preserve">, </w:t>
      </w:r>
      <w:r w:rsidR="00CE34E6">
        <w:rPr>
          <w:i/>
          <w:lang w:val="en-US"/>
        </w:rPr>
        <w:t>y</w:t>
      </w:r>
      <w:r w:rsidR="00CE34E6" w:rsidRPr="00036835">
        <w:rPr>
          <w:i/>
        </w:rPr>
        <w:t xml:space="preserve"> </w:t>
      </w:r>
      <w:r w:rsidR="00CE34E6">
        <w:t xml:space="preserve">– объемы производства товаров </w:t>
      </w:r>
      <w:r w:rsidR="00CE34E6">
        <w:rPr>
          <w:lang w:val="en-US"/>
        </w:rPr>
        <w:t>X</w:t>
      </w:r>
      <w:r w:rsidR="00CE34E6" w:rsidRPr="00036835">
        <w:t xml:space="preserve"> </w:t>
      </w:r>
      <w:r w:rsidR="00CE34E6">
        <w:t xml:space="preserve">и </w:t>
      </w:r>
      <w:r w:rsidR="00CE34E6">
        <w:rPr>
          <w:lang w:val="en-US"/>
        </w:rPr>
        <w:t>Y</w:t>
      </w:r>
      <w:r w:rsidR="00CE34E6" w:rsidRPr="00036835">
        <w:t xml:space="preserve"> </w:t>
      </w:r>
      <w:r w:rsidR="00CE34E6">
        <w:t>соответственно. Выберите верные утверждения:</w:t>
      </w:r>
    </w:p>
    <w:p w:rsidR="00CE34E6" w:rsidRDefault="00CE34E6" w:rsidP="00CE34E6">
      <w:pPr>
        <w:tabs>
          <w:tab w:val="left" w:pos="3636"/>
        </w:tabs>
      </w:pPr>
      <w:r>
        <w:t>*1) страна Альфа обладает сравнительным преимуществом в производстве товара Х;</w:t>
      </w:r>
    </w:p>
    <w:p w:rsidR="00CE34E6" w:rsidRDefault="00CE34E6" w:rsidP="00CE34E6">
      <w:pPr>
        <w:tabs>
          <w:tab w:val="left" w:pos="3636"/>
        </w:tabs>
      </w:pPr>
      <w:r>
        <w:t>2) страна Бета обладает сравнительным преимуществом в производстве товара Х;</w:t>
      </w:r>
    </w:p>
    <w:p w:rsidR="00CE34E6" w:rsidRDefault="00CE34E6" w:rsidP="00CE34E6">
      <w:pPr>
        <w:tabs>
          <w:tab w:val="left" w:pos="3636"/>
        </w:tabs>
      </w:pPr>
      <w:r>
        <w:t xml:space="preserve">*3) при условии полной специализации страны смогут произвести 5 </w:t>
      </w:r>
      <w:r w:rsidR="00030892">
        <w:t xml:space="preserve">единиц </w:t>
      </w:r>
      <w:r>
        <w:t>товар</w:t>
      </w:r>
      <w:r w:rsidR="00030892">
        <w:t>а</w:t>
      </w:r>
      <w:r>
        <w:t xml:space="preserve"> Х и 15 </w:t>
      </w:r>
      <w:r w:rsidR="00030892">
        <w:t xml:space="preserve">единиц </w:t>
      </w:r>
      <w:r>
        <w:t>товар</w:t>
      </w:r>
      <w:r w:rsidR="00030892">
        <w:t>а</w:t>
      </w:r>
      <w:r>
        <w:t xml:space="preserve"> </w:t>
      </w:r>
      <w:r>
        <w:rPr>
          <w:lang w:val="en-US"/>
        </w:rPr>
        <w:t>Y</w:t>
      </w:r>
      <w:r>
        <w:t>;</w:t>
      </w:r>
    </w:p>
    <w:p w:rsidR="00646D0C" w:rsidRDefault="00783FA5" w:rsidP="00CE34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mc:AlternateContent>
          <mc:Choice Requires="wpg">
            <w:drawing>
              <wp:anchor distT="0" distB="0" distL="114300" distR="114300" simplePos="0" relativeHeight="251692032" behindDoc="0" locked="0" layoutInCell="1" allowOverlap="1" wp14:anchorId="7DC3152A" wp14:editId="400FD9E1">
                <wp:simplePos x="0" y="0"/>
                <wp:positionH relativeFrom="column">
                  <wp:posOffset>4322445</wp:posOffset>
                </wp:positionH>
                <wp:positionV relativeFrom="paragraph">
                  <wp:posOffset>364490</wp:posOffset>
                </wp:positionV>
                <wp:extent cx="1592580" cy="1828800"/>
                <wp:effectExtent l="0" t="0" r="0" b="0"/>
                <wp:wrapSquare wrapText="bothSides"/>
                <wp:docPr id="23" name="Группа 23"/>
                <wp:cNvGraphicFramePr/>
                <a:graphic xmlns:a="http://schemas.openxmlformats.org/drawingml/2006/main">
                  <a:graphicData uri="http://schemas.microsoft.com/office/word/2010/wordprocessingGroup">
                    <wpg:wgp>
                      <wpg:cNvGrpSpPr/>
                      <wpg:grpSpPr>
                        <a:xfrm>
                          <a:off x="0" y="0"/>
                          <a:ext cx="1592580" cy="1828800"/>
                          <a:chOff x="0" y="0"/>
                          <a:chExt cx="1592580" cy="1828800"/>
                        </a:xfrm>
                      </wpg:grpSpPr>
                      <wps:wsp>
                        <wps:cNvPr id="15" name="Прямая соединительная линия 15"/>
                        <wps:cNvCnPr/>
                        <wps:spPr>
                          <a:xfrm>
                            <a:off x="731520" y="701040"/>
                            <a:ext cx="22860" cy="88392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g:grpSp>
                        <wpg:cNvPr id="22" name="Группа 22"/>
                        <wpg:cNvGrpSpPr/>
                        <wpg:grpSpPr>
                          <a:xfrm>
                            <a:off x="0" y="0"/>
                            <a:ext cx="1592580" cy="1828800"/>
                            <a:chOff x="83820" y="0"/>
                            <a:chExt cx="1592580" cy="1828800"/>
                          </a:xfrm>
                        </wpg:grpSpPr>
                        <wpg:grpSp>
                          <wpg:cNvPr id="5" name="Группа 5"/>
                          <wpg:cNvGrpSpPr/>
                          <wpg:grpSpPr>
                            <a:xfrm>
                              <a:off x="327660" y="160020"/>
                              <a:ext cx="1242060" cy="1424940"/>
                              <a:chOff x="0" y="0"/>
                              <a:chExt cx="1242060" cy="1424940"/>
                            </a:xfrm>
                          </wpg:grpSpPr>
                          <wps:wsp>
                            <wps:cNvPr id="1" name="Прямая со стрелкой 1"/>
                            <wps:cNvCnPr/>
                            <wps:spPr>
                              <a:xfrm flipH="1" flipV="1">
                                <a:off x="0" y="0"/>
                                <a:ext cx="22860" cy="1424940"/>
                              </a:xfrm>
                              <a:prstGeom prst="straightConnector1">
                                <a:avLst/>
                              </a:prstGeom>
                              <a:ln>
                                <a:solidFill>
                                  <a:schemeClr val="tx1"/>
                                </a:solidFill>
                                <a:tailEnd type="stealth" w="med" len="lg"/>
                              </a:ln>
                            </wps:spPr>
                            <wps:style>
                              <a:lnRef idx="1">
                                <a:schemeClr val="accent1"/>
                              </a:lnRef>
                              <a:fillRef idx="0">
                                <a:schemeClr val="accent1"/>
                              </a:fillRef>
                              <a:effectRef idx="0">
                                <a:schemeClr val="accent1"/>
                              </a:effectRef>
                              <a:fontRef idx="minor">
                                <a:schemeClr val="tx1"/>
                              </a:fontRef>
                            </wps:style>
                            <wps:bodyPr/>
                          </wps:wsp>
                          <wps:wsp>
                            <wps:cNvPr id="2" name="Прямая со стрелкой 2"/>
                            <wps:cNvCnPr/>
                            <wps:spPr>
                              <a:xfrm>
                                <a:off x="38100" y="1424940"/>
                                <a:ext cx="1203960" cy="0"/>
                              </a:xfrm>
                              <a:prstGeom prst="straightConnector1">
                                <a:avLst/>
                              </a:prstGeom>
                              <a:ln>
                                <a:solidFill>
                                  <a:schemeClr val="tx1"/>
                                </a:solidFill>
                                <a:tailEnd type="stealth" w="med" len="lg"/>
                              </a:ln>
                            </wps:spPr>
                            <wps:style>
                              <a:lnRef idx="1">
                                <a:schemeClr val="accent1"/>
                              </a:lnRef>
                              <a:fillRef idx="0">
                                <a:schemeClr val="accent1"/>
                              </a:fillRef>
                              <a:effectRef idx="0">
                                <a:schemeClr val="accent1"/>
                              </a:effectRef>
                              <a:fontRef idx="minor">
                                <a:schemeClr val="tx1"/>
                              </a:fontRef>
                            </wps:style>
                            <wps:bodyPr/>
                          </wps:wsp>
                          <wps:wsp>
                            <wps:cNvPr id="3" name="Прямая соединительная линия 3"/>
                            <wps:cNvCnPr/>
                            <wps:spPr>
                              <a:xfrm>
                                <a:off x="0" y="182880"/>
                                <a:ext cx="487680" cy="350520"/>
                              </a:xfrm>
                              <a:prstGeom prst="line">
                                <a:avLst/>
                              </a:prstGeom>
                              <a:ln>
                                <a:tailEnd type="none" w="med" len="lg"/>
                              </a:ln>
                            </wps:spPr>
                            <wps:style>
                              <a:lnRef idx="1">
                                <a:schemeClr val="dk1"/>
                              </a:lnRef>
                              <a:fillRef idx="0">
                                <a:schemeClr val="dk1"/>
                              </a:fillRef>
                              <a:effectRef idx="0">
                                <a:schemeClr val="dk1"/>
                              </a:effectRef>
                              <a:fontRef idx="minor">
                                <a:schemeClr val="tx1"/>
                              </a:fontRef>
                            </wps:style>
                            <wps:bodyPr/>
                          </wps:wsp>
                          <wps:wsp>
                            <wps:cNvPr id="4" name="Прямая соединительная линия 4"/>
                            <wps:cNvCnPr/>
                            <wps:spPr>
                              <a:xfrm>
                                <a:off x="487680" y="533400"/>
                                <a:ext cx="396240" cy="891540"/>
                              </a:xfrm>
                              <a:prstGeom prst="line">
                                <a:avLst/>
                              </a:prstGeom>
                              <a:ln>
                                <a:tailEnd type="none" w="med" len="lg"/>
                              </a:ln>
                            </wps:spPr>
                            <wps:style>
                              <a:lnRef idx="1">
                                <a:schemeClr val="dk1"/>
                              </a:lnRef>
                              <a:fillRef idx="0">
                                <a:schemeClr val="dk1"/>
                              </a:fillRef>
                              <a:effectRef idx="0">
                                <a:schemeClr val="dk1"/>
                              </a:effectRef>
                              <a:fontRef idx="minor">
                                <a:schemeClr val="tx1"/>
                              </a:fontRef>
                            </wps:style>
                            <wps:bodyPr/>
                          </wps:wsp>
                        </wpg:grpSp>
                        <wps:wsp>
                          <wps:cNvPr id="6" name="Поле 6"/>
                          <wps:cNvSpPr txBox="1"/>
                          <wps:spPr>
                            <a:xfrm>
                              <a:off x="1379220" y="1569720"/>
                              <a:ext cx="29718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60EF" w:rsidRPr="002960EF" w:rsidRDefault="002960EF">
                                <w:pPr>
                                  <w:rPr>
                                    <w:lang w:val="en-US"/>
                                  </w:rPr>
                                </w:pPr>
                                <w:r>
                                  <w:rPr>
                                    <w:lang w:val="en-U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Поле 7"/>
                          <wps:cNvSpPr txBox="1"/>
                          <wps:spPr>
                            <a:xfrm>
                              <a:off x="83820" y="0"/>
                              <a:ext cx="29718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60EF" w:rsidRPr="002960EF" w:rsidRDefault="002960EF" w:rsidP="002960EF">
                                <w:pPr>
                                  <w:rPr>
                                    <w:lang w:val="en-US"/>
                                  </w:rPr>
                                </w:pPr>
                                <w:r>
                                  <w:rPr>
                                    <w:lang w:val="en-US"/>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Поле 8"/>
                          <wps:cNvSpPr txBox="1"/>
                          <wps:spPr>
                            <a:xfrm>
                              <a:off x="83820" y="220980"/>
                              <a:ext cx="39624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60EF" w:rsidRPr="002960EF" w:rsidRDefault="002960EF" w:rsidP="002960EF">
                                <w:pPr>
                                  <w:rPr>
                                    <w:lang w:val="en-US"/>
                                  </w:rPr>
                                </w:pPr>
                                <w:r>
                                  <w:rPr>
                                    <w:lang w:val="en-US"/>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Поле 9"/>
                          <wps:cNvSpPr txBox="1"/>
                          <wps:spPr>
                            <a:xfrm>
                              <a:off x="106680" y="571500"/>
                              <a:ext cx="4038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60EF" w:rsidRPr="002960EF" w:rsidRDefault="002960EF" w:rsidP="002960EF">
                                <w:pPr>
                                  <w:rPr>
                                    <w:lang w:val="en-US"/>
                                  </w:rPr>
                                </w:pPr>
                                <w:r>
                                  <w:rPr>
                                    <w:lang w:val="en-US"/>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Поле 10"/>
                          <wps:cNvSpPr txBox="1"/>
                          <wps:spPr>
                            <a:xfrm>
                              <a:off x="106680" y="830580"/>
                              <a:ext cx="4419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60EF" w:rsidRPr="002960EF" w:rsidRDefault="002960EF" w:rsidP="002960EF">
                                <w:pPr>
                                  <w:rPr>
                                    <w:lang w:val="en-US"/>
                                  </w:rPr>
                                </w:pPr>
                                <w:r>
                                  <w:rPr>
                                    <w:lang w:val="en-US"/>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Поле 11"/>
                          <wps:cNvSpPr txBox="1"/>
                          <wps:spPr>
                            <a:xfrm>
                              <a:off x="1082040" y="1524000"/>
                              <a:ext cx="29718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60EF" w:rsidRPr="002960EF" w:rsidRDefault="002960EF" w:rsidP="002960EF">
                                <w:pPr>
                                  <w:rPr>
                                    <w:lang w:val="en-US"/>
                                  </w:rPr>
                                </w:pPr>
                                <w:r>
                                  <w:rPr>
                                    <w:lang w:val="en-US"/>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Поле 12"/>
                          <wps:cNvSpPr txBox="1"/>
                          <wps:spPr>
                            <a:xfrm>
                              <a:off x="708660" y="1524000"/>
                              <a:ext cx="29718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60EF" w:rsidRPr="002960EF" w:rsidRDefault="002960EF" w:rsidP="002960EF">
                                <w:pPr>
                                  <w:rPr>
                                    <w:lang w:val="en-US"/>
                                  </w:rPr>
                                </w:pPr>
                                <w:r>
                                  <w:rPr>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Поле 13"/>
                          <wps:cNvSpPr txBox="1"/>
                          <wps:spPr>
                            <a:xfrm>
                              <a:off x="472440" y="1524000"/>
                              <a:ext cx="29718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60EF" w:rsidRPr="002960EF" w:rsidRDefault="002960EF" w:rsidP="002960EF">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Прямая соединительная линия 14"/>
                          <wps:cNvCnPr/>
                          <wps:spPr>
                            <a:xfrm flipH="1">
                              <a:off x="350520" y="693420"/>
                              <a:ext cx="46482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6" name="Прямая соединительная линия 16"/>
                          <wps:cNvCnPr/>
                          <wps:spPr>
                            <a:xfrm>
                              <a:off x="350520" y="937260"/>
                              <a:ext cx="28194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7" name="Прямая соединительная линия 17"/>
                          <wps:cNvCnPr/>
                          <wps:spPr>
                            <a:xfrm>
                              <a:off x="632460" y="937260"/>
                              <a:ext cx="0" cy="6477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8" name="Поле 18"/>
                          <wps:cNvSpPr txBox="1"/>
                          <wps:spPr>
                            <a:xfrm>
                              <a:off x="708660" y="571500"/>
                              <a:ext cx="29718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60EF" w:rsidRPr="002960EF" w:rsidRDefault="002960EF" w:rsidP="002960EF">
                                <w:pPr>
                                  <w:rPr>
                                    <w:lang w:val="en-US"/>
                                  </w:rPr>
                                </w:pPr>
                                <w:r>
                                  <w:rPr>
                                    <w:rFonts w:ascii="Arial" w:hAnsi="Arial" w:cs="Arial"/>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Поле 19"/>
                          <wps:cNvSpPr txBox="1"/>
                          <wps:spPr>
                            <a:xfrm>
                              <a:off x="510540" y="830580"/>
                              <a:ext cx="29718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60EF" w:rsidRPr="002960EF" w:rsidRDefault="002960EF" w:rsidP="002960EF">
                                <w:pPr>
                                  <w:rPr>
                                    <w:lang w:val="en-US"/>
                                  </w:rPr>
                                </w:pPr>
                                <w:r>
                                  <w:rPr>
                                    <w:rFonts w:ascii="Arial" w:hAnsi="Arial" w:cs="Arial"/>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7DC3152A" id="Группа 23" o:spid="_x0000_s1059" style="position:absolute;margin-left:340.35pt;margin-top:28.7pt;width:125.4pt;height:2in;z-index:251692032" coordsize="15925,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">
                <v:line id="Прямая соединительная линия 15" o:spid="_x0000_s1060" style="position:absolute;visibility:visible;mso-wrap-style:square" from="7315,7010" to="7543,15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BV474AAADbAAAADwAAAGRycy9kb3ducmV2LnhtbERPy6rCMBDdC/5DGMGNaHpFRatRRBB1&#10;6WPjbkjGtthMSpOr1a83woW7m8N5zmLV2FI8qPaFYwU/gwQEsXam4EzB5bztT0H4gGywdEwKXuRh&#10;tWy3Fpga9+QjPU4hEzGEfYoK8hCqVEqvc7LoB64ijtzN1RZDhHUmTY3PGG5LOUySibRYcGzIsaJN&#10;Tvp++rUKriRH511v/3rzbJhUaDQedlqpbqdZz0EEasK/+M+9N3H+GL6/xAPk8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DcFXjvgAAANsAAAAPAAAAAAAAAAAAAAAAAKEC&#10;AABkcnMvZG93bnJldi54bWxQSwUGAAAAAAQABAD5AAAAjAMAAAAA&#10;" strokecolor="black [3040]">
                  <v:stroke dashstyle="dash"/>
                </v:line>
                <v:group id="Группа 22" o:spid="_x0000_s1061" style="position:absolute;width:15925;height:18288" coordorigin="838" coordsize="15925,18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Группа 5" o:spid="_x0000_s1062" style="position:absolute;left:3276;top:1600;width:12421;height:14249" coordsize="12420,14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32" coordsize="21600,21600" o:spt="32" o:oned="t" path="m,l21600,21600e" filled="f">
                      <v:path arrowok="t" fillok="f" o:connecttype="none"/>
                      <o:lock v:ext="edit" shapetype="t"/>
                    </v:shapetype>
                    <v:shape id="Прямая со стрелкой 1" o:spid="_x0000_s1063" type="#_x0000_t32" style="position:absolute;width:228;height:1424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a0mMEAAADaAAAADwAAAGRycy9kb3ducmV2LnhtbERP22rCQBB9L/gPywh9qxstlJC6SqsU&#10;CqVirR8w3R2TtNnZkB1j+veuIPg0HM515svBN6qnLtaBDUwnGShiG1zNpYH999tDDioKssMmMBn4&#10;pwjLxehujoULJ/6ifielSiEcCzRQibSF1tFW5DFOQkucuEPoPEqCXaldh6cU7hs9y7In7bHm1FBh&#10;S6uK7N/u6A2sj9vNj5XXz32ea5n19vfw8bg25n48vDyDEhrkJr66312aD5dXLlcvz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5rSYwQAAANoAAAAPAAAAAAAAAAAAAAAA&#10;AKECAABkcnMvZG93bnJldi54bWxQSwUGAAAAAAQABAD5AAAAjwMAAAAA&#10;" strokecolor="black [3213]">
                      <v:stroke endarrow="classic" endarrowlength="long"/>
                    </v:shape>
                    <v:shape id="Прямая со стрелкой 2" o:spid="_x0000_s1064" type="#_x0000_t32" style="position:absolute;left:381;top:14249;width:120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J7KsIAAADaAAAADwAAAGRycy9kb3ducmV2LnhtbESP3WoCMRSE7wXfIZxC7zTrFqRsjSIF&#10;WxEpdP25PmxOdxc3JyGJur69KQheDjPzDTNb9KYTF/KhtaxgMs5AEFdWt1wr2O9Wo3cQISJr7CyT&#10;ghsFWMyHgxkW2l75ly5lrEWCcChQQROjK6QMVUMGw9g64uT9WW8wJulrqT1eE9x0Ms+yqTTYclpo&#10;0NFnQ9WpPBsF/D35OftDPj2uN2/Hele6L7N1Sr2+9MsPEJH6+Aw/2mutIIf/K+kG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lJ7KsIAAADaAAAADwAAAAAAAAAAAAAA&#10;AAChAgAAZHJzL2Rvd25yZXYueG1sUEsFBgAAAAAEAAQA+QAAAJADAAAAAA==&#10;" strokecolor="black [3213]">
                      <v:stroke endarrow="classic" endarrowlength="long"/>
                    </v:shape>
                    <v:line id="Прямая соединительная линия 3" o:spid="_x0000_s1065" style="position:absolute;visibility:visible;mso-wrap-style:square" from="0,1828" to="4876,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tMMQAAADaAAAADwAAAGRycy9kb3ducmV2LnhtbESPT2vCQBTE70K/w/IKvdVNGxSN2Uhp&#10;Kyqe/HPx9sg+s9Hs25Ddavrtu0LB4zAzv2HyeW8bcaXO144VvA0TEMSl0zVXCg77xesEhA/IGhvH&#10;pOCXPMyLp0GOmXY33tJ1FyoRIewzVGBCaDMpfWnIoh+6ljh6J9dZDFF2ldQd3iLcNvI9ScbSYs1x&#10;wWBLn4bKy+7HKtivx9N2U45McsTvdDU6n5t0+aXUy3P/MQMRqA+P8H97pRWkcL8Sb4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vm0wxAAAANoAAAAPAAAAAAAAAAAA&#10;AAAAAKECAABkcnMvZG93bnJldi54bWxQSwUGAAAAAAQABAD5AAAAkgMAAAAA&#10;" strokecolor="black [3040]">
                      <v:stroke endarrowlength="long"/>
                    </v:line>
                    <v:line id="Прямая соединительная линия 4" o:spid="_x0000_s1066" style="position:absolute;visibility:visible;mso-wrap-style:square" from="4876,5334" to="8839,14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f1RMQAAADaAAAADwAAAGRycy9kb3ducmV2LnhtbESPS2/CMBCE75X4D9Yi9VYcykMQMKiC&#10;VlBx4nHhtoqXOBCvo9iF8O8xElKPo5n5RjOdN7YUV6p94VhBt5OAIM6cLjhXcNj/fIxA+ICssXRM&#10;Cu7kYT5rvU0x1e7GW7ruQi4ihH2KCkwIVSqlzwxZ9B1XEUfv5GqLIco6l7rGW4TbUn4myVBaLDgu&#10;GKxoYSi77P6sgv3vcFxtsoFJjvjdWw/O57K3Wir13m6+JiACNeE//GqvtYI+PK/EG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V/VExAAAANoAAAAPAAAAAAAAAAAA&#10;AAAAAKECAABkcnMvZG93bnJldi54bWxQSwUGAAAAAAQABAD5AAAAkgMAAAAA&#10;" strokecolor="black [3040]">
                      <v:stroke endarrowlength="long"/>
                    </v:line>
                  </v:group>
                  <v:shape id="Поле 6" o:spid="_x0000_s1067" type="#_x0000_t202" style="position:absolute;left:13792;top:15697;width:2972;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2960EF" w:rsidRPr="002960EF" w:rsidRDefault="002960EF">
                          <w:pPr>
                            <w:rPr>
                              <w:lang w:val="en-US"/>
                            </w:rPr>
                          </w:pPr>
                          <w:r>
                            <w:rPr>
                              <w:lang w:val="en-US"/>
                            </w:rPr>
                            <w:t>X</w:t>
                          </w:r>
                        </w:p>
                      </w:txbxContent>
                    </v:textbox>
                  </v:shape>
                  <v:shape id="Поле 7" o:spid="_x0000_s1068" type="#_x0000_t202" style="position:absolute;left:838;width:2972;height: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2960EF" w:rsidRPr="002960EF" w:rsidRDefault="002960EF" w:rsidP="002960EF">
                          <w:pPr>
                            <w:rPr>
                              <w:lang w:val="en-US"/>
                            </w:rPr>
                          </w:pPr>
                          <w:r>
                            <w:rPr>
                              <w:lang w:val="en-US"/>
                            </w:rPr>
                            <w:t>Y</w:t>
                          </w:r>
                        </w:p>
                      </w:txbxContent>
                    </v:textbox>
                  </v:shape>
                  <v:shape id="Поле 8" o:spid="_x0000_s1069" type="#_x0000_t202" style="position:absolute;left:838;top:2209;width:3962;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2960EF" w:rsidRPr="002960EF" w:rsidRDefault="002960EF" w:rsidP="002960EF">
                          <w:pPr>
                            <w:rPr>
                              <w:lang w:val="en-US"/>
                            </w:rPr>
                          </w:pPr>
                          <w:r>
                            <w:rPr>
                              <w:lang w:val="en-US"/>
                            </w:rPr>
                            <w:t>25</w:t>
                          </w:r>
                        </w:p>
                      </w:txbxContent>
                    </v:textbox>
                  </v:shape>
                  <v:shape id="Поле 9" o:spid="_x0000_s1070" type="#_x0000_t202" style="position:absolute;left:1066;top:5715;width:4039;height: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2960EF" w:rsidRPr="002960EF" w:rsidRDefault="002960EF" w:rsidP="002960EF">
                          <w:pPr>
                            <w:rPr>
                              <w:lang w:val="en-US"/>
                            </w:rPr>
                          </w:pPr>
                          <w:r>
                            <w:rPr>
                              <w:lang w:val="en-US"/>
                            </w:rPr>
                            <w:t>15</w:t>
                          </w:r>
                        </w:p>
                      </w:txbxContent>
                    </v:textbox>
                  </v:shape>
                  <v:shape id="Поле 10" o:spid="_x0000_s1071" type="#_x0000_t202" style="position:absolute;left:1066;top:8305;width:4420;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2960EF" w:rsidRPr="002960EF" w:rsidRDefault="002960EF" w:rsidP="002960EF">
                          <w:pPr>
                            <w:rPr>
                              <w:lang w:val="en-US"/>
                            </w:rPr>
                          </w:pPr>
                          <w:r>
                            <w:rPr>
                              <w:lang w:val="en-US"/>
                            </w:rPr>
                            <w:t>10</w:t>
                          </w:r>
                        </w:p>
                      </w:txbxContent>
                    </v:textbox>
                  </v:shape>
                  <v:shape id="Поле 11" o:spid="_x0000_s1072" type="#_x0000_t202" style="position:absolute;left:10820;top:15240;width:2972;height: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2960EF" w:rsidRPr="002960EF" w:rsidRDefault="002960EF" w:rsidP="002960EF">
                          <w:pPr>
                            <w:rPr>
                              <w:lang w:val="en-US"/>
                            </w:rPr>
                          </w:pPr>
                          <w:r>
                            <w:rPr>
                              <w:lang w:val="en-US"/>
                            </w:rPr>
                            <w:t>8</w:t>
                          </w:r>
                        </w:p>
                      </w:txbxContent>
                    </v:textbox>
                  </v:shape>
                  <v:shape id="Поле 12" o:spid="_x0000_s1073" type="#_x0000_t202" style="position:absolute;left:7086;top:15240;width:2972;height: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2960EF" w:rsidRPr="002960EF" w:rsidRDefault="002960EF" w:rsidP="002960EF">
                          <w:pPr>
                            <w:rPr>
                              <w:lang w:val="en-US"/>
                            </w:rPr>
                          </w:pPr>
                          <w:r>
                            <w:rPr>
                              <w:lang w:val="en-US"/>
                            </w:rPr>
                            <w:t>5</w:t>
                          </w:r>
                        </w:p>
                      </w:txbxContent>
                    </v:textbox>
                  </v:shape>
                  <v:shape id="Поле 13" o:spid="_x0000_s1074" type="#_x0000_t202" style="position:absolute;left:4724;top:15240;width:2972;height: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2960EF" w:rsidRPr="002960EF" w:rsidRDefault="002960EF" w:rsidP="002960EF">
                          <w:pPr>
                            <w:rPr>
                              <w:lang w:val="en-US"/>
                            </w:rPr>
                          </w:pPr>
                          <w:r>
                            <w:rPr>
                              <w:lang w:val="en-US"/>
                            </w:rPr>
                            <w:t>3</w:t>
                          </w:r>
                        </w:p>
                      </w:txbxContent>
                    </v:textbox>
                  </v:shape>
                  <v:line id="Прямая соединительная линия 14" o:spid="_x0000_s1075" style="position:absolute;flip:x;visibility:visible;mso-wrap-style:square" from="3505,6934" to="8153,6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okVLsAAADbAAAADwAAAGRycy9kb3ducmV2LnhtbERPSwrCMBDdC94hjOBOUz+IVKOoIAhu&#10;/B1gaKZNsZmUJmq9vREEd/N431muW1uJJzW+dKxgNExAEGdOl1wouF33gzkIH5A1Vo5JwZs8rFfd&#10;zhJT7V58puclFCKGsE9RgQmhTqX0mSGLfuhq4sjlrrEYImwKqRt8xXBbyXGSzKTFkmODwZp2hrL7&#10;5WEVnLbXG7b+MMncw+U2Pxam5JNS/V67WYAI1Ia/+Oc+6Dh/Ct9f4gFy9Q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iqiRUuwAAANsAAAAPAAAAAAAAAAAAAAAAAKECAABk&#10;cnMvZG93bnJldi54bWxQSwUGAAAAAAQABAD5AAAAiQMAAAAA&#10;" strokecolor="black [3040]">
                    <v:stroke dashstyle="dash"/>
                  </v:line>
                  <v:line id="Прямая соединительная линия 16" o:spid="_x0000_s1076" style="position:absolute;visibility:visible;mso-wrap-style:square" from="3505,9372" to="6324,9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LLlL4AAADbAAAADwAAAGRycy9kb3ducmV2LnhtbERPTYvCMBC9C/6HMIIXWVNFRKtRRBD1&#10;uNaLtyGZbYvNpDRRq7/eCMLe5vE+Z7lubSXu1PjSsYLRMAFBrJ0pOVdwznY/MxA+IBusHJOCJ3lY&#10;r7qdJabGPfiX7qeQixjCPkUFRQh1KqXXBVn0Q1cTR+7PNRZDhE0uTYOPGG4rOU6SqbRYcmwosKZt&#10;Qfp6ulkFF5KTbD84PF88Hyc1Go3HvVaq32s3CxCB2vAv/roPJs6fwueXeIBcv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zosuUvgAAANsAAAAPAAAAAAAAAAAAAAAAAKEC&#10;AABkcnMvZG93bnJldi54bWxQSwUGAAAAAAQABAD5AAAAjAMAAAAA&#10;" strokecolor="black [3040]">
                    <v:stroke dashstyle="dash"/>
                  </v:line>
                  <v:line id="Прямая соединительная линия 17" o:spid="_x0000_s1077" style="position:absolute;visibility:visible;mso-wrap-style:square" from="6324,9372" to="6324,15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5uD74AAADbAAAADwAAAGRycy9kb3ducmV2LnhtbERPy6rCMBDdC/5DGMGNaHpFfFSjiCDq&#10;0sfG3ZCMbbGZlCZXq19vhAt3N4fznMWqsaV4UO0Lxwp+BgkIYu1MwZmCy3nbn4LwAdlg6ZgUvMjD&#10;atluLTA17slHepxCJmII+xQV5CFUqZRe52TRD1xFHLmbqy2GCOtMmhqfMdyWcpgkY2mx4NiQY0Wb&#10;nPT99GsVXEmOzrve/vXm2TCp0Gg87LRS3U6znoMI1IR/8Z97b+L8CXx/i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c7m4PvgAAANsAAAAPAAAAAAAAAAAAAAAAAKEC&#10;AABkcnMvZG93bnJldi54bWxQSwUGAAAAAAQABAD5AAAAjAMAAAAA&#10;" strokecolor="black [3040]">
                    <v:stroke dashstyle="dash"/>
                  </v:line>
                  <v:shape id="Поле 18" o:spid="_x0000_s1078" type="#_x0000_t202" style="position:absolute;left:7086;top:5715;width:2972;height: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2960EF" w:rsidRPr="002960EF" w:rsidRDefault="002960EF" w:rsidP="002960EF">
                          <w:pPr>
                            <w:rPr>
                              <w:lang w:val="en-US"/>
                            </w:rPr>
                          </w:pPr>
                          <w:r>
                            <w:rPr>
                              <w:rFonts w:ascii="Arial" w:hAnsi="Arial" w:cs="Arial"/>
                              <w:lang w:val="en-US"/>
                            </w:rPr>
                            <w:t>•</w:t>
                          </w:r>
                        </w:p>
                      </w:txbxContent>
                    </v:textbox>
                  </v:shape>
                  <v:shape id="Поле 19" o:spid="_x0000_s1079" type="#_x0000_t202" style="position:absolute;left:5105;top:8305;width:2972;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2960EF" w:rsidRPr="002960EF" w:rsidRDefault="002960EF" w:rsidP="002960EF">
                          <w:pPr>
                            <w:rPr>
                              <w:lang w:val="en-US"/>
                            </w:rPr>
                          </w:pPr>
                          <w:r>
                            <w:rPr>
                              <w:rFonts w:ascii="Arial" w:hAnsi="Arial" w:cs="Arial"/>
                              <w:lang w:val="en-US"/>
                            </w:rPr>
                            <w:t>•</w:t>
                          </w:r>
                        </w:p>
                      </w:txbxContent>
                    </v:textbox>
                  </v:shape>
                </v:group>
                <w10:wrap type="square"/>
              </v:group>
            </w:pict>
          </mc:Fallback>
        </mc:AlternateContent>
      </w:r>
      <w:r w:rsidR="00196BA4" w:rsidRPr="00196BA4">
        <w:t>*</w:t>
      </w:r>
      <w:r w:rsidR="00CE34E6">
        <w:t xml:space="preserve">4) при условии полной специализации страны смогут произвести 3 </w:t>
      </w:r>
      <w:r w:rsidR="00030892">
        <w:t xml:space="preserve">единицы </w:t>
      </w:r>
      <w:r w:rsidR="00CE34E6">
        <w:t xml:space="preserve">товара Х и 10 </w:t>
      </w:r>
      <w:r w:rsidR="00030892">
        <w:t xml:space="preserve">единиц </w:t>
      </w:r>
      <w:r w:rsidR="00CE34E6">
        <w:t>товар</w:t>
      </w:r>
      <w:r w:rsidR="00030892">
        <w:t>а</w:t>
      </w:r>
      <w:r w:rsidR="00CE34E6">
        <w:t xml:space="preserve"> </w:t>
      </w:r>
      <w:r w:rsidR="00CE34E6">
        <w:rPr>
          <w:lang w:val="en-US"/>
        </w:rPr>
        <w:t>Y</w:t>
      </w:r>
      <w:r w:rsidR="00CE34E6">
        <w:t>.</w:t>
      </w:r>
    </w:p>
    <w:p w:rsidR="00CD5D00" w:rsidRPr="0010208E" w:rsidRDefault="00CD5D00" w:rsidP="00CE34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D720EE" w:rsidRPr="002960EF" w:rsidRDefault="00CD5D00" w:rsidP="00D720EE">
      <w:r>
        <w:rPr>
          <w:b/>
          <w:i/>
        </w:rPr>
        <w:t xml:space="preserve">Комментарий. </w:t>
      </w:r>
      <w:r w:rsidR="00AA0623">
        <w:t>Ответ 1) верен, так как альтернативные издержки производства Х в стране Альфа равны 2Y, а в стране Бета 3</w:t>
      </w:r>
      <w:r w:rsidR="00AA0623">
        <w:rPr>
          <w:lang w:val="en-US"/>
        </w:rPr>
        <w:t>Y</w:t>
      </w:r>
      <w:r w:rsidR="00AA0623">
        <w:t>. Ответ 2) верен, так как такое количество может быть произведено, если страна Альфа будет производить только Х (5 единиц)</w:t>
      </w:r>
      <w:r w:rsidR="002960EF">
        <w:t xml:space="preserve">, а Бета – только </w:t>
      </w:r>
      <w:r w:rsidR="002960EF">
        <w:rPr>
          <w:lang w:val="en-US"/>
        </w:rPr>
        <w:t>Y</w:t>
      </w:r>
      <w:r w:rsidR="002960EF">
        <w:t xml:space="preserve"> (15 единиц). Верен также ответ 4), так как точка </w:t>
      </w:r>
      <w:r w:rsidR="002960EF" w:rsidRPr="002960EF">
        <w:t>(</w:t>
      </w:r>
      <w:r w:rsidR="002960EF">
        <w:rPr>
          <w:lang w:val="en-US"/>
        </w:rPr>
        <w:t>X</w:t>
      </w:r>
      <w:r w:rsidR="002960EF" w:rsidRPr="002960EF">
        <w:t xml:space="preserve">=3; </w:t>
      </w:r>
      <w:r w:rsidR="002960EF">
        <w:rPr>
          <w:lang w:val="en-US"/>
        </w:rPr>
        <w:t>Y</w:t>
      </w:r>
      <w:r w:rsidR="002960EF" w:rsidRPr="002960EF">
        <w:t>=10)</w:t>
      </w:r>
      <w:r w:rsidR="002960EF">
        <w:t xml:space="preserve"> лежит ниже КПВ и поэтому такой набор также может быть произведен в условиях полной специализации (Альфа производит 3 товара Х, а Бета – 10 товаров </w:t>
      </w:r>
      <w:r w:rsidR="002960EF">
        <w:rPr>
          <w:lang w:val="en-US"/>
        </w:rPr>
        <w:t>Y</w:t>
      </w:r>
      <w:r w:rsidR="002960EF" w:rsidRPr="002960EF">
        <w:t>)</w:t>
      </w:r>
      <w:r w:rsidR="002960EF">
        <w:t>.</w:t>
      </w:r>
    </w:p>
    <w:p w:rsidR="00AA0623" w:rsidRPr="00AA0623" w:rsidRDefault="00AA0623" w:rsidP="00D720EE"/>
    <w:p w:rsidR="00D720EE" w:rsidRPr="0010208E" w:rsidRDefault="00D720EE" w:rsidP="00D720EE">
      <w:r w:rsidRPr="0010208E">
        <w:t xml:space="preserve">15. На внутреннем рынке страны фирма является монополистом, спрос на </w:t>
      </w:r>
      <w:r w:rsidR="00030892">
        <w:t>ее</w:t>
      </w:r>
      <w:r w:rsidRPr="0010208E">
        <w:t xml:space="preserve"> продукцию описывается функцией </w:t>
      </w:r>
      <m:oMath>
        <m:r>
          <m:rPr>
            <m:sty m:val="p"/>
          </m:rPr>
          <w:rPr>
            <w:rFonts w:ascii="Cambria Math" w:hAnsi="Cambria Math"/>
          </w:rPr>
          <m:t>Q=100-2P</m:t>
        </m:r>
      </m:oMath>
      <w:r w:rsidRPr="0010208E">
        <w:t xml:space="preserve">. Фирма также может продать любое количество продукции на внешнем рынке по фиксированной цене, равной 10. </w:t>
      </w:r>
      <w:r w:rsidR="00FF59AB" w:rsidRPr="00CE34E6">
        <w:t xml:space="preserve">Предельные издержки фирмы положительны и возрастают с увеличением объема выпуска, </w:t>
      </w:r>
      <w:r w:rsidR="00030892">
        <w:t xml:space="preserve">при этом </w:t>
      </w:r>
      <w:r w:rsidR="00FF59AB" w:rsidRPr="00CE34E6">
        <w:t xml:space="preserve"> предельные издержки производства 50-й единицы </w:t>
      </w:r>
      <w:r w:rsidR="00030892">
        <w:t xml:space="preserve">продукции </w:t>
      </w:r>
      <w:r w:rsidR="00FF59AB" w:rsidRPr="00CE34E6">
        <w:t xml:space="preserve">равны 5. </w:t>
      </w:r>
      <w:r w:rsidRPr="0010208E">
        <w:t>Выберите верное утверждение:</w:t>
      </w:r>
    </w:p>
    <w:p w:rsidR="00D720EE" w:rsidRPr="0010208E" w:rsidRDefault="00D720EE" w:rsidP="00D720EE">
      <w:r w:rsidRPr="0010208E">
        <w:t>*1) на внутреннем рынке монополист будет продавать 40 единиц продукции;</w:t>
      </w:r>
    </w:p>
    <w:p w:rsidR="00D720EE" w:rsidRPr="0010208E" w:rsidRDefault="00D720EE" w:rsidP="00D720EE">
      <w:r w:rsidRPr="0010208E">
        <w:t xml:space="preserve">*2) цена </w:t>
      </w:r>
      <w:r w:rsidR="00030892">
        <w:t xml:space="preserve">продукции на </w:t>
      </w:r>
      <w:r w:rsidRPr="0010208E">
        <w:t>внутренне</w:t>
      </w:r>
      <w:r w:rsidR="00030892">
        <w:t xml:space="preserve">м </w:t>
      </w:r>
      <w:r w:rsidRPr="0010208E">
        <w:t>рынк</w:t>
      </w:r>
      <w:r w:rsidR="00030892">
        <w:t>е</w:t>
      </w:r>
      <w:r w:rsidRPr="0010208E">
        <w:t xml:space="preserve"> в 3 раза превышает цену </w:t>
      </w:r>
      <w:r w:rsidR="00030892">
        <w:t xml:space="preserve">на </w:t>
      </w:r>
      <w:r w:rsidRPr="0010208E">
        <w:t>внешне</w:t>
      </w:r>
      <w:r w:rsidR="00030892">
        <w:t>м</w:t>
      </w:r>
      <w:r w:rsidRPr="0010208E">
        <w:t xml:space="preserve"> рынк</w:t>
      </w:r>
      <w:r w:rsidR="00030892">
        <w:t>е</w:t>
      </w:r>
      <w:r w:rsidRPr="0010208E">
        <w:t>;</w:t>
      </w:r>
    </w:p>
    <w:p w:rsidR="00D720EE" w:rsidRPr="0010208E" w:rsidRDefault="00D720EE" w:rsidP="00D720EE">
      <w:r w:rsidRPr="0010208E">
        <w:t>3) монополист не будет продавать свою продукцию на внешнем рынке из-за очень низкой цены;</w:t>
      </w:r>
    </w:p>
    <w:p w:rsidR="00D720EE" w:rsidRPr="0010208E" w:rsidRDefault="00D720EE" w:rsidP="00D720EE">
      <w:r w:rsidRPr="0010208E">
        <w:t>4) на внешнем рынке монополист будет продавать не бол</w:t>
      </w:r>
      <w:r w:rsidR="00030892">
        <w:t>ее</w:t>
      </w:r>
      <w:r w:rsidRPr="0010208E">
        <w:t xml:space="preserve"> 60 единиц продукции.</w:t>
      </w:r>
    </w:p>
    <w:p w:rsidR="00033630" w:rsidRDefault="00033630" w:rsidP="00033630">
      <w:pPr>
        <w:rPr>
          <w:b/>
        </w:rPr>
      </w:pPr>
    </w:p>
    <w:p w:rsidR="001525FC" w:rsidRPr="00391028" w:rsidRDefault="001525FC" w:rsidP="001525FC">
      <w:pPr>
        <w:rPr>
          <w:i/>
        </w:rPr>
      </w:pPr>
      <w:r w:rsidRPr="00391028">
        <w:rPr>
          <w:b/>
          <w:i/>
        </w:rPr>
        <w:t xml:space="preserve">Комментарий. </w:t>
      </w:r>
    </w:p>
    <w:p w:rsidR="001525FC" w:rsidRPr="00616CB1" w:rsidRDefault="001525FC" w:rsidP="001525FC">
      <w:r>
        <w:rPr>
          <w:i/>
          <w:noProof/>
        </w:rPr>
        <mc:AlternateContent>
          <mc:Choice Requires="wpg">
            <w:drawing>
              <wp:anchor distT="0" distB="0" distL="114300" distR="114300" simplePos="0" relativeHeight="251664384" behindDoc="0" locked="0" layoutInCell="1" allowOverlap="1" wp14:anchorId="3B265CB0" wp14:editId="49BE9E82">
                <wp:simplePos x="0" y="0"/>
                <wp:positionH relativeFrom="column">
                  <wp:posOffset>3537585</wp:posOffset>
                </wp:positionH>
                <wp:positionV relativeFrom="paragraph">
                  <wp:posOffset>7620</wp:posOffset>
                </wp:positionV>
                <wp:extent cx="2186940" cy="1828800"/>
                <wp:effectExtent l="0" t="0" r="0" b="0"/>
                <wp:wrapSquare wrapText="bothSides"/>
                <wp:docPr id="53" name="Группа 53"/>
                <wp:cNvGraphicFramePr/>
                <a:graphic xmlns:a="http://schemas.openxmlformats.org/drawingml/2006/main">
                  <a:graphicData uri="http://schemas.microsoft.com/office/word/2010/wordprocessingGroup">
                    <wpg:wgp>
                      <wpg:cNvGrpSpPr/>
                      <wpg:grpSpPr>
                        <a:xfrm>
                          <a:off x="0" y="0"/>
                          <a:ext cx="2186940" cy="1828800"/>
                          <a:chOff x="0" y="0"/>
                          <a:chExt cx="2186940" cy="1828800"/>
                        </a:xfrm>
                      </wpg:grpSpPr>
                      <wps:wsp>
                        <wps:cNvPr id="42" name="Прямая со стрелкой 42"/>
                        <wps:cNvCnPr/>
                        <wps:spPr>
                          <a:xfrm flipH="1" flipV="1">
                            <a:off x="251460" y="76200"/>
                            <a:ext cx="7620" cy="1508760"/>
                          </a:xfrm>
                          <a:prstGeom prst="straightConnector1">
                            <a:avLst/>
                          </a:prstGeom>
                          <a:ln>
                            <a:tailEnd type="stealth" w="med" len="lg"/>
                          </a:ln>
                        </wps:spPr>
                        <wps:style>
                          <a:lnRef idx="1">
                            <a:schemeClr val="dk1"/>
                          </a:lnRef>
                          <a:fillRef idx="0">
                            <a:schemeClr val="dk1"/>
                          </a:fillRef>
                          <a:effectRef idx="0">
                            <a:schemeClr val="dk1"/>
                          </a:effectRef>
                          <a:fontRef idx="minor">
                            <a:schemeClr val="tx1"/>
                          </a:fontRef>
                        </wps:style>
                        <wps:bodyPr/>
                      </wps:wsp>
                      <wps:wsp>
                        <wps:cNvPr id="43" name="Прямая со стрелкой 43"/>
                        <wps:cNvCnPr/>
                        <wps:spPr>
                          <a:xfrm>
                            <a:off x="266700" y="1584960"/>
                            <a:ext cx="1676400" cy="0"/>
                          </a:xfrm>
                          <a:prstGeom prst="straightConnector1">
                            <a:avLst/>
                          </a:prstGeom>
                          <a:ln>
                            <a:tailEnd type="stealth" w="med" len="lg"/>
                          </a:ln>
                        </wps:spPr>
                        <wps:style>
                          <a:lnRef idx="1">
                            <a:schemeClr val="dk1"/>
                          </a:lnRef>
                          <a:fillRef idx="0">
                            <a:schemeClr val="dk1"/>
                          </a:fillRef>
                          <a:effectRef idx="0">
                            <a:schemeClr val="dk1"/>
                          </a:effectRef>
                          <a:fontRef idx="minor">
                            <a:schemeClr val="tx1"/>
                          </a:fontRef>
                        </wps:style>
                        <wps:bodyPr/>
                      </wps:wsp>
                      <wps:wsp>
                        <wps:cNvPr id="44" name="Прямая соединительная линия 44"/>
                        <wps:cNvCnPr/>
                        <wps:spPr>
                          <a:xfrm>
                            <a:off x="259080" y="266700"/>
                            <a:ext cx="1249680" cy="131826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9" name="Поле 49"/>
                        <wps:cNvSpPr txBox="1"/>
                        <wps:spPr>
                          <a:xfrm>
                            <a:off x="327660" y="266700"/>
                            <a:ext cx="37338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25FC" w:rsidRDefault="00FF1CB5" w:rsidP="001525FC">
                              <m:oMathPara>
                                <m:oMath>
                                  <m:sSub>
                                    <m:sSubPr>
                                      <m:ctrlPr>
                                        <w:rPr>
                                          <w:rFonts w:ascii="Cambria Math" w:hAnsi="Cambria Math"/>
                                          <w:i/>
                                        </w:rPr>
                                      </m:ctrlPr>
                                    </m:sSubPr>
                                    <m:e>
                                      <m:r>
                                        <w:rPr>
                                          <w:rFonts w:ascii="Cambria Math" w:hAnsi="Cambria Math"/>
                                        </w:rPr>
                                        <m:t>MR</m:t>
                                      </m:r>
                                    </m:e>
                                    <m:sub>
                                      <m:r>
                                        <w:rPr>
                                          <w:rFonts w:ascii="Cambria Math" w:hAnsi="Cambria Math"/>
                                        </w:rPr>
                                        <m:t>1</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Поле 45"/>
                        <wps:cNvSpPr txBox="1"/>
                        <wps:spPr>
                          <a:xfrm>
                            <a:off x="0" y="182880"/>
                            <a:ext cx="37338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25FC" w:rsidRDefault="001525FC" w:rsidP="001525FC">
                              <w: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Поле 46"/>
                        <wps:cNvSpPr txBox="1"/>
                        <wps:spPr>
                          <a:xfrm>
                            <a:off x="1333500" y="1562100"/>
                            <a:ext cx="37338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25FC" w:rsidRDefault="001525FC" w:rsidP="001525FC">
                              <w: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Поле 47"/>
                        <wps:cNvSpPr txBox="1"/>
                        <wps:spPr>
                          <a:xfrm>
                            <a:off x="53340" y="0"/>
                            <a:ext cx="37338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25FC" w:rsidRPr="00616CB1" w:rsidRDefault="001525FC" w:rsidP="001525FC">
                              <w:pPr>
                                <w:rPr>
                                  <w:i/>
                                  <w:lang w:val="en-US"/>
                                </w:rPr>
                              </w:pPr>
                              <w:r w:rsidRPr="00616CB1">
                                <w:rPr>
                                  <w:i/>
                                  <w:lang w:val="en-US"/>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Поле 48"/>
                        <wps:cNvSpPr txBox="1"/>
                        <wps:spPr>
                          <a:xfrm>
                            <a:off x="1706880" y="1562100"/>
                            <a:ext cx="37338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25FC" w:rsidRPr="00616CB1" w:rsidRDefault="001525FC" w:rsidP="001525FC">
                              <w:pPr>
                                <w:rPr>
                                  <w:i/>
                                  <w:lang w:val="en-US"/>
                                </w:rPr>
                              </w:pPr>
                              <w:r w:rsidRPr="00616CB1">
                                <w:rPr>
                                  <w:i/>
                                  <w:lang w:val="en-US"/>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Прямая соединительная линия 50"/>
                        <wps:cNvCnPr/>
                        <wps:spPr>
                          <a:xfrm flipV="1">
                            <a:off x="266700" y="1173480"/>
                            <a:ext cx="1623060" cy="762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1" name="Поле 51"/>
                        <wps:cNvSpPr txBox="1"/>
                        <wps:spPr>
                          <a:xfrm>
                            <a:off x="1219200" y="929640"/>
                            <a:ext cx="96774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25FC" w:rsidRDefault="00FF1CB5" w:rsidP="001525FC">
                              <m:oMathPara>
                                <m:oMath>
                                  <m:sSub>
                                    <m:sSubPr>
                                      <m:ctrlPr>
                                        <w:rPr>
                                          <w:rFonts w:ascii="Cambria Math" w:hAnsi="Cambria Math"/>
                                          <w:i/>
                                        </w:rPr>
                                      </m:ctrlPr>
                                    </m:sSubPr>
                                    <m:e>
                                      <m:r>
                                        <w:rPr>
                                          <w:rFonts w:ascii="Cambria Math" w:hAnsi="Cambria Math"/>
                                        </w:rPr>
                                        <m:t>MR</m:t>
                                      </m:r>
                                    </m:e>
                                    <m:sub>
                                      <m:r>
                                        <w:rPr>
                                          <w:rFonts w:ascii="Cambria Math" w:hAnsi="Cambria Math"/>
                                        </w:rPr>
                                        <m:t>2</m:t>
                                      </m:r>
                                    </m:sub>
                                  </m:sSub>
                                  <m:r>
                                    <w:rPr>
                                      <w:rFonts w:ascii="Cambria Math" w:hAnsi="Cambria Math"/>
                                    </w:rPr>
                                    <m:t>=10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B265CB0" id="Группа 53" o:spid="_x0000_s1080" style="position:absolute;margin-left:278.55pt;margin-top:.6pt;width:172.2pt;height:2in;z-index:251664384" coordsize="21869,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">
                <v:shape id="Прямая со стрелкой 42" o:spid="_x0000_s1081" type="#_x0000_t32" style="position:absolute;left:2514;top:762;width:76;height:1508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cHtsIAAADbAAAADwAAAGRycy9kb3ducmV2LnhtbESPwWrDMBBE74H+g9hCbrEcJzGtEyWY&#10;QiH0VqcfsFhby8RauZZqu/36KlDIcZiZN8zhNNtOjDT41rGCdZKCIK6dbrlR8HF5XT2B8AFZY+eY&#10;FPyQh9PxYXHAQruJ32msQiMihH2BCkwIfSGlrw1Z9InriaP36QaLIcqhkXrAKcJtJ7M0zaXFluOC&#10;wZ5eDNXX6ttGiu2f87dfXX1tsrM1u/IaqEyVWj7O5R5EoDncw//ts1awzeD2Jf4Ae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FcHtsIAAADbAAAADwAAAAAAAAAAAAAA&#10;AAChAgAAZHJzL2Rvd25yZXYueG1sUEsFBgAAAAAEAAQA+QAAAJADAAAAAA==&#10;" strokecolor="black [3040]">
                  <v:stroke endarrow="classic" endarrowlength="long"/>
                </v:shape>
                <v:shape id="Прямая со стрелкой 43" o:spid="_x0000_s1082" type="#_x0000_t32" style="position:absolute;left:2667;top:15849;width:167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rK98QAAADbAAAADwAAAGRycy9kb3ducmV2LnhtbESPT2vCQBTE70K/w/KE3szGP0hJs5FS&#10;FJKTVOvB2yP7mqRm34bsGuO37woFj8PM/IZJN6NpxUC9aywrmEcxCOLS6oYrBd/H3ewNhPPIGlvL&#10;pOBODjbZyyTFRNsbf9Fw8JUIEHYJKqi97xIpXVmTQRfZjjh4P7Y36IPsK6l7vAW4aeUijtfSYMNh&#10;ocaOPmsqL4erUbB3v0UhT5eVOXPRbMuC87tbKvU6HT/eQXga/TP83861gtUSHl/CD5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isr3xAAAANsAAAAPAAAAAAAAAAAA&#10;AAAAAKECAABkcnMvZG93bnJldi54bWxQSwUGAAAAAAQABAD5AAAAkgMAAAAA&#10;" strokecolor="black [3040]">
                  <v:stroke endarrow="classic" endarrowlength="long"/>
                </v:shape>
                <v:line id="Прямая соединительная линия 44" o:spid="_x0000_s1083" style="position:absolute;visibility:visible;mso-wrap-style:square" from="2590,2667" to="15087,15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odmsQAAADbAAAADwAAAGRycy9kb3ducmV2LnhtbESPUWvCMBSF3wf7D+EO9ramkyLSGWXI&#10;BH0oWPUHXJu7Jltz0zWZ1n9vBgMfD+ec73Dmy9F14kxDsJ4VvGY5COLGa8utguNh/TIDESKyxs4z&#10;KbhSgOXi8WGOpfYXrum8j61IEA4lKjAx9qWUoTHkMGS+J07epx8cxiSHVuoBLwnuOjnJ86l0aDkt&#10;GOxpZaj53v86BV+7if8Yw9Zsf4pTtbJ5bauqVur5aXx/AxFpjPfwf3ujFRQF/H1JP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Kh2axAAAANsAAAAPAAAAAAAAAAAA&#10;AAAAAKECAABkcnMvZG93bnJldi54bWxQSwUGAAAAAAQABAD5AAAAkgMAAAAA&#10;" strokecolor="black [3040]" strokeweight="1pt"/>
                <v:shape id="Поле 49" o:spid="_x0000_s1084" type="#_x0000_t202" style="position:absolute;left:3276;top:2667;width:373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rsidR="001525FC" w:rsidRDefault="00FF1CB5" w:rsidP="001525FC">
                        <m:oMathPara>
                          <m:oMath>
                            <m:sSub>
                              <m:sSubPr>
                                <m:ctrlPr>
                                  <w:rPr>
                                    <w:rFonts w:ascii="Cambria Math" w:hAnsi="Cambria Math"/>
                                    <w:i/>
                                  </w:rPr>
                                </m:ctrlPr>
                              </m:sSubPr>
                              <m:e>
                                <m:r>
                                  <w:rPr>
                                    <w:rFonts w:ascii="Cambria Math" w:hAnsi="Cambria Math"/>
                                  </w:rPr>
                                  <m:t>MR</m:t>
                                </m:r>
                              </m:e>
                              <m:sub>
                                <m:r>
                                  <w:rPr>
                                    <w:rFonts w:ascii="Cambria Math" w:hAnsi="Cambria Math"/>
                                  </w:rPr>
                                  <m:t>1</m:t>
                                </m:r>
                              </m:sub>
                            </m:sSub>
                          </m:oMath>
                        </m:oMathPara>
                      </w:p>
                    </w:txbxContent>
                  </v:textbox>
                </v:shape>
                <v:shape id="Поле 45" o:spid="_x0000_s1085" type="#_x0000_t202" style="position:absolute;top:1828;width:373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rsidR="001525FC" w:rsidRDefault="001525FC" w:rsidP="001525FC">
                        <w:r>
                          <w:t>50</w:t>
                        </w:r>
                      </w:p>
                    </w:txbxContent>
                  </v:textbox>
                </v:shape>
                <v:shape id="Поле 46" o:spid="_x0000_s1086" type="#_x0000_t202" style="position:absolute;left:13335;top:15621;width:373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rsidR="001525FC" w:rsidRDefault="001525FC" w:rsidP="001525FC">
                        <w:r>
                          <w:t>50</w:t>
                        </w:r>
                      </w:p>
                    </w:txbxContent>
                  </v:textbox>
                </v:shape>
                <v:shape id="Поле 47" o:spid="_x0000_s1087" type="#_x0000_t202" style="position:absolute;left:533;width:373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t5sUA&#10;AADbAAAADwAAAGRycy9kb3ducmV2LnhtbESPT4vCMBTE7wt+h/AEb2uqrK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a3mxQAAANsAAAAPAAAAAAAAAAAAAAAAAJgCAABkcnMv&#10;ZG93bnJldi54bWxQSwUGAAAAAAQABAD1AAAAigMAAAAA&#10;" filled="f" stroked="f" strokeweight=".5pt">
                  <v:textbox>
                    <w:txbxContent>
                      <w:p w:rsidR="001525FC" w:rsidRPr="00616CB1" w:rsidRDefault="001525FC" w:rsidP="001525FC">
                        <w:pPr>
                          <w:rPr>
                            <w:i/>
                            <w:lang w:val="en-US"/>
                          </w:rPr>
                        </w:pPr>
                        <w:r w:rsidRPr="00616CB1">
                          <w:rPr>
                            <w:i/>
                            <w:lang w:val="en-US"/>
                          </w:rPr>
                          <w:t>P</w:t>
                        </w:r>
                      </w:p>
                    </w:txbxContent>
                  </v:textbox>
                </v:shape>
                <v:shape id="Поле 48" o:spid="_x0000_s1088" type="#_x0000_t202" style="position:absolute;left:17068;top:15621;width:373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w:txbxContent>
                      <w:p w:rsidR="001525FC" w:rsidRPr="00616CB1" w:rsidRDefault="001525FC" w:rsidP="001525FC">
                        <w:pPr>
                          <w:rPr>
                            <w:i/>
                            <w:lang w:val="en-US"/>
                          </w:rPr>
                        </w:pPr>
                        <w:r w:rsidRPr="00616CB1">
                          <w:rPr>
                            <w:i/>
                            <w:lang w:val="en-US"/>
                          </w:rPr>
                          <w:t>Q</w:t>
                        </w:r>
                      </w:p>
                    </w:txbxContent>
                  </v:textbox>
                </v:shape>
                <v:line id="Прямая соединительная линия 50" o:spid="_x0000_s1089" style="position:absolute;flip:y;visibility:visible;mso-wrap-style:square" from="2667,11734" to="18897,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pzDMIAAADbAAAADwAAAGRycy9kb3ducmV2LnhtbERPTWsCMRC9F/wPYQQvpWYVWstqFFFE&#10;hRbqtt6Hzbi7mEyWJOraX28OhR4f73u26KwRV/KhcaxgNMxAEJdON1wp+PnevLyDCBFZo3FMCu4U&#10;YDHvPc0w1+7GB7oWsRIphEOOCuoY21zKUNZkMQxdS5y4k/MWY4K+ktrjLYVbI8dZ9iYtNpwaamxp&#10;VVN5Li5Wwce5nXwex8bf1/ttUXz9Gvm8HSk16HfLKYhIXfwX/7l3WsFrWp++pB8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GpzDMIAAADbAAAADwAAAAAAAAAAAAAA&#10;AAChAgAAZHJzL2Rvd25yZXYueG1sUEsFBgAAAAAEAAQA+QAAAJADAAAAAA==&#10;" strokecolor="black [3040]" strokeweight="1pt"/>
                <v:shape id="Поле 51" o:spid="_x0000_s1090" type="#_x0000_t202" style="position:absolute;left:12192;top:9296;width:9677;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G1MUA&#10;AADbAAAADwAAAGRycy9kb3ducmV2LnhtbESPQWvCQBSE70L/w/IK3nQTISKpq4SAVMQetF56e80+&#10;k9Ds2zS7xthf7wpCj8PMfMMs14NpRE+dqy0riKcRCOLC6ppLBafPzWQBwnlkjY1lUnAjB+vVy2iJ&#10;qbZXPlB/9KUIEHYpKqi8b1MpXVGRQTe1LXHwzrYz6IPsSqk7vAa4aeQsiubSYM1hocKW8oqKn+PF&#10;KNjlmw88fM/M4q/J3/fnrP09fSVKjV+H7A2Ep8H/h5/trVaQxPD4E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QbUxQAAANsAAAAPAAAAAAAAAAAAAAAAAJgCAABkcnMv&#10;ZG93bnJldi54bWxQSwUGAAAAAAQABAD1AAAAigMAAAAA&#10;" filled="f" stroked="f" strokeweight=".5pt">
                  <v:textbox>
                    <w:txbxContent>
                      <w:p w:rsidR="001525FC" w:rsidRDefault="00FF1CB5" w:rsidP="001525FC">
                        <m:oMathPara>
                          <m:oMath>
                            <m:sSub>
                              <m:sSubPr>
                                <m:ctrlPr>
                                  <w:rPr>
                                    <w:rFonts w:ascii="Cambria Math" w:hAnsi="Cambria Math"/>
                                    <w:i/>
                                  </w:rPr>
                                </m:ctrlPr>
                              </m:sSubPr>
                              <m:e>
                                <m:r>
                                  <w:rPr>
                                    <w:rFonts w:ascii="Cambria Math" w:hAnsi="Cambria Math"/>
                                  </w:rPr>
                                  <m:t>MR</m:t>
                                </m:r>
                              </m:e>
                              <m:sub>
                                <m:r>
                                  <w:rPr>
                                    <w:rFonts w:ascii="Cambria Math" w:hAnsi="Cambria Math"/>
                                  </w:rPr>
                                  <m:t>2</m:t>
                                </m:r>
                              </m:sub>
                            </m:sSub>
                            <m:r>
                              <w:rPr>
                                <w:rFonts w:ascii="Cambria Math" w:hAnsi="Cambria Math"/>
                              </w:rPr>
                              <m:t>=10</m:t>
                            </m:r>
                          </m:oMath>
                        </m:oMathPara>
                      </w:p>
                    </w:txbxContent>
                  </v:textbox>
                </v:shape>
                <w10:wrap type="square"/>
              </v:group>
            </w:pict>
          </mc:Fallback>
        </mc:AlternateContent>
      </w:r>
      <w:r w:rsidRPr="00616CB1">
        <w:t xml:space="preserve">Так как при </w:t>
      </w:r>
      <w:r w:rsidRPr="00616CB1">
        <w:rPr>
          <w:lang w:val="en-US"/>
        </w:rPr>
        <w:t>Q</w:t>
      </w:r>
      <w:r w:rsidRPr="00616CB1">
        <w:t xml:space="preserve">=50 </w:t>
      </w:r>
      <w:r w:rsidRPr="00616CB1">
        <w:rPr>
          <w:lang w:val="en-US"/>
        </w:rPr>
        <w:t>MC</w:t>
      </w:r>
      <w:r>
        <w:t>=5</w:t>
      </w:r>
      <w:r w:rsidRPr="00616CB1">
        <w:t>&lt;</w:t>
      </w:r>
      <w:r>
        <w:t>10=</w:t>
      </w:r>
      <w:r w:rsidRPr="00616CB1">
        <w:rPr>
          <w:lang w:val="en-US"/>
        </w:rPr>
        <w:t>MR</w:t>
      </w:r>
      <w:r w:rsidRPr="00616CB1">
        <w:rPr>
          <w:vertAlign w:val="subscript"/>
        </w:rPr>
        <w:t>2</w:t>
      </w:r>
      <w:r w:rsidRPr="00616CB1">
        <w:t xml:space="preserve"> (</w:t>
      </w:r>
      <w:r>
        <w:t>см. график)</w:t>
      </w:r>
      <w:r w:rsidRPr="00616CB1">
        <w:t xml:space="preserve">, то фирма будет продавать продукцию как на внутреннем, так и на внешнем рынке. При этом для максимизации прибыли объем продаж между рынками следует распределить так, чтобы предельные доходы от последних единиц, проданных на каждом рынке были равны, то есть </w:t>
      </w:r>
      <m:oMath>
        <m:sSub>
          <m:sSubPr>
            <m:ctrlPr>
              <w:rPr>
                <w:rFonts w:ascii="Cambria Math" w:hAnsi="Cambria Math"/>
              </w:rPr>
            </m:ctrlPr>
          </m:sSubPr>
          <m:e>
            <m:r>
              <m:rPr>
                <m:sty m:val="p"/>
              </m:rPr>
              <w:rPr>
                <w:rFonts w:ascii="Cambria Math" w:hAnsi="Cambria Math"/>
              </w:rPr>
              <m:t>MR</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MR</m:t>
            </m:r>
          </m:e>
          <m:sub>
            <m:r>
              <m:rPr>
                <m:sty m:val="p"/>
              </m:rPr>
              <w:rPr>
                <w:rFonts w:ascii="Cambria Math" w:hAnsi="Cambria Math"/>
              </w:rPr>
              <m:t>2</m:t>
            </m:r>
          </m:sub>
        </m:sSub>
      </m:oMath>
      <w:r w:rsidRPr="00616CB1">
        <w:t xml:space="preserve"> </w:t>
      </w:r>
      <m:oMath>
        <m:r>
          <m:rPr>
            <m:sty m:val="p"/>
          </m:rPr>
          <w:rPr>
            <w:rFonts w:ascii="Cambria Math" w:hAnsi="Cambria Math"/>
          </w:rPr>
          <m:t>→ 50-Q=10 →</m:t>
        </m:r>
        <m:r>
          <m:rPr>
            <m:sty m:val="p"/>
          </m:rPr>
          <w:rPr>
            <w:rFonts w:ascii="Cambria Math" w:hAnsi="Cambria Math"/>
            <w:lang w:val="en-US"/>
          </w:rPr>
          <m:t>Q</m:t>
        </m:r>
        <m:r>
          <m:rPr>
            <m:sty m:val="p"/>
          </m:rPr>
          <w:rPr>
            <w:rFonts w:ascii="Cambria Math" w:hAnsi="Cambria Math"/>
          </w:rPr>
          <m:t>=40 →</m:t>
        </m:r>
        <m:r>
          <m:rPr>
            <m:sty m:val="p"/>
          </m:rPr>
          <w:rPr>
            <w:rFonts w:ascii="Cambria Math" w:hAnsi="Cambria Math"/>
            <w:lang w:val="en-US"/>
          </w:rPr>
          <m:t>P</m:t>
        </m:r>
        <m:r>
          <m:rPr>
            <m:sty m:val="p"/>
          </m:rPr>
          <w:rPr>
            <w:rFonts w:ascii="Cambria Math" w:hAnsi="Cambria Math"/>
          </w:rPr>
          <m:t>=50-0.5*40=30</m:t>
        </m:r>
      </m:oMath>
      <w:r w:rsidRPr="00616CB1">
        <w:t>. То есть</w:t>
      </w:r>
      <w:r>
        <w:t xml:space="preserve"> на внутреннем рынке фирма продает 40 единиц продукции по цене 30, то есть в 3 раза дороже, чем на внешнем.</w:t>
      </w:r>
      <w:r w:rsidRPr="00120FFE">
        <w:t xml:space="preserve"> </w:t>
      </w:r>
    </w:p>
    <w:p w:rsidR="00DF501D" w:rsidRDefault="00DF501D" w:rsidP="00646D0C"/>
    <w:p w:rsidR="008A6505" w:rsidRPr="009027E4" w:rsidRDefault="008A6505" w:rsidP="008A6505">
      <w:pPr>
        <w:jc w:val="center"/>
        <w:rPr>
          <w:b/>
          <w:sz w:val="24"/>
          <w:szCs w:val="24"/>
        </w:rPr>
      </w:pPr>
      <w:r w:rsidRPr="009027E4">
        <w:rPr>
          <w:b/>
          <w:sz w:val="24"/>
          <w:szCs w:val="24"/>
        </w:rPr>
        <w:t>Часть 4</w:t>
      </w:r>
    </w:p>
    <w:p w:rsidR="008A6505" w:rsidRPr="009027E4" w:rsidRDefault="008A6505" w:rsidP="008A6505">
      <w:pPr>
        <w:rPr>
          <w:sz w:val="24"/>
          <w:szCs w:val="24"/>
        </w:rPr>
      </w:pPr>
      <w:r w:rsidRPr="009027E4">
        <w:rPr>
          <w:sz w:val="24"/>
          <w:szCs w:val="24"/>
        </w:rPr>
        <w:t xml:space="preserve">Четвертая часть теста включает </w:t>
      </w:r>
      <w:r w:rsidRPr="009027E4">
        <w:rPr>
          <w:b/>
          <w:sz w:val="24"/>
          <w:szCs w:val="24"/>
        </w:rPr>
        <w:t>5 вопросов</w:t>
      </w:r>
      <w:r w:rsidRPr="009027E4">
        <w:rPr>
          <w:sz w:val="24"/>
          <w:szCs w:val="24"/>
        </w:rPr>
        <w:t xml:space="preserve"> с открытым ответом. Нужно кратко записать ответ на предложенную задачу в виде числа без указания единиц измерения.</w:t>
      </w:r>
    </w:p>
    <w:p w:rsidR="008A6505" w:rsidRDefault="008A6505" w:rsidP="008A6505">
      <w:pPr>
        <w:rPr>
          <w:sz w:val="24"/>
          <w:szCs w:val="24"/>
        </w:rPr>
      </w:pPr>
      <w:r w:rsidRPr="009027E4">
        <w:rPr>
          <w:sz w:val="24"/>
          <w:szCs w:val="24"/>
        </w:rPr>
        <w:t xml:space="preserve">Правильный ответ на каждый вопрос оценивается в </w:t>
      </w:r>
      <w:r w:rsidRPr="009027E4">
        <w:rPr>
          <w:b/>
          <w:sz w:val="24"/>
          <w:szCs w:val="24"/>
        </w:rPr>
        <w:t>7 баллов</w:t>
      </w:r>
      <w:r w:rsidRPr="009027E4">
        <w:rPr>
          <w:sz w:val="24"/>
          <w:szCs w:val="24"/>
        </w:rPr>
        <w:t>.</w:t>
      </w:r>
    </w:p>
    <w:p w:rsidR="008A6505" w:rsidRDefault="008A6505" w:rsidP="00646D0C"/>
    <w:p w:rsidR="008A6505" w:rsidRPr="008A6505" w:rsidRDefault="008A6505" w:rsidP="008A6505">
      <w:pPr>
        <w:spacing w:line="240" w:lineRule="auto"/>
        <w:rPr>
          <w:rFonts w:eastAsia="Times New Roman" w:cs="Times New Roman"/>
          <w:i/>
        </w:rPr>
      </w:pPr>
      <w:r w:rsidRPr="00391028">
        <w:rPr>
          <w:rFonts w:eastAsia="Times New Roman" w:cs="Times New Roman"/>
          <w:b/>
        </w:rPr>
        <w:lastRenderedPageBreak/>
        <w:t>16</w:t>
      </w:r>
      <w:r w:rsidRPr="008A6505">
        <w:rPr>
          <w:rFonts w:eastAsia="Times New Roman" w:cs="Times New Roman"/>
        </w:rPr>
        <w:t xml:space="preserve">. Салим купил 50 кг ореховой смеси, в которой содержалось 30% миндаля, по 100 рублей за килограмм. Потом докупил другую ореховую смесь, в которой содержалось 50% миндаля, но она была куплена уже по 200 рублей за килограмм. Когда Салим смешал обе смеси, то получил новую ореховую смесь, в которой содержание миндаля составило 42%. По какой цене он должен продавать эту ореховую смесь, чтобы обеспечить себе прибыльность (рентабельность) 20%? </w:t>
      </w:r>
    </w:p>
    <w:p w:rsidR="008A6505" w:rsidRPr="008A6505" w:rsidRDefault="008A6505" w:rsidP="008A6505">
      <w:pPr>
        <w:spacing w:line="240" w:lineRule="auto"/>
        <w:rPr>
          <w:rFonts w:eastAsia="Times New Roman" w:cs="Times New Roman"/>
        </w:rPr>
      </w:pPr>
    </w:p>
    <w:p w:rsidR="008A6505" w:rsidRPr="008A6505" w:rsidRDefault="008A6505" w:rsidP="008A6505">
      <w:pPr>
        <w:spacing w:line="240" w:lineRule="auto"/>
        <w:rPr>
          <w:rFonts w:eastAsia="Times New Roman" w:cs="Times New Roman"/>
        </w:rPr>
      </w:pPr>
      <w:r w:rsidRPr="00391028">
        <w:rPr>
          <w:rFonts w:eastAsia="Times New Roman" w:cs="Times New Roman"/>
          <w:b/>
          <w:i/>
        </w:rPr>
        <w:t>Ответ:</w:t>
      </w:r>
      <w:r w:rsidRPr="008A6505">
        <w:rPr>
          <w:rFonts w:eastAsia="Times New Roman" w:cs="Times New Roman"/>
        </w:rPr>
        <w:t xml:space="preserve"> </w:t>
      </w:r>
      <w:r w:rsidRPr="008A6505">
        <w:rPr>
          <w:rFonts w:eastAsia="Times New Roman" w:cs="Times New Roman"/>
          <w:b/>
        </w:rPr>
        <w:t>192</w:t>
      </w:r>
    </w:p>
    <w:p w:rsidR="008A6505" w:rsidRPr="008A6505" w:rsidRDefault="008A6505" w:rsidP="008A6505">
      <w:pPr>
        <w:spacing w:line="240" w:lineRule="auto"/>
        <w:rPr>
          <w:rFonts w:eastAsia="Times New Roman" w:cs="Times New Roman"/>
        </w:rPr>
      </w:pPr>
      <w:r w:rsidRPr="00391028">
        <w:rPr>
          <w:rFonts w:eastAsia="Times New Roman" w:cs="Times New Roman"/>
          <w:b/>
          <w:i/>
        </w:rPr>
        <w:t>Комментарий</w:t>
      </w:r>
      <w:r w:rsidR="00391028">
        <w:rPr>
          <w:rFonts w:eastAsia="Times New Roman" w:cs="Times New Roman"/>
          <w:b/>
          <w:i/>
        </w:rPr>
        <w:t>.</w:t>
      </w:r>
      <w:r w:rsidRPr="008A6505">
        <w:rPr>
          <w:rFonts w:eastAsia="Times New Roman" w:cs="Times New Roman"/>
        </w:rPr>
        <w:t xml:space="preserve"> 1) Определим объем ореховой смеси, которую будет продавать Салим.</w:t>
      </w:r>
    </w:p>
    <w:p w:rsidR="008A6505" w:rsidRPr="008A6505" w:rsidRDefault="008A6505" w:rsidP="008A6505">
      <w:pPr>
        <w:spacing w:line="240" w:lineRule="auto"/>
        <w:rPr>
          <w:rFonts w:eastAsia="Times New Roman" w:cs="Times New Roman"/>
        </w:rPr>
      </w:pPr>
      <w:r w:rsidRPr="008A6505">
        <w:rPr>
          <w:rFonts w:eastAsia="Times New Roman" w:cs="Times New Roman"/>
        </w:rPr>
        <w:t>Пусть Х – это объем второй смеси, которая была куплена Салимом по 200 рублей за килограмм. Запишем соотношение, определяющее баланс миндаля во всех смесях.</w:t>
      </w:r>
    </w:p>
    <w:p w:rsidR="008A6505" w:rsidRPr="008A6505" w:rsidRDefault="008A6505" w:rsidP="008A6505">
      <w:pPr>
        <w:spacing w:line="240" w:lineRule="auto"/>
        <w:rPr>
          <w:rFonts w:eastAsia="Times New Roman" w:cs="Times New Roman"/>
        </w:rPr>
      </w:pPr>
      <w:r w:rsidRPr="008A6505">
        <w:rPr>
          <w:rFonts w:eastAsia="Times New Roman" w:cs="Times New Roman"/>
        </w:rPr>
        <w:t>Первая смесь содержит миндаля 50*0,3 килограмм.</w:t>
      </w:r>
    </w:p>
    <w:p w:rsidR="008A6505" w:rsidRPr="008A6505" w:rsidRDefault="008A6505" w:rsidP="008A6505">
      <w:pPr>
        <w:spacing w:line="240" w:lineRule="auto"/>
        <w:rPr>
          <w:rFonts w:eastAsia="Times New Roman" w:cs="Times New Roman"/>
        </w:rPr>
      </w:pPr>
      <w:r w:rsidRPr="008A6505">
        <w:rPr>
          <w:rFonts w:eastAsia="Times New Roman" w:cs="Times New Roman"/>
        </w:rPr>
        <w:t>Вторая смесь содержит миндаля Х*0,5 килограмм.</w:t>
      </w:r>
    </w:p>
    <w:p w:rsidR="008A6505" w:rsidRPr="008A6505" w:rsidRDefault="008A6505" w:rsidP="008A6505">
      <w:pPr>
        <w:spacing w:line="240" w:lineRule="auto"/>
        <w:rPr>
          <w:rFonts w:eastAsia="Times New Roman" w:cs="Times New Roman"/>
        </w:rPr>
      </w:pPr>
      <w:r w:rsidRPr="008A6505">
        <w:rPr>
          <w:rFonts w:eastAsia="Times New Roman" w:cs="Times New Roman"/>
        </w:rPr>
        <w:t>Смесь, предназначенная на продажу, содержит миндаля (50+Х)*0,42 килограмм.</w:t>
      </w:r>
    </w:p>
    <w:p w:rsidR="008A6505" w:rsidRPr="008A6505" w:rsidRDefault="008A6505" w:rsidP="008A6505">
      <w:pPr>
        <w:spacing w:line="240" w:lineRule="auto"/>
        <w:rPr>
          <w:rFonts w:eastAsia="Times New Roman" w:cs="Times New Roman"/>
        </w:rPr>
      </w:pPr>
      <w:r w:rsidRPr="008A6505">
        <w:rPr>
          <w:rFonts w:eastAsia="Times New Roman" w:cs="Times New Roman"/>
        </w:rPr>
        <w:t>Получаем (50*0,3)+ (Х*0,5)=(50+Х)*0,42.</w:t>
      </w:r>
    </w:p>
    <w:p w:rsidR="008A6505" w:rsidRPr="008A6505" w:rsidRDefault="008A6505" w:rsidP="008A6505">
      <w:pPr>
        <w:spacing w:line="240" w:lineRule="auto"/>
        <w:rPr>
          <w:rFonts w:eastAsia="Times New Roman" w:cs="Times New Roman"/>
        </w:rPr>
      </w:pPr>
      <w:r w:rsidRPr="008A6505">
        <w:rPr>
          <w:rFonts w:eastAsia="Times New Roman" w:cs="Times New Roman"/>
        </w:rPr>
        <w:t>Решив это уравнение, находим, что Х=75 килограмм.</w:t>
      </w:r>
    </w:p>
    <w:p w:rsidR="008A6505" w:rsidRPr="008A6505" w:rsidRDefault="008A6505" w:rsidP="008A6505">
      <w:pPr>
        <w:spacing w:line="240" w:lineRule="auto"/>
        <w:rPr>
          <w:rFonts w:eastAsia="Times New Roman" w:cs="Times New Roman"/>
        </w:rPr>
      </w:pPr>
      <w:r w:rsidRPr="008A6505">
        <w:rPr>
          <w:rFonts w:eastAsia="Times New Roman" w:cs="Times New Roman"/>
        </w:rPr>
        <w:t>Итак, Салим получил (50+75)=125 килограмм ореховой смеси, которую он собирается продать.</w:t>
      </w:r>
    </w:p>
    <w:p w:rsidR="008A6505" w:rsidRPr="008A6505" w:rsidRDefault="008A6505" w:rsidP="008A6505">
      <w:pPr>
        <w:spacing w:line="240" w:lineRule="auto"/>
        <w:rPr>
          <w:rFonts w:eastAsia="Times New Roman" w:cs="Times New Roman"/>
        </w:rPr>
      </w:pPr>
      <w:r w:rsidRPr="008A6505">
        <w:rPr>
          <w:rFonts w:eastAsia="Times New Roman" w:cs="Times New Roman"/>
        </w:rPr>
        <w:t>2) Определим расходы Салима, связанные с закупкой ореховых смесей.</w:t>
      </w:r>
    </w:p>
    <w:p w:rsidR="008A6505" w:rsidRPr="008A6505" w:rsidRDefault="008A6505" w:rsidP="008A6505">
      <w:pPr>
        <w:spacing w:line="240" w:lineRule="auto"/>
        <w:rPr>
          <w:rFonts w:eastAsia="Times New Roman" w:cs="Times New Roman"/>
        </w:rPr>
      </w:pPr>
      <w:r w:rsidRPr="008A6505">
        <w:rPr>
          <w:rFonts w:eastAsia="Times New Roman" w:cs="Times New Roman"/>
        </w:rPr>
        <w:t>50*100+ 75*200=20 000 рублей.</w:t>
      </w:r>
    </w:p>
    <w:p w:rsidR="008A6505" w:rsidRPr="008A6505" w:rsidRDefault="008A6505" w:rsidP="008A6505">
      <w:pPr>
        <w:spacing w:line="240" w:lineRule="auto"/>
        <w:rPr>
          <w:rFonts w:eastAsia="Times New Roman" w:cs="Times New Roman"/>
        </w:rPr>
      </w:pPr>
      <w:r w:rsidRPr="008A6505">
        <w:rPr>
          <w:rFonts w:eastAsia="Times New Roman" w:cs="Times New Roman"/>
        </w:rPr>
        <w:t>3) Рассчитаем цену, по которой Салиму следует продавать смесь.</w:t>
      </w:r>
    </w:p>
    <w:p w:rsidR="008A6505" w:rsidRPr="008A6505" w:rsidRDefault="008A6505" w:rsidP="008A6505">
      <w:pPr>
        <w:spacing w:line="240" w:lineRule="auto"/>
        <w:rPr>
          <w:rFonts w:eastAsia="Times New Roman" w:cs="Times New Roman"/>
        </w:rPr>
      </w:pPr>
      <w:r w:rsidRPr="008A6505">
        <w:rPr>
          <w:rFonts w:eastAsia="Times New Roman" w:cs="Times New Roman"/>
        </w:rPr>
        <w:t xml:space="preserve">Пусть </w:t>
      </w:r>
      <w:r w:rsidRPr="008A6505">
        <w:rPr>
          <w:rFonts w:eastAsia="Times New Roman" w:cs="Times New Roman"/>
          <w:lang w:val="en-US"/>
        </w:rPr>
        <w:t>P</w:t>
      </w:r>
      <w:r w:rsidRPr="008A6505">
        <w:rPr>
          <w:rFonts w:eastAsia="Times New Roman" w:cs="Times New Roman"/>
        </w:rPr>
        <w:t xml:space="preserve"> – это цена продажи новой смеси. Тогда для обеспечения прибыльности (рентабельности) </w:t>
      </w:r>
      <w:r w:rsidR="00F04B0E">
        <w:rPr>
          <w:rFonts w:eastAsia="Times New Roman" w:cs="Times New Roman"/>
        </w:rPr>
        <w:t xml:space="preserve"> 20% должно выполняться </w:t>
      </w:r>
      <w:r w:rsidRPr="008A6505">
        <w:rPr>
          <w:rFonts w:eastAsia="Times New Roman" w:cs="Times New Roman"/>
        </w:rPr>
        <w:t>равенство:</w:t>
      </w:r>
    </w:p>
    <w:p w:rsidR="008A6505" w:rsidRPr="008A6505" w:rsidRDefault="00F04B0E" w:rsidP="008A6505">
      <w:pPr>
        <w:spacing w:line="240" w:lineRule="auto"/>
        <w:rPr>
          <w:rFonts w:eastAsia="Times New Roman" w:cs="Times New Roman"/>
        </w:rPr>
      </w:pPr>
      <w:r w:rsidRPr="00F04B0E">
        <w:rPr>
          <w:rFonts w:eastAsia="Times New Roman" w:cs="Times New Roman"/>
          <w:position w:val="-30"/>
        </w:rPr>
        <w:object w:dxaOrig="3000" w:dyaOrig="680" w14:anchorId="02CC0D7A">
          <v:shape id="_x0000_i1025" type="#_x0000_t75" style="width:150.75pt;height:34.5pt" o:ole="">
            <v:imagedata r:id="rId10" o:title=""/>
          </v:shape>
          <o:OLEObject Type="Embed" ProgID="Equation.3" ShapeID="_x0000_i1025" DrawAspect="Content" ObjectID="_1553025405" r:id="rId11"/>
        </w:object>
      </w:r>
      <w:r w:rsidR="008A6505" w:rsidRPr="008A6505">
        <w:rPr>
          <w:rFonts w:eastAsia="Times New Roman" w:cs="Times New Roman"/>
        </w:rPr>
        <w:t>.</w:t>
      </w:r>
    </w:p>
    <w:p w:rsidR="008A6505" w:rsidRDefault="008A6505" w:rsidP="008A6505">
      <w:pPr>
        <w:spacing w:line="240" w:lineRule="auto"/>
        <w:rPr>
          <w:rFonts w:eastAsia="Times New Roman" w:cs="Times New Roman"/>
        </w:rPr>
      </w:pPr>
      <w:r w:rsidRPr="008A6505">
        <w:rPr>
          <w:rFonts w:eastAsia="Times New Roman" w:cs="Times New Roman"/>
        </w:rPr>
        <w:t>Ре</w:t>
      </w:r>
      <w:r w:rsidR="00F04B0E">
        <w:rPr>
          <w:rFonts w:eastAsia="Times New Roman" w:cs="Times New Roman"/>
        </w:rPr>
        <w:t xml:space="preserve">шив это </w:t>
      </w:r>
      <w:r w:rsidRPr="008A6505">
        <w:rPr>
          <w:rFonts w:eastAsia="Times New Roman" w:cs="Times New Roman"/>
        </w:rPr>
        <w:t xml:space="preserve">равенство получаем, </w:t>
      </w:r>
      <w:r w:rsidR="00F04B0E" w:rsidRPr="008A6505">
        <w:rPr>
          <w:rFonts w:eastAsia="Times New Roman" w:cs="Times New Roman"/>
          <w:position w:val="-6"/>
        </w:rPr>
        <w:object w:dxaOrig="840" w:dyaOrig="279" w14:anchorId="2BC29D1F">
          <v:shape id="_x0000_i1026" type="#_x0000_t75" style="width:42.75pt;height:14.25pt" o:ole="">
            <v:imagedata r:id="rId12" o:title=""/>
          </v:shape>
          <o:OLEObject Type="Embed" ProgID="Equation.3" ShapeID="_x0000_i1026" DrawAspect="Content" ObjectID="_1553025406" r:id="rId13"/>
        </w:object>
      </w:r>
      <w:r w:rsidRPr="008A6505">
        <w:rPr>
          <w:rFonts w:eastAsia="Times New Roman" w:cs="Times New Roman"/>
        </w:rPr>
        <w:t>рубл</w:t>
      </w:r>
      <w:r w:rsidR="00F04B0E">
        <w:rPr>
          <w:rFonts w:eastAsia="Times New Roman" w:cs="Times New Roman"/>
        </w:rPr>
        <w:t>я</w:t>
      </w:r>
      <w:r w:rsidRPr="008A6505">
        <w:rPr>
          <w:rFonts w:eastAsia="Times New Roman" w:cs="Times New Roman"/>
        </w:rPr>
        <w:t>.</w:t>
      </w:r>
    </w:p>
    <w:p w:rsidR="00391028" w:rsidRPr="008A6505" w:rsidRDefault="00391028" w:rsidP="008A6505">
      <w:pPr>
        <w:spacing w:line="240" w:lineRule="auto"/>
        <w:rPr>
          <w:rFonts w:eastAsia="Times New Roman" w:cs="Times New Roman"/>
        </w:rPr>
      </w:pPr>
      <w:r>
        <w:rPr>
          <w:rFonts w:eastAsia="Times New Roman" w:cs="Times New Roman"/>
        </w:rPr>
        <w:t xml:space="preserve">То есть </w:t>
      </w:r>
      <w:r w:rsidRPr="008A6505">
        <w:rPr>
          <w:rFonts w:eastAsia="Times New Roman" w:cs="Times New Roman"/>
        </w:rPr>
        <w:t xml:space="preserve">Салим должен продавать смесь по цене </w:t>
      </w:r>
      <w:r w:rsidRPr="008A6505">
        <w:rPr>
          <w:rFonts w:eastAsia="Times New Roman" w:cs="Times New Roman"/>
          <w:b/>
        </w:rPr>
        <w:t>192</w:t>
      </w:r>
      <w:r w:rsidRPr="008A6505">
        <w:rPr>
          <w:rFonts w:eastAsia="Times New Roman" w:cs="Times New Roman"/>
        </w:rPr>
        <w:t xml:space="preserve"> рубля за килограмм</w:t>
      </w:r>
      <w:r>
        <w:rPr>
          <w:rFonts w:eastAsia="Times New Roman" w:cs="Times New Roman"/>
        </w:rPr>
        <w:t>.</w:t>
      </w:r>
    </w:p>
    <w:p w:rsidR="008A6505" w:rsidRPr="008A6505" w:rsidRDefault="008A6505" w:rsidP="008A6505">
      <w:pPr>
        <w:rPr>
          <w:b/>
        </w:rPr>
      </w:pPr>
    </w:p>
    <w:p w:rsidR="008A6505" w:rsidRPr="008A6505" w:rsidRDefault="008A6505" w:rsidP="008A6505">
      <w:pPr>
        <w:spacing w:line="240" w:lineRule="auto"/>
        <w:rPr>
          <w:rFonts w:eastAsia="Times New Roman" w:cs="Times New Roman"/>
        </w:rPr>
      </w:pPr>
      <w:r w:rsidRPr="00391028">
        <w:rPr>
          <w:rFonts w:eastAsia="Times New Roman" w:cs="Times New Roman"/>
          <w:b/>
        </w:rPr>
        <w:t>17.</w:t>
      </w:r>
      <w:r>
        <w:rPr>
          <w:rFonts w:eastAsia="Times New Roman" w:cs="Times New Roman"/>
        </w:rPr>
        <w:t xml:space="preserve"> </w:t>
      </w:r>
      <w:r w:rsidRPr="008A6505">
        <w:rPr>
          <w:rFonts w:eastAsia="Times New Roman" w:cs="Times New Roman"/>
        </w:rPr>
        <w:t>Предприятие повысило цену на свою продукцию на 20% без изменения объема производства. Во сколько раз увеличилась рентабельность после повышения цены, если стоимость используемых ресурсов не изменилась, а до повышения цены рентабельность составляла 20%?</w:t>
      </w:r>
    </w:p>
    <w:p w:rsidR="008A6505" w:rsidRPr="008A6505" w:rsidRDefault="008A6505" w:rsidP="008A6505"/>
    <w:p w:rsidR="00391028" w:rsidRPr="00391028" w:rsidRDefault="00391028" w:rsidP="00391028">
      <w:pPr>
        <w:rPr>
          <w:b/>
          <w:i/>
        </w:rPr>
      </w:pPr>
      <w:r w:rsidRPr="00391028">
        <w:rPr>
          <w:b/>
          <w:i/>
        </w:rPr>
        <w:t>Ответ: 2,2</w:t>
      </w:r>
    </w:p>
    <w:p w:rsidR="008A6505" w:rsidRPr="00391028" w:rsidRDefault="00391028" w:rsidP="008A6505">
      <w:r>
        <w:rPr>
          <w:b/>
          <w:i/>
        </w:rPr>
        <w:t xml:space="preserve">Комментарий. </w:t>
      </w:r>
      <w:r w:rsidR="008A6505" w:rsidRPr="00391028">
        <w:t xml:space="preserve">Рентабельность </w:t>
      </w:r>
      <m:oMath>
        <m:sSub>
          <m:sSubPr>
            <m:ctrlPr>
              <w:rPr>
                <w:rFonts w:ascii="Cambria Math" w:hAnsi="Cambria Math"/>
              </w:rPr>
            </m:ctrlPr>
          </m:sSubPr>
          <m:e>
            <m:r>
              <m:rPr>
                <m:sty m:val="p"/>
              </m:rPr>
              <w:rPr>
                <w:rFonts w:ascii="Cambria Math" w:hAnsi="Cambria Math"/>
              </w:rPr>
              <m:t>Rent</m:t>
            </m:r>
          </m:e>
          <m:sub>
            <m:r>
              <m:rPr>
                <m:sty m:val="p"/>
              </m:rPr>
              <w:rPr>
                <w:rFonts w:ascii="Cambria Math" w:hAnsi="Cambria Math"/>
              </w:rPr>
              <m:t>0</m:t>
            </m:r>
          </m:sub>
        </m:sSub>
        <m:r>
          <m:rPr>
            <m:sty m:val="p"/>
          </m:rPr>
          <w:rPr>
            <w:rFonts w:ascii="Cambria Math" w:hAnsi="Cambria Math"/>
          </w:rPr>
          <m:t>=</m:t>
        </m:r>
        <m:f>
          <m:fPr>
            <m:ctrlPr>
              <w:rPr>
                <w:rFonts w:ascii="Cambria Math" w:hAnsi="Cambria Math"/>
              </w:rPr>
            </m:ctrlPr>
          </m:fPr>
          <m:num>
            <m:r>
              <m:rPr>
                <m:sty m:val="p"/>
              </m:rPr>
              <w:rPr>
                <w:rFonts w:ascii="Cambria Math" w:hAnsi="Cambria Math"/>
              </w:rPr>
              <m:t>π</m:t>
            </m:r>
          </m:num>
          <m:den>
            <m:r>
              <m:rPr>
                <m:sty m:val="p"/>
              </m:rPr>
              <w:rPr>
                <w:rFonts w:ascii="Cambria Math" w:hAnsi="Cambria Math"/>
              </w:rPr>
              <m:t>TC</m:t>
            </m:r>
          </m:den>
        </m:f>
        <m:r>
          <m:rPr>
            <m:sty m:val="p"/>
          </m:rPr>
          <w:rPr>
            <w:rFonts w:ascii="Cambria Math" w:hAnsi="Cambria Math"/>
          </w:rPr>
          <m:t>=</m:t>
        </m:r>
        <m:f>
          <m:fPr>
            <m:ctrlPr>
              <w:rPr>
                <w:rFonts w:ascii="Cambria Math" w:hAnsi="Cambria Math"/>
              </w:rPr>
            </m:ctrlPr>
          </m:fPr>
          <m:num>
            <m:r>
              <m:rPr>
                <m:sty m:val="p"/>
              </m:rPr>
              <w:rPr>
                <w:rFonts w:ascii="Cambria Math" w:hAnsi="Cambria Math"/>
              </w:rPr>
              <m:t>P-ATC</m:t>
            </m:r>
          </m:num>
          <m:den>
            <m:r>
              <m:rPr>
                <m:sty m:val="p"/>
              </m:rPr>
              <w:rPr>
                <w:rFonts w:ascii="Cambria Math" w:hAnsi="Cambria Math"/>
              </w:rPr>
              <m:t>ATC</m:t>
            </m:r>
          </m:den>
        </m:f>
        <m:r>
          <m:rPr>
            <m:sty m:val="p"/>
          </m:rPr>
          <w:rPr>
            <w:rFonts w:ascii="Cambria Math" w:hAnsi="Cambria Math"/>
          </w:rPr>
          <m:t>=</m:t>
        </m:r>
        <m:f>
          <m:fPr>
            <m:ctrlPr>
              <w:rPr>
                <w:rFonts w:ascii="Cambria Math" w:hAnsi="Cambria Math"/>
              </w:rPr>
            </m:ctrlPr>
          </m:fPr>
          <m:num>
            <m:r>
              <m:rPr>
                <m:sty m:val="p"/>
              </m:rPr>
              <w:rPr>
                <w:rFonts w:ascii="Cambria Math" w:hAnsi="Cambria Math"/>
              </w:rPr>
              <m:t>P</m:t>
            </m:r>
          </m:num>
          <m:den>
            <m:r>
              <m:rPr>
                <m:sty m:val="p"/>
              </m:rPr>
              <w:rPr>
                <w:rFonts w:ascii="Cambria Math" w:hAnsi="Cambria Math"/>
              </w:rPr>
              <m:t>ATC</m:t>
            </m:r>
          </m:den>
        </m:f>
        <m:r>
          <m:rPr>
            <m:sty m:val="p"/>
          </m:rPr>
          <w:rPr>
            <w:rFonts w:ascii="Cambria Math" w:hAnsi="Cambria Math"/>
          </w:rPr>
          <m:t xml:space="preserve">-1=0.2, → </m:t>
        </m:r>
        <m:f>
          <m:fPr>
            <m:ctrlPr>
              <w:rPr>
                <w:rFonts w:ascii="Cambria Math" w:hAnsi="Cambria Math"/>
              </w:rPr>
            </m:ctrlPr>
          </m:fPr>
          <m:num>
            <m:r>
              <m:rPr>
                <m:sty m:val="p"/>
              </m:rPr>
              <w:rPr>
                <w:rFonts w:ascii="Cambria Math" w:hAnsi="Cambria Math"/>
              </w:rPr>
              <m:t>P</m:t>
            </m:r>
          </m:num>
          <m:den>
            <m:r>
              <m:rPr>
                <m:sty m:val="p"/>
              </m:rPr>
              <w:rPr>
                <w:rFonts w:ascii="Cambria Math" w:hAnsi="Cambria Math"/>
              </w:rPr>
              <m:t>ATC</m:t>
            </m:r>
          </m:den>
        </m:f>
        <m:r>
          <m:rPr>
            <m:sty m:val="p"/>
          </m:rPr>
          <w:rPr>
            <w:rFonts w:ascii="Cambria Math" w:hAnsi="Cambria Math"/>
          </w:rPr>
          <m:t>=1.2</m:t>
        </m:r>
      </m:oMath>
    </w:p>
    <w:p w:rsidR="008A6505" w:rsidRPr="00391028" w:rsidRDefault="008A6505" w:rsidP="008A6505">
      <w:r w:rsidRPr="00391028">
        <w:t xml:space="preserve">После повышения цены: </w:t>
      </w:r>
      <m:oMath>
        <m:sSub>
          <m:sSubPr>
            <m:ctrlPr>
              <w:rPr>
                <w:rFonts w:ascii="Cambria Math" w:hAnsi="Cambria Math"/>
              </w:rPr>
            </m:ctrlPr>
          </m:sSubPr>
          <m:e>
            <m:r>
              <m:rPr>
                <m:sty m:val="p"/>
              </m:rPr>
              <w:rPr>
                <w:rFonts w:ascii="Cambria Math" w:hAnsi="Cambria Math"/>
              </w:rPr>
              <m:t>Rent</m:t>
            </m:r>
          </m:e>
          <m:sub>
            <m:r>
              <m:rPr>
                <m:sty m:val="p"/>
              </m:rPr>
              <w:rPr>
                <w:rFonts w:ascii="Cambria Math" w:hAnsi="Cambria Math"/>
              </w:rPr>
              <m:t>1</m:t>
            </m:r>
          </m:sub>
        </m:sSub>
        <m:r>
          <m:rPr>
            <m:sty m:val="p"/>
          </m:rPr>
          <w:rPr>
            <w:rFonts w:ascii="Cambria Math" w:hAnsi="Cambria Math"/>
          </w:rPr>
          <m:t>=</m:t>
        </m:r>
        <m:f>
          <m:fPr>
            <m:ctrlPr>
              <w:rPr>
                <w:rFonts w:ascii="Cambria Math" w:hAnsi="Cambria Math"/>
              </w:rPr>
            </m:ctrlPr>
          </m:fPr>
          <m:num>
            <m:r>
              <m:rPr>
                <m:sty m:val="p"/>
              </m:rPr>
              <w:rPr>
                <w:rFonts w:ascii="Cambria Math" w:hAnsi="Cambria Math"/>
              </w:rPr>
              <m:t>1.2P-ATC</m:t>
            </m:r>
          </m:num>
          <m:den>
            <m:r>
              <m:rPr>
                <m:sty m:val="p"/>
              </m:rPr>
              <w:rPr>
                <w:rFonts w:ascii="Cambria Math" w:hAnsi="Cambria Math"/>
              </w:rPr>
              <m:t>ATC</m:t>
            </m:r>
          </m:den>
        </m:f>
        <m:r>
          <m:rPr>
            <m:sty m:val="p"/>
          </m:rPr>
          <w:rPr>
            <w:rFonts w:ascii="Cambria Math" w:hAnsi="Cambria Math"/>
          </w:rPr>
          <m:t>=</m:t>
        </m:r>
        <m:f>
          <m:fPr>
            <m:ctrlPr>
              <w:rPr>
                <w:rFonts w:ascii="Cambria Math" w:hAnsi="Cambria Math"/>
              </w:rPr>
            </m:ctrlPr>
          </m:fPr>
          <m:num>
            <m:r>
              <m:rPr>
                <m:sty m:val="p"/>
              </m:rPr>
              <w:rPr>
                <w:rFonts w:ascii="Cambria Math" w:hAnsi="Cambria Math"/>
              </w:rPr>
              <m:t>1.2P</m:t>
            </m:r>
          </m:num>
          <m:den>
            <m:r>
              <m:rPr>
                <m:sty m:val="p"/>
              </m:rPr>
              <w:rPr>
                <w:rFonts w:ascii="Cambria Math" w:hAnsi="Cambria Math"/>
              </w:rPr>
              <m:t>ATC</m:t>
            </m:r>
          </m:den>
        </m:f>
        <m:r>
          <m:rPr>
            <m:sty m:val="p"/>
          </m:rPr>
          <w:rPr>
            <w:rFonts w:ascii="Cambria Math" w:hAnsi="Cambria Math"/>
          </w:rPr>
          <m:t>-1=1.2*1.2-1=1.44-1=0.44</m:t>
        </m:r>
      </m:oMath>
      <w:r w:rsidRPr="00391028">
        <w:t xml:space="preserve"> или 44%.</w:t>
      </w:r>
    </w:p>
    <w:p w:rsidR="008A6505" w:rsidRPr="00391028" w:rsidRDefault="008A6505" w:rsidP="008A6505">
      <w:r w:rsidRPr="00391028">
        <w:t xml:space="preserve">То есть рентабельность возросла в 44/20 = </w:t>
      </w:r>
      <w:r w:rsidRPr="00756622">
        <w:rPr>
          <w:b/>
          <w:i/>
        </w:rPr>
        <w:t>2,2</w:t>
      </w:r>
      <w:r w:rsidRPr="00391028">
        <w:t xml:space="preserve"> раза</w:t>
      </w:r>
    </w:p>
    <w:p w:rsidR="008A6505" w:rsidRPr="008A6505" w:rsidRDefault="008A6505" w:rsidP="008A6505">
      <w:pPr>
        <w:rPr>
          <w:b/>
        </w:rPr>
      </w:pPr>
    </w:p>
    <w:p w:rsidR="008A6505" w:rsidRPr="008A6505" w:rsidRDefault="008A6505" w:rsidP="008A6505">
      <w:pPr>
        <w:spacing w:line="228" w:lineRule="auto"/>
      </w:pPr>
      <w:r w:rsidRPr="00391028">
        <w:rPr>
          <w:b/>
        </w:rPr>
        <w:t>18.</w:t>
      </w:r>
      <w:r>
        <w:t xml:space="preserve"> </w:t>
      </w:r>
      <w:r w:rsidRPr="008A6505">
        <w:t>Кащей Бессмертный в начале каждого года кладет в свои сундуки по 1,5 млн руб. Однако хранящиеся в сундуках богатства к концу каждого года теряют 6% своей стоимости из-за инфляции. Если Кащей будет вечно «чахнуть над златом», больше какой суммы он точно не сможет накопить в реальном выражении (считайте базовым год, когда он положил в сундук первые 1,5 млн руб.)?</w:t>
      </w:r>
    </w:p>
    <w:p w:rsidR="008A6505" w:rsidRDefault="008A6505" w:rsidP="008A6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i/>
          <w:color w:val="000000"/>
        </w:rPr>
      </w:pPr>
    </w:p>
    <w:p w:rsidR="008A6505" w:rsidRPr="008A6505" w:rsidRDefault="008A6505" w:rsidP="008A6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8A6505">
        <w:rPr>
          <w:rFonts w:cs="Times New Roman"/>
          <w:b/>
          <w:i/>
          <w:color w:val="000000"/>
        </w:rPr>
        <w:t xml:space="preserve">Ответ: </w:t>
      </w:r>
      <w:r w:rsidRPr="00A71BA2">
        <w:rPr>
          <w:rFonts w:cs="Times New Roman"/>
          <w:b/>
          <w:color w:val="000000"/>
        </w:rPr>
        <w:t>25</w:t>
      </w:r>
    </w:p>
    <w:p w:rsidR="008A6505" w:rsidRPr="008A6505" w:rsidRDefault="00391028" w:rsidP="008A6505">
      <w:pPr>
        <w:spacing w:line="228" w:lineRule="auto"/>
      </w:pPr>
      <w:r>
        <w:rPr>
          <w:b/>
          <w:i/>
        </w:rPr>
        <w:t xml:space="preserve">Комментарий. </w:t>
      </w:r>
      <w:r w:rsidR="008A6505" w:rsidRPr="008A6505">
        <w:t xml:space="preserve">Пусть можно накопить сумму </w:t>
      </w:r>
      <w:r w:rsidR="008A6505" w:rsidRPr="008A6505">
        <w:rPr>
          <w:i/>
          <w:lang w:val="en-US"/>
        </w:rPr>
        <w:t>x</w:t>
      </w:r>
      <w:r w:rsidR="008A6505" w:rsidRPr="008A6505">
        <w:t>. Спустя год она превратится в 0,94</w:t>
      </w:r>
      <w:r w:rsidR="008A6505" w:rsidRPr="008A6505">
        <w:rPr>
          <w:i/>
          <w:lang w:val="en-US"/>
        </w:rPr>
        <w:t>x</w:t>
      </w:r>
      <w:r w:rsidR="008A6505" w:rsidRPr="008A6505">
        <w:t>. С учетом добавления 1,5 миллионов сумма должна сравняться с исходной: 0,94</w:t>
      </w:r>
      <w:r w:rsidR="008A6505" w:rsidRPr="008A6505">
        <w:rPr>
          <w:i/>
          <w:lang w:val="en-US"/>
        </w:rPr>
        <w:t>x</w:t>
      </w:r>
      <w:r w:rsidR="008A6505" w:rsidRPr="008A6505">
        <w:rPr>
          <w:i/>
        </w:rPr>
        <w:t xml:space="preserve"> </w:t>
      </w:r>
      <w:r w:rsidR="008A6505" w:rsidRPr="008A6505">
        <w:t>+ 1,5 =</w:t>
      </w:r>
      <w:r w:rsidR="008A6505" w:rsidRPr="008A6505">
        <w:rPr>
          <w:i/>
        </w:rPr>
        <w:t xml:space="preserve"> </w:t>
      </w:r>
      <w:r w:rsidR="008A6505" w:rsidRPr="008A6505">
        <w:rPr>
          <w:i/>
          <w:lang w:val="en-US"/>
        </w:rPr>
        <w:t>x</w:t>
      </w:r>
      <w:r w:rsidR="008A6505" w:rsidRPr="008A6505">
        <w:t xml:space="preserve">,  </w:t>
      </w:r>
      <w:r w:rsidR="008A6505" w:rsidRPr="008A6505">
        <w:rPr>
          <w:i/>
        </w:rPr>
        <w:t xml:space="preserve">х </w:t>
      </w:r>
      <w:r w:rsidR="008A6505" w:rsidRPr="008A6505">
        <w:t>= 25. Следовательно, максимальная сумма, которую можно накопить, равна 25 млн руб.</w:t>
      </w:r>
    </w:p>
    <w:p w:rsidR="008A6505" w:rsidRPr="008A6505" w:rsidRDefault="008A6505" w:rsidP="008A6505">
      <w:pPr>
        <w:tabs>
          <w:tab w:val="left" w:pos="3686"/>
        </w:tabs>
      </w:pPr>
      <w:r w:rsidRPr="008A6505">
        <w:t xml:space="preserve">Второй способ: накопления Кащея перестанут расти в реальном выражении, когда 6% всей суммы станут равны 1,5 млн руб. Легко посчитать, что для этого сумма должна быть равна </w:t>
      </w:r>
      <w:r w:rsidRPr="00756622">
        <w:rPr>
          <w:b/>
          <w:i/>
        </w:rPr>
        <w:t xml:space="preserve">25 </w:t>
      </w:r>
      <w:r w:rsidRPr="008A6505">
        <w:t>млн рублей.</w:t>
      </w:r>
    </w:p>
    <w:p w:rsidR="008A6505" w:rsidRPr="008A6505" w:rsidRDefault="008A6505" w:rsidP="008A6505">
      <w:pPr>
        <w:rPr>
          <w:b/>
        </w:rPr>
      </w:pPr>
    </w:p>
    <w:p w:rsidR="008A6505" w:rsidRPr="008A6505" w:rsidRDefault="008A6505" w:rsidP="008A6505">
      <w:pPr>
        <w:tabs>
          <w:tab w:val="left" w:pos="3686"/>
        </w:tabs>
      </w:pPr>
      <w:r w:rsidRPr="00391028">
        <w:rPr>
          <w:b/>
        </w:rPr>
        <w:t>19.</w:t>
      </w:r>
      <w:r>
        <w:t xml:space="preserve"> </w:t>
      </w:r>
      <w:r w:rsidRPr="008A6505">
        <w:t xml:space="preserve">Спрос на продукцию фирмы-монополиста задается функцией D=16−2P. Технология производства такова, что фирма может производить нулевое или кратное трем количество с предельными издержками на производство одной единицы MC=1,5. При этом продавать она </w:t>
      </w:r>
      <w:r w:rsidRPr="008A6505">
        <w:lastRenderedPageBreak/>
        <w:t>может любое целое число продукции. Постоянные издержки равны нулю. Какую максимальную прибыль может получить фирма?</w:t>
      </w:r>
    </w:p>
    <w:p w:rsidR="008A6505" w:rsidRDefault="008A6505" w:rsidP="008A6505">
      <w:pPr>
        <w:tabs>
          <w:tab w:val="left" w:pos="3686"/>
        </w:tabs>
        <w:rPr>
          <w:b/>
          <w:i/>
        </w:rPr>
      </w:pPr>
    </w:p>
    <w:p w:rsidR="00391028" w:rsidRDefault="00391028" w:rsidP="008A6505">
      <w:pPr>
        <w:tabs>
          <w:tab w:val="left" w:pos="3686"/>
        </w:tabs>
        <w:rPr>
          <w:b/>
          <w:i/>
        </w:rPr>
      </w:pPr>
      <w:r>
        <w:rPr>
          <w:b/>
          <w:i/>
        </w:rPr>
        <w:t>Ответ: 21</w:t>
      </w:r>
    </w:p>
    <w:p w:rsidR="00391028" w:rsidRDefault="00391028" w:rsidP="008A6505">
      <w:pPr>
        <w:tabs>
          <w:tab w:val="left" w:pos="3686"/>
        </w:tabs>
        <w:rPr>
          <w:b/>
          <w:i/>
        </w:rPr>
      </w:pPr>
      <w:r>
        <w:rPr>
          <w:b/>
          <w:i/>
        </w:rPr>
        <w:t>Комментарий.</w:t>
      </w:r>
    </w:p>
    <w:p w:rsidR="008A6505" w:rsidRPr="008A6505" w:rsidRDefault="008A6505" w:rsidP="008A6505">
      <w:pPr>
        <w:tabs>
          <w:tab w:val="left" w:pos="3686"/>
        </w:tabs>
      </w:pPr>
      <m:oMath>
        <m:r>
          <m:rPr>
            <m:sty m:val="p"/>
          </m:rPr>
          <w:rPr>
            <w:rFonts w:ascii="Cambria Math" w:hAnsi="Cambria Math"/>
            <w:lang w:val="en-GB"/>
          </w:rPr>
          <m:t>Pr</m:t>
        </m:r>
        <m:r>
          <m:rPr>
            <m:sty m:val="p"/>
          </m:rPr>
          <w:rPr>
            <w:rFonts w:ascii="Cambria Math" w:hAnsi="Cambria Math"/>
          </w:rPr>
          <m:t>=8</m:t>
        </m:r>
        <m:r>
          <m:rPr>
            <m:sty m:val="p"/>
          </m:rPr>
          <w:rPr>
            <w:rFonts w:ascii="Cambria Math" w:hAnsi="Cambria Math"/>
            <w:lang w:val="en-GB"/>
          </w:rPr>
          <m:t>Q</m:t>
        </m:r>
        <m:r>
          <m:rPr>
            <m:sty m:val="p"/>
          </m:rPr>
          <w:rPr>
            <w:rFonts w:ascii="Cambria Math" w:hAnsi="Cambria Math"/>
          </w:rPr>
          <m:t>-0.5</m:t>
        </m:r>
        <m:sSup>
          <m:sSupPr>
            <m:ctrlPr>
              <w:rPr>
                <w:rFonts w:ascii="Cambria Math" w:hAnsi="Cambria Math"/>
                <w:lang w:val="en-GB"/>
              </w:rPr>
            </m:ctrlPr>
          </m:sSupPr>
          <m:e>
            <m:r>
              <m:rPr>
                <m:sty m:val="p"/>
              </m:rPr>
              <w:rPr>
                <w:rFonts w:ascii="Cambria Math" w:hAnsi="Cambria Math"/>
                <w:lang w:val="en-GB"/>
              </w:rPr>
              <m:t>Q</m:t>
            </m:r>
          </m:e>
          <m:sup>
            <m:r>
              <m:rPr>
                <m:sty m:val="p"/>
              </m:rPr>
              <w:rPr>
                <w:rFonts w:ascii="Cambria Math" w:hAnsi="Cambria Math"/>
              </w:rPr>
              <m:t>2</m:t>
            </m:r>
          </m:sup>
        </m:sSup>
        <m:r>
          <m:rPr>
            <m:sty m:val="p"/>
          </m:rPr>
          <w:rPr>
            <w:rFonts w:ascii="Cambria Math" w:hAnsi="Cambria Math"/>
          </w:rPr>
          <m:t>-1.5</m:t>
        </m:r>
        <m:r>
          <m:rPr>
            <m:sty m:val="p"/>
          </m:rPr>
          <w:rPr>
            <w:rFonts w:ascii="Cambria Math" w:hAnsi="Cambria Math"/>
            <w:lang w:val="en-GB"/>
          </w:rPr>
          <m:t>Q</m:t>
        </m:r>
        <m:r>
          <m:rPr>
            <m:sty m:val="p"/>
          </m:rPr>
          <w:rPr>
            <w:rFonts w:ascii="Cambria Math" w:hAnsi="Cambria Math"/>
          </w:rPr>
          <m:t>→</m:t>
        </m:r>
        <m:r>
          <m:rPr>
            <m:sty m:val="p"/>
          </m:rPr>
          <w:rPr>
            <w:rFonts w:ascii="Cambria Math" w:hAnsi="Cambria Math"/>
            <w:lang w:val="en-GB"/>
          </w:rPr>
          <m:t>max</m:t>
        </m:r>
        <m:r>
          <w:rPr>
            <w:rFonts w:ascii="Cambria Math" w:hAnsi="Cambria Math"/>
          </w:rPr>
          <m:t xml:space="preserve">  </m:t>
        </m:r>
      </m:oMath>
      <w:r w:rsidRPr="008A6505">
        <w:t xml:space="preserve">Откуда </w:t>
      </w:r>
      <w:r w:rsidRPr="008A6505">
        <w:rPr>
          <w:lang w:val="en-GB"/>
        </w:rPr>
        <w:t>Q</w:t>
      </w:r>
      <w:r w:rsidRPr="008A6505">
        <w:t>=6.5. Ближайшие доступные для производства значения — 6 и 9. Ближайшие доступные для продажи значения — 6 и 7. Рассмотрим прибыли в этих точках:</w:t>
      </w:r>
    </w:p>
    <w:p w:rsidR="008A6505" w:rsidRPr="008A6505" w:rsidRDefault="008A6505" w:rsidP="008A6505">
      <w:pPr>
        <w:tabs>
          <w:tab w:val="left" w:pos="3686"/>
        </w:tabs>
      </w:pPr>
      <w:r w:rsidRPr="008A6505">
        <w:t>Pr(6)=8*6-0.5*36-6*1.5=48-18-9=21</w:t>
      </w:r>
    </w:p>
    <w:p w:rsidR="008A6505" w:rsidRPr="008A6505" w:rsidRDefault="008A6505" w:rsidP="008A6505">
      <w:pPr>
        <w:tabs>
          <w:tab w:val="left" w:pos="3686"/>
        </w:tabs>
      </w:pPr>
      <w:r w:rsidRPr="008A6505">
        <w:rPr>
          <w:lang w:val="en-US"/>
        </w:rPr>
        <w:t>P</w:t>
      </w:r>
      <w:r w:rsidRPr="008A6505">
        <w:t>r(7)=7*8-0.5*49-1.5*9=56-24.5-13.5=18</w:t>
      </w:r>
    </w:p>
    <w:p w:rsidR="008A6505" w:rsidRPr="008A6505" w:rsidRDefault="008A6505" w:rsidP="008A6505">
      <w:pPr>
        <w:tabs>
          <w:tab w:val="left" w:pos="3686"/>
        </w:tabs>
      </w:pPr>
    </w:p>
    <w:p w:rsidR="008A6505" w:rsidRPr="008A6505" w:rsidRDefault="008A6505" w:rsidP="008A6505">
      <w:pPr>
        <w:tabs>
          <w:tab w:val="left" w:pos="3686"/>
        </w:tabs>
      </w:pPr>
      <w:r w:rsidRPr="008A6505">
        <w:t xml:space="preserve">Значит, максимальная прибыль равна </w:t>
      </w:r>
      <w:r w:rsidRPr="008A6505">
        <w:rPr>
          <w:b/>
        </w:rPr>
        <w:t>21</w:t>
      </w:r>
      <w:r w:rsidRPr="008A6505">
        <w:t>.</w:t>
      </w:r>
    </w:p>
    <w:p w:rsidR="008A6505" w:rsidRDefault="008A6505" w:rsidP="008A6505">
      <w:pPr>
        <w:tabs>
          <w:tab w:val="center" w:pos="4800"/>
          <w:tab w:val="right" w:pos="9500"/>
        </w:tabs>
        <w:jc w:val="both"/>
        <w:rPr>
          <w:noProof/>
        </w:rPr>
      </w:pPr>
    </w:p>
    <w:p w:rsidR="008A6505" w:rsidRPr="008A6505" w:rsidRDefault="008A6505" w:rsidP="008A6505">
      <w:pPr>
        <w:tabs>
          <w:tab w:val="center" w:pos="4800"/>
          <w:tab w:val="right" w:pos="9500"/>
        </w:tabs>
        <w:jc w:val="both"/>
        <w:rPr>
          <w:i/>
          <w:noProof/>
        </w:rPr>
      </w:pPr>
      <w:r w:rsidRPr="00391028">
        <w:rPr>
          <w:b/>
          <w:noProof/>
        </w:rPr>
        <w:t>20.</w:t>
      </w:r>
      <w:r>
        <w:rPr>
          <w:noProof/>
        </w:rPr>
        <w:t xml:space="preserve"> </w:t>
      </w:r>
      <w:r w:rsidRPr="008A6505">
        <w:rPr>
          <w:noProof/>
        </w:rPr>
        <w:t xml:space="preserve">Пекарня является единственным производителем французских багетов в деревне Гадюкино. Ее функция издержек производства задается уравнением </w:t>
      </w:r>
      <m:oMath>
        <m:r>
          <w:rPr>
            <w:rFonts w:ascii="Cambria Math" w:hAnsi="Cambria Math"/>
            <w:noProof/>
          </w:rPr>
          <m:t>TC</m:t>
        </m:r>
        <m:d>
          <m:dPr>
            <m:ctrlPr>
              <w:rPr>
                <w:rFonts w:ascii="Cambria Math" w:hAnsi="Cambria Math"/>
                <w:i/>
                <w:noProof/>
              </w:rPr>
            </m:ctrlPr>
          </m:dPr>
          <m:e>
            <m:r>
              <w:rPr>
                <w:rFonts w:ascii="Cambria Math" w:hAnsi="Cambria Math"/>
                <w:noProof/>
              </w:rPr>
              <m:t>q</m:t>
            </m:r>
          </m:e>
        </m:d>
        <m:r>
          <w:rPr>
            <w:rFonts w:ascii="Cambria Math" w:hAnsi="Cambria Math"/>
            <w:noProof/>
          </w:rPr>
          <m:t>=</m:t>
        </m:r>
        <m:sSup>
          <m:sSupPr>
            <m:ctrlPr>
              <w:rPr>
                <w:rFonts w:ascii="Cambria Math" w:hAnsi="Cambria Math"/>
                <w:i/>
                <w:noProof/>
              </w:rPr>
            </m:ctrlPr>
          </m:sSupPr>
          <m:e>
            <m:r>
              <w:rPr>
                <w:rFonts w:ascii="Cambria Math" w:hAnsi="Cambria Math"/>
                <w:noProof/>
              </w:rPr>
              <m:t>q</m:t>
            </m:r>
          </m:e>
          <m:sup>
            <m:r>
              <w:rPr>
                <w:rFonts w:ascii="Cambria Math" w:hAnsi="Cambria Math"/>
                <w:noProof/>
              </w:rPr>
              <m:t>2</m:t>
            </m:r>
          </m:sup>
        </m:sSup>
        <m:r>
          <w:rPr>
            <w:rFonts w:ascii="Cambria Math" w:hAnsi="Cambria Math"/>
            <w:noProof/>
          </w:rPr>
          <m:t>+10q+4</m:t>
        </m:r>
      </m:oMath>
      <w:r w:rsidRPr="008A6505">
        <w:rPr>
          <w:noProof/>
        </w:rPr>
        <w:t xml:space="preserve">. Кроме производства на своем оборудовании, пекарня может закупить любое количество таких же багетов у оптового производителя в областном центре по цене 100 рублей за штуку. Спрос на багеты в деревне Гадюкино задается уранвнением </w:t>
      </w:r>
      <m:oMath>
        <m:r>
          <w:rPr>
            <w:rFonts w:ascii="Cambria Math" w:hAnsi="Cambria Math"/>
            <w:noProof/>
          </w:rPr>
          <m:t>D=1000-P</m:t>
        </m:r>
      </m:oMath>
      <w:r w:rsidRPr="008A6505">
        <w:rPr>
          <w:noProof/>
        </w:rPr>
        <w:t>. Сколько багетов пекарня закупит у оптового производителя (затраты на транспортировку считать равными нулю)?</w:t>
      </w:r>
    </w:p>
    <w:p w:rsidR="008A6505" w:rsidRPr="008A6505" w:rsidRDefault="008A6505" w:rsidP="008A6505">
      <w:pPr>
        <w:tabs>
          <w:tab w:val="center" w:pos="4800"/>
          <w:tab w:val="right" w:pos="9500"/>
        </w:tabs>
        <w:ind w:firstLine="720"/>
        <w:jc w:val="both"/>
        <w:rPr>
          <w:noProof/>
        </w:rPr>
      </w:pPr>
    </w:p>
    <w:p w:rsidR="00391028" w:rsidRDefault="00391028" w:rsidP="008A6505">
      <w:pPr>
        <w:tabs>
          <w:tab w:val="left" w:pos="3686"/>
        </w:tabs>
        <w:rPr>
          <w:b/>
          <w:i/>
        </w:rPr>
      </w:pPr>
      <w:r>
        <w:rPr>
          <w:b/>
          <w:i/>
        </w:rPr>
        <w:t>Ответ: 405</w:t>
      </w:r>
    </w:p>
    <w:p w:rsidR="008A6505" w:rsidRPr="008A6505" w:rsidRDefault="00391028" w:rsidP="008A6505">
      <w:pPr>
        <w:tabs>
          <w:tab w:val="left" w:pos="3686"/>
        </w:tabs>
      </w:pPr>
      <w:r>
        <w:rPr>
          <w:b/>
          <w:i/>
        </w:rPr>
        <w:t xml:space="preserve">Комментарий. </w:t>
      </w:r>
      <w:r w:rsidR="008A6505" w:rsidRPr="008A6505">
        <w:t xml:space="preserve">Фирма будет производить на своих мощностях, пока это дешевле, чем закупать, то есть пока предельные издержки производства ниже 100. Легко посчитать, что количество произведенных на собственных мощностях багетов составит 45 штук. Всего же фирма выпустит столько багетов, чтобы предельный доход от продажи был равен предельным издержкам (цене закупки); легко посчитать, что такое равенство достигается при объеме продаж, равном 450. Значит, фирма закупит </w:t>
      </w:r>
      <w:r w:rsidR="008A6505" w:rsidRPr="008A6505">
        <w:rPr>
          <w:b/>
        </w:rPr>
        <w:t xml:space="preserve">405 </w:t>
      </w:r>
      <w:r w:rsidR="008A6505" w:rsidRPr="008A6505">
        <w:t>багетов.</w:t>
      </w:r>
    </w:p>
    <w:p w:rsidR="008A6505" w:rsidRPr="008A6505" w:rsidRDefault="008A6505" w:rsidP="008A6505">
      <w:pPr>
        <w:rPr>
          <w:b/>
        </w:rPr>
      </w:pPr>
    </w:p>
    <w:p w:rsidR="008A6505" w:rsidRPr="008A6505" w:rsidRDefault="008A6505" w:rsidP="00646D0C"/>
    <w:sectPr w:rsidR="008A6505" w:rsidRPr="008A6505" w:rsidSect="00E143CA">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CB5" w:rsidRDefault="00FF1CB5" w:rsidP="00FE1E87">
      <w:pPr>
        <w:spacing w:line="240" w:lineRule="auto"/>
      </w:pPr>
      <w:r>
        <w:separator/>
      </w:r>
    </w:p>
  </w:endnote>
  <w:endnote w:type="continuationSeparator" w:id="0">
    <w:p w:rsidR="00FF1CB5" w:rsidRDefault="00FF1CB5" w:rsidP="00FE1E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853376"/>
      <w:docPartObj>
        <w:docPartGallery w:val="Page Numbers (Bottom of Page)"/>
        <w:docPartUnique/>
      </w:docPartObj>
    </w:sdtPr>
    <w:sdtEndPr/>
    <w:sdtContent>
      <w:p w:rsidR="00FE1E87" w:rsidRDefault="00E143CA">
        <w:pPr>
          <w:pStyle w:val="af"/>
          <w:jc w:val="right"/>
        </w:pPr>
        <w:r>
          <w:fldChar w:fldCharType="begin"/>
        </w:r>
        <w:r w:rsidR="00FE1E87">
          <w:instrText>PAGE   \* MERGEFORMAT</w:instrText>
        </w:r>
        <w:r>
          <w:fldChar w:fldCharType="separate"/>
        </w:r>
        <w:r w:rsidR="007845BF">
          <w:rPr>
            <w:noProof/>
          </w:rPr>
          <w:t>1</w:t>
        </w:r>
        <w:r>
          <w:fldChar w:fldCharType="end"/>
        </w:r>
      </w:p>
    </w:sdtContent>
  </w:sdt>
  <w:p w:rsidR="00FE1E87" w:rsidRDefault="00FE1E8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CB5" w:rsidRDefault="00FF1CB5" w:rsidP="00FE1E87">
      <w:pPr>
        <w:spacing w:line="240" w:lineRule="auto"/>
      </w:pPr>
      <w:r>
        <w:separator/>
      </w:r>
    </w:p>
  </w:footnote>
  <w:footnote w:type="continuationSeparator" w:id="0">
    <w:p w:rsidR="00FF1CB5" w:rsidRDefault="00FF1CB5" w:rsidP="00FE1E8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9C303B"/>
    <w:multiLevelType w:val="hybridMultilevel"/>
    <w:tmpl w:val="F822DE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85B5FE7"/>
    <w:multiLevelType w:val="hybridMultilevel"/>
    <w:tmpl w:val="D1984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A401D50"/>
    <w:multiLevelType w:val="hybridMultilevel"/>
    <w:tmpl w:val="E0A22E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10F3C3D"/>
    <w:multiLevelType w:val="hybridMultilevel"/>
    <w:tmpl w:val="BAB0A3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861AE2"/>
    <w:multiLevelType w:val="hybridMultilevel"/>
    <w:tmpl w:val="D6A0748A"/>
    <w:lvl w:ilvl="0" w:tplc="E1EA5726">
      <w:start w:val="1"/>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B7D"/>
    <w:rsid w:val="00000ADB"/>
    <w:rsid w:val="00010D33"/>
    <w:rsid w:val="00030892"/>
    <w:rsid w:val="00033630"/>
    <w:rsid w:val="00067C84"/>
    <w:rsid w:val="0007559D"/>
    <w:rsid w:val="0010208E"/>
    <w:rsid w:val="001032BD"/>
    <w:rsid w:val="001525FC"/>
    <w:rsid w:val="00153046"/>
    <w:rsid w:val="00196377"/>
    <w:rsid w:val="00196BA4"/>
    <w:rsid w:val="001E0E78"/>
    <w:rsid w:val="00291E6E"/>
    <w:rsid w:val="002959CB"/>
    <w:rsid w:val="002960EF"/>
    <w:rsid w:val="00296C9D"/>
    <w:rsid w:val="002D3582"/>
    <w:rsid w:val="002F2494"/>
    <w:rsid w:val="00350275"/>
    <w:rsid w:val="00391028"/>
    <w:rsid w:val="003B2E1F"/>
    <w:rsid w:val="003D2273"/>
    <w:rsid w:val="003E68B9"/>
    <w:rsid w:val="003E6CB5"/>
    <w:rsid w:val="0046650C"/>
    <w:rsid w:val="004857DF"/>
    <w:rsid w:val="00485C12"/>
    <w:rsid w:val="00491EB9"/>
    <w:rsid w:val="004B4EAD"/>
    <w:rsid w:val="00505CC7"/>
    <w:rsid w:val="005233E2"/>
    <w:rsid w:val="0053076D"/>
    <w:rsid w:val="00564792"/>
    <w:rsid w:val="00566181"/>
    <w:rsid w:val="0057408E"/>
    <w:rsid w:val="006016A0"/>
    <w:rsid w:val="00646D0C"/>
    <w:rsid w:val="00663893"/>
    <w:rsid w:val="006819C9"/>
    <w:rsid w:val="006A6D1D"/>
    <w:rsid w:val="006D26A2"/>
    <w:rsid w:val="00700719"/>
    <w:rsid w:val="00756622"/>
    <w:rsid w:val="00764CBE"/>
    <w:rsid w:val="00783FA5"/>
    <w:rsid w:val="007845BF"/>
    <w:rsid w:val="00785E42"/>
    <w:rsid w:val="0084246D"/>
    <w:rsid w:val="00876B7D"/>
    <w:rsid w:val="00883A7A"/>
    <w:rsid w:val="008A6505"/>
    <w:rsid w:val="0090641A"/>
    <w:rsid w:val="00931A24"/>
    <w:rsid w:val="00951215"/>
    <w:rsid w:val="00966E5A"/>
    <w:rsid w:val="009860A0"/>
    <w:rsid w:val="009938C7"/>
    <w:rsid w:val="009C0E84"/>
    <w:rsid w:val="009F6A90"/>
    <w:rsid w:val="00A71BA2"/>
    <w:rsid w:val="00AA0623"/>
    <w:rsid w:val="00AA14A8"/>
    <w:rsid w:val="00AB7927"/>
    <w:rsid w:val="00AD1F96"/>
    <w:rsid w:val="00B35F81"/>
    <w:rsid w:val="00B55D6A"/>
    <w:rsid w:val="00B624EE"/>
    <w:rsid w:val="00B9296C"/>
    <w:rsid w:val="00BE6CE7"/>
    <w:rsid w:val="00BF00C4"/>
    <w:rsid w:val="00C01209"/>
    <w:rsid w:val="00C91C8E"/>
    <w:rsid w:val="00CC762D"/>
    <w:rsid w:val="00CD5D00"/>
    <w:rsid w:val="00CE34E6"/>
    <w:rsid w:val="00CF0240"/>
    <w:rsid w:val="00D04941"/>
    <w:rsid w:val="00D604BC"/>
    <w:rsid w:val="00D720EE"/>
    <w:rsid w:val="00D909EE"/>
    <w:rsid w:val="00DA2279"/>
    <w:rsid w:val="00DB502C"/>
    <w:rsid w:val="00DD6A1D"/>
    <w:rsid w:val="00DF501D"/>
    <w:rsid w:val="00E026C8"/>
    <w:rsid w:val="00E04234"/>
    <w:rsid w:val="00E11692"/>
    <w:rsid w:val="00E143CA"/>
    <w:rsid w:val="00E70E9F"/>
    <w:rsid w:val="00E8665B"/>
    <w:rsid w:val="00E97F8E"/>
    <w:rsid w:val="00ED78BD"/>
    <w:rsid w:val="00F04B0E"/>
    <w:rsid w:val="00F139D0"/>
    <w:rsid w:val="00F575AC"/>
    <w:rsid w:val="00F72371"/>
    <w:rsid w:val="00F74D7C"/>
    <w:rsid w:val="00F9515A"/>
    <w:rsid w:val="00FE1E87"/>
    <w:rsid w:val="00FE3DCD"/>
    <w:rsid w:val="00FF1CB5"/>
    <w:rsid w:val="00FF5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816E75-ACE0-41D2-956B-651B67BD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EB9"/>
    <w:pPr>
      <w:spacing w:after="0"/>
    </w:pPr>
    <w:rPr>
      <w:rFonts w:ascii="Times New Roman" w:eastAsiaTheme="minorEastAsia"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1EB9"/>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1EB9"/>
    <w:rPr>
      <w:rFonts w:ascii="Tahoma" w:eastAsiaTheme="minorEastAsia" w:hAnsi="Tahoma" w:cs="Tahoma"/>
      <w:sz w:val="16"/>
      <w:szCs w:val="16"/>
      <w:lang w:eastAsia="ru-RU"/>
    </w:rPr>
  </w:style>
  <w:style w:type="paragraph" w:styleId="a5">
    <w:name w:val="List Paragraph"/>
    <w:basedOn w:val="a"/>
    <w:uiPriority w:val="34"/>
    <w:qFormat/>
    <w:rsid w:val="00D909EE"/>
    <w:pPr>
      <w:ind w:left="720"/>
      <w:contextualSpacing/>
    </w:pPr>
  </w:style>
  <w:style w:type="character" w:styleId="a6">
    <w:name w:val="Hyperlink"/>
    <w:rsid w:val="006819C9"/>
    <w:rPr>
      <w:color w:val="0000FF"/>
      <w:u w:val="single"/>
    </w:rPr>
  </w:style>
  <w:style w:type="character" w:styleId="a7">
    <w:name w:val="annotation reference"/>
    <w:basedOn w:val="a0"/>
    <w:uiPriority w:val="99"/>
    <w:semiHidden/>
    <w:unhideWhenUsed/>
    <w:rsid w:val="002D3582"/>
    <w:rPr>
      <w:sz w:val="18"/>
      <w:szCs w:val="18"/>
    </w:rPr>
  </w:style>
  <w:style w:type="paragraph" w:styleId="a8">
    <w:name w:val="annotation text"/>
    <w:basedOn w:val="a"/>
    <w:link w:val="a9"/>
    <w:uiPriority w:val="99"/>
    <w:unhideWhenUsed/>
    <w:rsid w:val="002D3582"/>
    <w:pPr>
      <w:spacing w:line="240" w:lineRule="auto"/>
    </w:pPr>
    <w:rPr>
      <w:sz w:val="24"/>
      <w:szCs w:val="24"/>
    </w:rPr>
  </w:style>
  <w:style w:type="character" w:customStyle="1" w:styleId="a9">
    <w:name w:val="Текст примечания Знак"/>
    <w:basedOn w:val="a0"/>
    <w:link w:val="a8"/>
    <w:uiPriority w:val="99"/>
    <w:rsid w:val="002D3582"/>
    <w:rPr>
      <w:rFonts w:ascii="Times New Roman" w:eastAsiaTheme="minorEastAsia" w:hAnsi="Times New Roman"/>
      <w:sz w:val="24"/>
      <w:szCs w:val="24"/>
      <w:lang w:eastAsia="ru-RU"/>
    </w:rPr>
  </w:style>
  <w:style w:type="paragraph" w:styleId="aa">
    <w:name w:val="annotation subject"/>
    <w:basedOn w:val="a8"/>
    <w:next w:val="a8"/>
    <w:link w:val="ab"/>
    <w:uiPriority w:val="99"/>
    <w:semiHidden/>
    <w:unhideWhenUsed/>
    <w:rsid w:val="002D3582"/>
    <w:rPr>
      <w:b/>
      <w:bCs/>
      <w:sz w:val="20"/>
      <w:szCs w:val="20"/>
    </w:rPr>
  </w:style>
  <w:style w:type="character" w:customStyle="1" w:styleId="ab">
    <w:name w:val="Тема примечания Знак"/>
    <w:basedOn w:val="a9"/>
    <w:link w:val="aa"/>
    <w:uiPriority w:val="99"/>
    <w:semiHidden/>
    <w:rsid w:val="002D3582"/>
    <w:rPr>
      <w:rFonts w:ascii="Times New Roman" w:eastAsiaTheme="minorEastAsia" w:hAnsi="Times New Roman"/>
      <w:b/>
      <w:bCs/>
      <w:sz w:val="20"/>
      <w:szCs w:val="20"/>
      <w:lang w:eastAsia="ru-RU"/>
    </w:rPr>
  </w:style>
  <w:style w:type="character" w:styleId="ac">
    <w:name w:val="Placeholder Text"/>
    <w:basedOn w:val="a0"/>
    <w:uiPriority w:val="99"/>
    <w:semiHidden/>
    <w:rsid w:val="006016A0"/>
    <w:rPr>
      <w:color w:val="808080"/>
    </w:rPr>
  </w:style>
  <w:style w:type="paragraph" w:styleId="ad">
    <w:name w:val="header"/>
    <w:basedOn w:val="a"/>
    <w:link w:val="ae"/>
    <w:uiPriority w:val="99"/>
    <w:unhideWhenUsed/>
    <w:rsid w:val="00FE1E87"/>
    <w:pPr>
      <w:tabs>
        <w:tab w:val="center" w:pos="4677"/>
        <w:tab w:val="right" w:pos="9355"/>
      </w:tabs>
      <w:spacing w:line="240" w:lineRule="auto"/>
    </w:pPr>
  </w:style>
  <w:style w:type="character" w:customStyle="1" w:styleId="ae">
    <w:name w:val="Верхний колонтитул Знак"/>
    <w:basedOn w:val="a0"/>
    <w:link w:val="ad"/>
    <w:uiPriority w:val="99"/>
    <w:rsid w:val="00FE1E87"/>
    <w:rPr>
      <w:rFonts w:ascii="Times New Roman" w:eastAsiaTheme="minorEastAsia" w:hAnsi="Times New Roman"/>
      <w:lang w:eastAsia="ru-RU"/>
    </w:rPr>
  </w:style>
  <w:style w:type="paragraph" w:styleId="af">
    <w:name w:val="footer"/>
    <w:basedOn w:val="a"/>
    <w:link w:val="af0"/>
    <w:uiPriority w:val="99"/>
    <w:unhideWhenUsed/>
    <w:rsid w:val="00FE1E87"/>
    <w:pPr>
      <w:tabs>
        <w:tab w:val="center" w:pos="4677"/>
        <w:tab w:val="right" w:pos="9355"/>
      </w:tabs>
      <w:spacing w:line="240" w:lineRule="auto"/>
    </w:pPr>
  </w:style>
  <w:style w:type="character" w:customStyle="1" w:styleId="af0">
    <w:name w:val="Нижний колонтитул Знак"/>
    <w:basedOn w:val="a0"/>
    <w:link w:val="af"/>
    <w:uiPriority w:val="99"/>
    <w:rsid w:val="00FE1E87"/>
    <w:rPr>
      <w:rFonts w:ascii="Times New Roman" w:eastAsiaTheme="minorEastAsia" w:hAnsi="Times New Roman"/>
      <w:lang w:eastAsia="ru-RU"/>
    </w:rPr>
  </w:style>
  <w:style w:type="character" w:customStyle="1" w:styleId="apple-converted-space">
    <w:name w:val="apple-converted-space"/>
    <w:basedOn w:val="a0"/>
    <w:rsid w:val="00B35F81"/>
  </w:style>
  <w:style w:type="character" w:customStyle="1" w:styleId="citation">
    <w:name w:val="citation"/>
    <w:basedOn w:val="a0"/>
    <w:rsid w:val="00B35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ryeconomy.com/national-debt" TargetMode="Externa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yperlink" Target="https://lifehacker.ru/2016/03/30/naked-statistics/" TargetMode="External"/><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2592</Words>
  <Characters>14779</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Bufetova</dc:creator>
  <cp:lastModifiedBy>Дарья Елицур</cp:lastModifiedBy>
  <cp:revision>2</cp:revision>
  <cp:lastPrinted>2017-02-26T09:14:00Z</cp:lastPrinted>
  <dcterms:created xsi:type="dcterms:W3CDTF">2017-04-06T20:10:00Z</dcterms:created>
  <dcterms:modified xsi:type="dcterms:W3CDTF">2017-04-06T20:10:00Z</dcterms:modified>
</cp:coreProperties>
</file>