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626"/>
        <w:gridCol w:w="7944"/>
      </w:tblGrid>
      <w:tr w:rsidR="00EF576B" w:rsidRPr="009A2E7E" w:rsidTr="00FD1AEE">
        <w:tc>
          <w:tcPr>
            <w:tcW w:w="1626" w:type="dxa"/>
            <w:shd w:val="clear" w:color="auto" w:fill="auto"/>
            <w:vAlign w:val="center"/>
          </w:tcPr>
          <w:p w:rsidR="00EF576B" w:rsidRPr="009A2E7E" w:rsidRDefault="00EF576B" w:rsidP="00FD1AEE">
            <w:pPr>
              <w:jc w:val="center"/>
              <w:rPr>
                <w:rFonts w:eastAsia="SimSun"/>
                <w:sz w:val="28"/>
                <w:szCs w:val="28"/>
              </w:rPr>
            </w:pPr>
            <w:r w:rsidRPr="009A2E7E">
              <w:rPr>
                <w:rFonts w:eastAsia="SimSun"/>
                <w:noProof/>
                <w:sz w:val="28"/>
                <w:szCs w:val="28"/>
              </w:rPr>
              <w:drawing>
                <wp:inline distT="0" distB="0" distL="0" distR="0">
                  <wp:extent cx="890905" cy="902335"/>
                  <wp:effectExtent l="0" t="0" r="4445" b="0"/>
                  <wp:docPr id="8" name="Рисунок 3" descr="Описание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shd w:val="clear" w:color="auto" w:fill="auto"/>
            <w:vAlign w:val="center"/>
          </w:tcPr>
          <w:p w:rsidR="00EF576B" w:rsidRPr="009A2E7E" w:rsidRDefault="00EF576B" w:rsidP="00FD1AEE">
            <w:pPr>
              <w:jc w:val="center"/>
              <w:rPr>
                <w:rFonts w:eastAsia="SimSun"/>
                <w:sz w:val="28"/>
                <w:szCs w:val="28"/>
              </w:rPr>
            </w:pPr>
            <w:r w:rsidRPr="009A2E7E">
              <w:rPr>
                <w:rFonts w:eastAsia="SimSun"/>
                <w:sz w:val="28"/>
                <w:szCs w:val="28"/>
              </w:rPr>
              <w:t xml:space="preserve">ВСЕРОССИЙСКАЯ ОЛИМПИАДА ШКОЛЬНИКОВ </w:t>
            </w:r>
            <w:r w:rsidRPr="009A2E7E">
              <w:rPr>
                <w:rFonts w:eastAsia="SimSun"/>
                <w:sz w:val="28"/>
                <w:szCs w:val="28"/>
              </w:rPr>
              <w:br/>
              <w:t xml:space="preserve">ПО </w:t>
            </w:r>
            <w:r w:rsidRPr="00DB5790">
              <w:rPr>
                <w:rFonts w:eastAsia="Calibri"/>
                <w:sz w:val="28"/>
                <w:szCs w:val="28"/>
                <w:lang w:eastAsia="zh-CN"/>
              </w:rPr>
              <w:t>ЭКОНОМИКЕ</w:t>
            </w:r>
            <w:r>
              <w:rPr>
                <w:rFonts w:eastAsia="SimSun"/>
                <w:sz w:val="28"/>
                <w:szCs w:val="28"/>
              </w:rPr>
              <w:t>.</w:t>
            </w:r>
            <w:r w:rsidRPr="009A2E7E">
              <w:rPr>
                <w:rFonts w:eastAsia="SimSun"/>
                <w:sz w:val="28"/>
                <w:szCs w:val="28"/>
              </w:rPr>
              <w:t xml:space="preserve"> 2018–2019 </w:t>
            </w:r>
            <w:r>
              <w:rPr>
                <w:rFonts w:eastAsia="SimSun"/>
                <w:sz w:val="28"/>
                <w:szCs w:val="28"/>
              </w:rPr>
              <w:t xml:space="preserve">уч. </w:t>
            </w:r>
            <w:r w:rsidRPr="009A2E7E">
              <w:rPr>
                <w:rFonts w:eastAsia="SimSun"/>
                <w:sz w:val="28"/>
                <w:szCs w:val="28"/>
              </w:rPr>
              <w:t>г.</w:t>
            </w:r>
          </w:p>
          <w:p w:rsidR="00EF576B" w:rsidRPr="009A2E7E" w:rsidRDefault="00EF576B" w:rsidP="00EF576B">
            <w:pPr>
              <w:jc w:val="center"/>
              <w:rPr>
                <w:rFonts w:eastAsia="SimSun"/>
                <w:sz w:val="28"/>
                <w:szCs w:val="28"/>
              </w:rPr>
            </w:pPr>
            <w:r w:rsidRPr="009A2E7E">
              <w:rPr>
                <w:rFonts w:eastAsia="SimSun"/>
                <w:sz w:val="28"/>
                <w:szCs w:val="28"/>
              </w:rPr>
              <w:t xml:space="preserve">МУНИЦИПАЛЬНЫЙ ЭТАП. </w:t>
            </w:r>
            <w:r>
              <w:rPr>
                <w:rFonts w:eastAsia="SimSun"/>
                <w:sz w:val="28"/>
                <w:szCs w:val="28"/>
              </w:rPr>
              <w:t>10</w:t>
            </w:r>
            <w:r w:rsidRPr="009A2E7E">
              <w:rPr>
                <w:rFonts w:eastAsia="SimSun"/>
                <w:sz w:val="28"/>
                <w:szCs w:val="28"/>
              </w:rPr>
              <w:t xml:space="preserve"> КЛАСС</w:t>
            </w:r>
          </w:p>
        </w:tc>
      </w:tr>
    </w:tbl>
    <w:p w:rsidR="00CE63E4" w:rsidRPr="00D253A6" w:rsidRDefault="00CE63E4" w:rsidP="00CE63E4">
      <w:pPr>
        <w:shd w:val="clear" w:color="auto" w:fill="FFFFFF"/>
        <w:suppressAutoHyphens/>
        <w:autoSpaceDN w:val="0"/>
        <w:ind w:left="357"/>
        <w:jc w:val="center"/>
        <w:textAlignment w:val="baseline"/>
        <w:rPr>
          <w:b/>
          <w:spacing w:val="-4"/>
          <w:sz w:val="28"/>
          <w:szCs w:val="28"/>
          <w:lang w:eastAsia="ar-SA"/>
        </w:rPr>
      </w:pPr>
      <w:r w:rsidRPr="00D253A6">
        <w:rPr>
          <w:b/>
          <w:spacing w:val="-4"/>
          <w:sz w:val="28"/>
          <w:szCs w:val="28"/>
          <w:lang w:eastAsia="ar-SA"/>
        </w:rPr>
        <w:t>Решения и критерии оценивания</w:t>
      </w:r>
    </w:p>
    <w:p w:rsidR="00CE63E4" w:rsidRPr="00D253A6" w:rsidRDefault="00CE63E4" w:rsidP="00CE63E4">
      <w:pPr>
        <w:jc w:val="center"/>
        <w:rPr>
          <w:b/>
          <w:sz w:val="28"/>
          <w:szCs w:val="28"/>
        </w:rPr>
      </w:pPr>
    </w:p>
    <w:p w:rsidR="00CE63E4" w:rsidRPr="00D253A6" w:rsidRDefault="00CE63E4" w:rsidP="00CE63E4">
      <w:pPr>
        <w:jc w:val="center"/>
        <w:rPr>
          <w:b/>
          <w:sz w:val="28"/>
          <w:szCs w:val="28"/>
        </w:rPr>
      </w:pPr>
      <w:r w:rsidRPr="00D253A6">
        <w:rPr>
          <w:b/>
          <w:sz w:val="28"/>
          <w:szCs w:val="28"/>
        </w:rPr>
        <w:t>Тестовые задания</w:t>
      </w:r>
    </w:p>
    <w:p w:rsidR="00CC4011" w:rsidRPr="00EC6B41" w:rsidRDefault="00CC4011" w:rsidP="00CE63E4">
      <w:pPr>
        <w:jc w:val="center"/>
        <w:rPr>
          <w:b/>
          <w:sz w:val="20"/>
          <w:szCs w:val="28"/>
        </w:rPr>
      </w:pPr>
    </w:p>
    <w:p w:rsidR="00CE63E4" w:rsidRPr="00D253A6" w:rsidRDefault="00CE63E4" w:rsidP="00CE6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ind w:left="360"/>
        <w:jc w:val="center"/>
        <w:textAlignment w:val="baseline"/>
        <w:rPr>
          <w:b/>
          <w:i/>
          <w:spacing w:val="-4"/>
          <w:sz w:val="28"/>
          <w:szCs w:val="28"/>
          <w:u w:val="single"/>
          <w:lang w:eastAsia="ar-SA"/>
        </w:rPr>
      </w:pPr>
      <w:r w:rsidRPr="00D253A6">
        <w:rPr>
          <w:b/>
          <w:i/>
          <w:spacing w:val="-4"/>
          <w:sz w:val="28"/>
          <w:szCs w:val="28"/>
          <w:lang w:eastAsia="ar-SA"/>
        </w:rPr>
        <w:t>Выберите один правильный ответ.</w:t>
      </w:r>
      <w:r w:rsidR="00AB340F">
        <w:rPr>
          <w:b/>
          <w:i/>
          <w:spacing w:val="-4"/>
          <w:sz w:val="28"/>
          <w:szCs w:val="28"/>
          <w:lang w:eastAsia="ar-SA"/>
        </w:rPr>
        <w:t xml:space="preserve"> Ответы запишите в бланке работы.</w:t>
      </w:r>
    </w:p>
    <w:p w:rsidR="00FD31DA" w:rsidRPr="00D652C9" w:rsidRDefault="00FD31DA" w:rsidP="005E0335">
      <w:pPr>
        <w:rPr>
          <w:b/>
          <w:sz w:val="20"/>
          <w:szCs w:val="28"/>
        </w:rPr>
      </w:pPr>
    </w:p>
    <w:p w:rsidR="00FD31DA" w:rsidRPr="00D253A6" w:rsidRDefault="005E0335" w:rsidP="005E0335">
      <w:pPr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1. </w:t>
      </w:r>
      <w:r w:rsidR="00FD31DA" w:rsidRPr="00D253A6">
        <w:rPr>
          <w:sz w:val="28"/>
          <w:szCs w:val="28"/>
        </w:rPr>
        <w:t>Какая из привед</w:t>
      </w:r>
      <w:r w:rsidR="00EC6B41"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 xml:space="preserve">нных функций может описывать кривую </w:t>
      </w:r>
      <w:proofErr w:type="spellStart"/>
      <w:r w:rsidR="00FD31DA" w:rsidRPr="00D253A6">
        <w:rPr>
          <w:sz w:val="28"/>
          <w:szCs w:val="28"/>
        </w:rPr>
        <w:t>Лаффера</w:t>
      </w:r>
      <w:proofErr w:type="spellEnd"/>
      <w:r w:rsidR="00FD31DA" w:rsidRPr="00D253A6">
        <w:rPr>
          <w:sz w:val="28"/>
          <w:szCs w:val="28"/>
        </w:rPr>
        <w:t xml:space="preserve"> </w:t>
      </w:r>
      <w:r w:rsidR="00EC6B41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>при условии выполнения законов спроса и предложения?</w:t>
      </w:r>
    </w:p>
    <w:p w:rsidR="00FD31DA" w:rsidRPr="00EC6B41" w:rsidRDefault="002661AC" w:rsidP="00EC6B41">
      <w:pPr>
        <w:pStyle w:val="a3"/>
        <w:numPr>
          <w:ilvl w:val="1"/>
          <w:numId w:val="3"/>
        </w:numPr>
        <w:spacing w:after="0" w:line="240" w:lineRule="auto"/>
        <w:ind w:left="709" w:hanging="357"/>
        <w:jc w:val="both"/>
        <w:rPr>
          <w:sz w:val="40"/>
          <w:szCs w:val="28"/>
          <w:u w:val="single"/>
        </w:rPr>
      </w:pPr>
      <w:r w:rsidRPr="00EC6B41">
        <w:rPr>
          <w:position w:val="-6"/>
          <w:sz w:val="32"/>
          <w:u w:val="single"/>
        </w:rPr>
        <w:object w:dxaOrig="15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9.5pt" o:ole="">
            <v:imagedata r:id="rId10" o:title=""/>
          </v:shape>
          <o:OLEObject Type="Embed" ProgID="Equation.DSMT4" ShapeID="_x0000_i1025" DrawAspect="Content" ObjectID="_1604515856" r:id="rId11"/>
        </w:object>
      </w:r>
    </w:p>
    <w:p w:rsidR="00FD31DA" w:rsidRPr="00EC6B41" w:rsidRDefault="002661AC" w:rsidP="00EC6B41">
      <w:pPr>
        <w:pStyle w:val="a3"/>
        <w:numPr>
          <w:ilvl w:val="1"/>
          <w:numId w:val="3"/>
        </w:numPr>
        <w:spacing w:after="0" w:line="240" w:lineRule="auto"/>
        <w:ind w:left="709" w:hanging="357"/>
        <w:jc w:val="both"/>
        <w:rPr>
          <w:sz w:val="40"/>
          <w:szCs w:val="28"/>
        </w:rPr>
      </w:pPr>
      <w:r w:rsidRPr="00EC6B41">
        <w:rPr>
          <w:position w:val="-6"/>
          <w:sz w:val="32"/>
        </w:rPr>
        <w:object w:dxaOrig="2040" w:dyaOrig="400">
          <v:shape id="_x0000_i1026" type="#_x0000_t75" style="width:102pt;height:19.5pt" o:ole="">
            <v:imagedata r:id="rId12" o:title=""/>
          </v:shape>
          <o:OLEObject Type="Embed" ProgID="Equation.DSMT4" ShapeID="_x0000_i1026" DrawAspect="Content" ObjectID="_1604515857" r:id="rId13"/>
        </w:object>
      </w:r>
    </w:p>
    <w:p w:rsidR="00FD31DA" w:rsidRPr="00EC6B41" w:rsidRDefault="002661AC" w:rsidP="00EC6B41">
      <w:pPr>
        <w:pStyle w:val="a3"/>
        <w:numPr>
          <w:ilvl w:val="1"/>
          <w:numId w:val="3"/>
        </w:numPr>
        <w:spacing w:after="0" w:line="240" w:lineRule="auto"/>
        <w:ind w:left="709" w:hanging="357"/>
        <w:jc w:val="both"/>
        <w:rPr>
          <w:sz w:val="40"/>
          <w:szCs w:val="28"/>
        </w:rPr>
      </w:pPr>
      <w:r w:rsidRPr="00EC6B41">
        <w:rPr>
          <w:position w:val="-6"/>
          <w:sz w:val="32"/>
        </w:rPr>
        <w:object w:dxaOrig="2040" w:dyaOrig="400">
          <v:shape id="_x0000_i1027" type="#_x0000_t75" style="width:102pt;height:19.5pt" o:ole="">
            <v:imagedata r:id="rId14" o:title=""/>
          </v:shape>
          <o:OLEObject Type="Embed" ProgID="Equation.DSMT4" ShapeID="_x0000_i1027" DrawAspect="Content" ObjectID="_1604515858" r:id="rId15"/>
        </w:object>
      </w:r>
    </w:p>
    <w:p w:rsidR="00FD31DA" w:rsidRPr="00EC6B41" w:rsidRDefault="002661AC" w:rsidP="00EC6B41">
      <w:pPr>
        <w:pStyle w:val="a3"/>
        <w:numPr>
          <w:ilvl w:val="1"/>
          <w:numId w:val="3"/>
        </w:numPr>
        <w:spacing w:after="0" w:line="240" w:lineRule="auto"/>
        <w:ind w:left="709" w:hanging="357"/>
        <w:jc w:val="both"/>
        <w:rPr>
          <w:sz w:val="52"/>
          <w:szCs w:val="28"/>
        </w:rPr>
      </w:pPr>
      <w:r w:rsidRPr="00EC6B41">
        <w:rPr>
          <w:position w:val="-6"/>
          <w:sz w:val="32"/>
        </w:rPr>
        <w:object w:dxaOrig="1660" w:dyaOrig="400">
          <v:shape id="_x0000_i1028" type="#_x0000_t75" style="width:82.5pt;height:19.5pt" o:ole="">
            <v:imagedata r:id="rId16" o:title=""/>
          </v:shape>
          <o:OLEObject Type="Embed" ProgID="Equation.DSMT4" ShapeID="_x0000_i1028" DrawAspect="Content" ObjectID="_1604515859" r:id="rId17"/>
        </w:object>
      </w:r>
    </w:p>
    <w:p w:rsidR="00FD31DA" w:rsidRPr="00D652C9" w:rsidRDefault="00FD31DA" w:rsidP="005E0335">
      <w:pPr>
        <w:jc w:val="both"/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00D253A6">
        <w:rPr>
          <w:rFonts w:eastAsiaTheme="minorEastAsia"/>
          <w:b/>
          <w:color w:val="000000" w:themeColor="text1"/>
          <w:sz w:val="28"/>
          <w:szCs w:val="28"/>
        </w:rPr>
        <w:t>2. 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Если </w:t>
      </w:r>
      <w:r w:rsidR="00FD31DA" w:rsidRPr="00D253A6">
        <w:rPr>
          <w:rFonts w:eastAsiaTheme="minorEastAsia"/>
          <w:color w:val="000000" w:themeColor="text1"/>
          <w:sz w:val="28"/>
          <w:szCs w:val="28"/>
          <w:lang w:val="en-US"/>
        </w:rPr>
        <w:t>MPL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 падает, а </w:t>
      </w:r>
      <w:r w:rsidR="00FD31DA" w:rsidRPr="00D253A6">
        <w:rPr>
          <w:rFonts w:eastAsiaTheme="minorEastAsia"/>
          <w:color w:val="000000" w:themeColor="text1"/>
          <w:sz w:val="28"/>
          <w:szCs w:val="28"/>
          <w:lang w:val="en-US"/>
        </w:rPr>
        <w:t>APL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 раст</w:t>
      </w:r>
      <w:r w:rsidR="00EC6B41">
        <w:rPr>
          <w:rFonts w:eastAsiaTheme="minorEastAsia"/>
          <w:color w:val="000000" w:themeColor="text1"/>
          <w:sz w:val="28"/>
          <w:szCs w:val="28"/>
        </w:rPr>
        <w:t>ё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>т, то фирме нужно:</w:t>
      </w:r>
    </w:p>
    <w:p w:rsidR="00FD31DA" w:rsidRPr="00D253A6" w:rsidRDefault="00CC4011" w:rsidP="005E033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53A6">
        <w:rPr>
          <w:rFonts w:eastAsiaTheme="minorEastAsia"/>
          <w:color w:val="000000" w:themeColor="text1"/>
          <w:sz w:val="28"/>
          <w:szCs w:val="28"/>
        </w:rPr>
        <w:t>увольнять рабочих</w:t>
      </w:r>
    </w:p>
    <w:p w:rsidR="00FD31DA" w:rsidRPr="00D253A6" w:rsidRDefault="00FD31DA" w:rsidP="005E033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53A6">
        <w:rPr>
          <w:rFonts w:eastAsiaTheme="minorEastAsia"/>
          <w:color w:val="000000" w:themeColor="text1"/>
          <w:sz w:val="28"/>
          <w:szCs w:val="28"/>
        </w:rPr>
        <w:t xml:space="preserve">проводить повышение </w:t>
      </w:r>
      <w:r w:rsidR="00CC4011" w:rsidRPr="00D253A6">
        <w:rPr>
          <w:rFonts w:eastAsiaTheme="minorEastAsia"/>
          <w:color w:val="000000" w:themeColor="text1"/>
          <w:sz w:val="28"/>
          <w:szCs w:val="28"/>
        </w:rPr>
        <w:t>квалификации рабочего персонала</w:t>
      </w:r>
    </w:p>
    <w:p w:rsidR="00FD31DA" w:rsidRPr="00D253A6" w:rsidRDefault="00FD31DA" w:rsidP="005E033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53A6">
        <w:rPr>
          <w:rFonts w:eastAsiaTheme="minorEastAsia"/>
          <w:color w:val="000000" w:themeColor="text1"/>
          <w:sz w:val="28"/>
          <w:szCs w:val="28"/>
        </w:rPr>
        <w:t xml:space="preserve">ничего не предпринимать, </w:t>
      </w:r>
      <w:r w:rsidR="00CC4011" w:rsidRPr="00D253A6">
        <w:rPr>
          <w:rFonts w:eastAsiaTheme="minorEastAsia"/>
          <w:color w:val="000000" w:themeColor="text1"/>
          <w:sz w:val="28"/>
          <w:szCs w:val="28"/>
        </w:rPr>
        <w:t>так как фирма уже в равновесии</w:t>
      </w:r>
    </w:p>
    <w:p w:rsidR="00FD31DA" w:rsidRPr="00D253A6" w:rsidRDefault="00CC4011" w:rsidP="005E0335">
      <w:pPr>
        <w:pStyle w:val="a3"/>
        <w:numPr>
          <w:ilvl w:val="0"/>
          <w:numId w:val="4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D253A6">
        <w:rPr>
          <w:rFonts w:eastAsiaTheme="minorEastAsia"/>
          <w:color w:val="000000" w:themeColor="text1"/>
          <w:sz w:val="28"/>
          <w:szCs w:val="28"/>
          <w:u w:val="single"/>
        </w:rPr>
        <w:t xml:space="preserve">ничего </w:t>
      </w:r>
      <w:proofErr w:type="gramStart"/>
      <w:r w:rsidRPr="00D253A6">
        <w:rPr>
          <w:rFonts w:eastAsiaTheme="minorEastAsia"/>
          <w:color w:val="000000" w:themeColor="text1"/>
          <w:sz w:val="28"/>
          <w:szCs w:val="28"/>
          <w:u w:val="single"/>
        </w:rPr>
        <w:t>из</w:t>
      </w:r>
      <w:proofErr w:type="gramEnd"/>
      <w:r w:rsidRPr="00D253A6">
        <w:rPr>
          <w:rFonts w:eastAsiaTheme="minorEastAsia"/>
          <w:color w:val="000000" w:themeColor="text1"/>
          <w:sz w:val="28"/>
          <w:szCs w:val="28"/>
          <w:u w:val="single"/>
        </w:rPr>
        <w:t xml:space="preserve"> вышеперечисленного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00D253A6">
        <w:rPr>
          <w:rFonts w:eastAsiaTheme="minorEastAsia"/>
          <w:b/>
          <w:color w:val="000000" w:themeColor="text1"/>
          <w:sz w:val="28"/>
          <w:szCs w:val="28"/>
        </w:rPr>
        <w:t>3. 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Что из перечисленного </w:t>
      </w:r>
      <w:r w:rsidR="00EC6B41">
        <w:rPr>
          <w:rFonts w:eastAsiaTheme="minorEastAsia"/>
          <w:color w:val="000000" w:themeColor="text1"/>
          <w:sz w:val="28"/>
          <w:szCs w:val="28"/>
        </w:rPr>
        <w:t>НЕ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 может увеличить оптимальный выпуск монополиста, если спрос и предельные издержки имеют линейный вид, </w:t>
      </w:r>
      <w:r w:rsidR="00EC6B41">
        <w:rPr>
          <w:rFonts w:eastAsiaTheme="minorEastAsia"/>
          <w:color w:val="000000" w:themeColor="text1"/>
          <w:sz w:val="28"/>
          <w:szCs w:val="28"/>
        </w:rPr>
        <w:br/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>а постоянных издержек нет?</w:t>
      </w:r>
      <w:r w:rsidR="00FD31DA" w:rsidRPr="00D253A6">
        <w:rPr>
          <w:rFonts w:eastAsia="MS Mincho" w:hAnsi="MS Mincho"/>
          <w:color w:val="000000" w:themeColor="text1"/>
          <w:sz w:val="28"/>
          <w:szCs w:val="28"/>
        </w:rPr>
        <w:t> </w:t>
      </w:r>
    </w:p>
    <w:p w:rsidR="00FD31DA" w:rsidRPr="00D253A6" w:rsidRDefault="00EC6B41" w:rsidP="005E033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proofErr w:type="spellStart"/>
      <w:r>
        <w:rPr>
          <w:rFonts w:eastAsiaTheme="minorEastAsia"/>
          <w:color w:val="000000" w:themeColor="text1"/>
          <w:sz w:val="28"/>
          <w:szCs w:val="28"/>
        </w:rPr>
        <w:t>п</w:t>
      </w:r>
      <w:r w:rsidR="00CC4011" w:rsidRPr="00D253A6">
        <w:rPr>
          <w:rFonts w:eastAsiaTheme="minorEastAsia"/>
          <w:color w:val="000000" w:themeColor="text1"/>
          <w:sz w:val="28"/>
          <w:szCs w:val="28"/>
        </w:rPr>
        <w:t>отоварная</w:t>
      </w:r>
      <w:proofErr w:type="spellEnd"/>
      <w:r w:rsidR="00CC4011" w:rsidRPr="00D253A6">
        <w:rPr>
          <w:rFonts w:eastAsiaTheme="minorEastAsia"/>
          <w:color w:val="000000" w:themeColor="text1"/>
          <w:sz w:val="28"/>
          <w:szCs w:val="28"/>
        </w:rPr>
        <w:t xml:space="preserve"> субсидия</w:t>
      </w:r>
    </w:p>
    <w:p w:rsidR="00FD31DA" w:rsidRPr="00D253A6" w:rsidRDefault="00EC6B41" w:rsidP="005E033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proofErr w:type="spellStart"/>
      <w:r>
        <w:rPr>
          <w:rFonts w:eastAsiaTheme="minorEastAsia"/>
          <w:color w:val="000000" w:themeColor="text1"/>
          <w:sz w:val="28"/>
          <w:szCs w:val="28"/>
          <w:u w:val="single"/>
        </w:rPr>
        <w:t>п</w:t>
      </w:r>
      <w:r w:rsidR="00FD31DA" w:rsidRPr="00D253A6">
        <w:rPr>
          <w:rFonts w:eastAsiaTheme="minorEastAsia"/>
          <w:color w:val="000000" w:themeColor="text1"/>
          <w:sz w:val="28"/>
          <w:szCs w:val="28"/>
          <w:u w:val="single"/>
        </w:rPr>
        <w:t>отоварный</w:t>
      </w:r>
      <w:proofErr w:type="spellEnd"/>
      <w:r w:rsidR="00CC4011" w:rsidRPr="00D253A6">
        <w:rPr>
          <w:rFonts w:eastAsiaTheme="minorEastAsia"/>
          <w:color w:val="000000" w:themeColor="text1"/>
          <w:sz w:val="28"/>
          <w:szCs w:val="28"/>
          <w:u w:val="single"/>
        </w:rPr>
        <w:t xml:space="preserve"> налог</w:t>
      </w:r>
    </w:p>
    <w:p w:rsidR="00FD31DA" w:rsidRPr="00D253A6" w:rsidRDefault="00EC6B41" w:rsidP="005E033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п</w:t>
      </w:r>
      <w:r w:rsidR="00CC4011" w:rsidRPr="00D253A6">
        <w:rPr>
          <w:rFonts w:eastAsiaTheme="minorEastAsia"/>
          <w:color w:val="000000" w:themeColor="text1"/>
          <w:sz w:val="28"/>
          <w:szCs w:val="28"/>
        </w:rPr>
        <w:t>отолок цены</w:t>
      </w:r>
    </w:p>
    <w:p w:rsidR="00FD31DA" w:rsidRPr="00D253A6" w:rsidRDefault="00EC6B41" w:rsidP="005E0335">
      <w:pPr>
        <w:pStyle w:val="a3"/>
        <w:numPr>
          <w:ilvl w:val="0"/>
          <w:numId w:val="5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>в</w:t>
      </w:r>
      <w:r w:rsidR="00CC4011" w:rsidRPr="00D253A6">
        <w:rPr>
          <w:rFonts w:eastAsiaTheme="minorEastAsia"/>
          <w:color w:val="000000" w:themeColor="text1"/>
          <w:sz w:val="28"/>
          <w:szCs w:val="28"/>
        </w:rPr>
        <w:t>ерно б) и в)</w:t>
      </w:r>
    </w:p>
    <w:p w:rsidR="00FD31DA" w:rsidRPr="00D253A6" w:rsidRDefault="00FD31DA" w:rsidP="00CC4011">
      <w:pPr>
        <w:jc w:val="both"/>
        <w:rPr>
          <w:i/>
          <w:sz w:val="28"/>
          <w:szCs w:val="28"/>
        </w:rPr>
      </w:pPr>
      <w:r w:rsidRPr="00D253A6">
        <w:rPr>
          <w:i/>
          <w:sz w:val="28"/>
          <w:szCs w:val="28"/>
        </w:rPr>
        <w:t xml:space="preserve">Комментарий: потолок цены может увеличить выпуск монополиста, так как меняется вид функции </w:t>
      </w:r>
      <w:r w:rsidRPr="00D253A6">
        <w:rPr>
          <w:i/>
          <w:sz w:val="28"/>
          <w:szCs w:val="28"/>
          <w:lang w:val="en-US"/>
        </w:rPr>
        <w:t>MR</w:t>
      </w:r>
      <w:r w:rsidRPr="00D253A6">
        <w:rPr>
          <w:i/>
          <w:sz w:val="28"/>
          <w:szCs w:val="28"/>
        </w:rPr>
        <w:t>.</w:t>
      </w:r>
    </w:p>
    <w:p w:rsidR="00FD31DA" w:rsidRPr="00D253A6" w:rsidRDefault="00FD31DA" w:rsidP="005E0335">
      <w:pPr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rFonts w:eastAsiaTheme="minorEastAsia"/>
          <w:color w:val="000000" w:themeColor="text1"/>
          <w:sz w:val="28"/>
          <w:szCs w:val="28"/>
        </w:rPr>
      </w:pPr>
      <w:r w:rsidRPr="00D253A6">
        <w:rPr>
          <w:rFonts w:eastAsiaTheme="minorEastAsia"/>
          <w:b/>
          <w:color w:val="000000" w:themeColor="text1"/>
          <w:sz w:val="28"/>
          <w:szCs w:val="28"/>
        </w:rPr>
        <w:t>4. 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В стране A, затратив одну единицу труда можно произвести либо 2 единицы товара </w:t>
      </w:r>
      <w:r w:rsidR="00FD31DA" w:rsidRPr="00D253A6">
        <w:rPr>
          <w:rFonts w:eastAsiaTheme="minorEastAsia"/>
          <w:i/>
          <w:color w:val="000000" w:themeColor="text1"/>
          <w:sz w:val="28"/>
          <w:szCs w:val="28"/>
        </w:rPr>
        <w:t>x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, либо 1 единицу товара </w:t>
      </w:r>
      <w:r w:rsidR="00FD31DA" w:rsidRPr="00D253A6">
        <w:rPr>
          <w:rFonts w:eastAsiaTheme="minorEastAsia"/>
          <w:i/>
          <w:color w:val="000000" w:themeColor="text1"/>
          <w:sz w:val="28"/>
          <w:szCs w:val="28"/>
        </w:rPr>
        <w:t>y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. В стране B, затратив такую же единицу труда, можно произвести либо 3 единицы товара </w:t>
      </w:r>
      <w:r w:rsidR="00FD31DA" w:rsidRPr="00D253A6">
        <w:rPr>
          <w:rFonts w:eastAsiaTheme="minorEastAsia"/>
          <w:i/>
          <w:color w:val="000000" w:themeColor="text1"/>
          <w:sz w:val="28"/>
          <w:szCs w:val="28"/>
        </w:rPr>
        <w:t>x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, либо 4 единицы товара </w:t>
      </w:r>
      <w:r w:rsidR="00FD31DA" w:rsidRPr="00D253A6">
        <w:rPr>
          <w:rFonts w:eastAsiaTheme="minorEastAsia"/>
          <w:i/>
          <w:color w:val="000000" w:themeColor="text1"/>
          <w:sz w:val="28"/>
          <w:szCs w:val="28"/>
        </w:rPr>
        <w:t>y</w:t>
      </w:r>
      <w:r w:rsidR="00FD31DA" w:rsidRPr="00D253A6">
        <w:rPr>
          <w:rFonts w:eastAsiaTheme="minorEastAsia"/>
          <w:color w:val="000000" w:themeColor="text1"/>
          <w:sz w:val="28"/>
          <w:szCs w:val="28"/>
        </w:rPr>
        <w:t xml:space="preserve">. Труд является единственным фактором производства, альтернативные издержки производства постоянны. Выберите верное утверждение. </w:t>
      </w:r>
    </w:p>
    <w:p w:rsidR="00FD31DA" w:rsidRPr="00EC6B41" w:rsidRDefault="00FD31DA" w:rsidP="005E0335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Theme="minorEastAsia"/>
          <w:color w:val="000000" w:themeColor="text1"/>
          <w:spacing w:val="-4"/>
          <w:sz w:val="28"/>
          <w:szCs w:val="28"/>
        </w:rPr>
      </w:pPr>
      <w:r w:rsidRPr="00EC6B41">
        <w:rPr>
          <w:rFonts w:eastAsiaTheme="minorEastAsia"/>
          <w:color w:val="000000" w:themeColor="text1"/>
          <w:spacing w:val="-4"/>
          <w:sz w:val="28"/>
          <w:szCs w:val="28"/>
        </w:rPr>
        <w:t>Страна A обладает сравнительным преимуществом в производстве товара</w:t>
      </w:r>
      <w:r w:rsidR="002661AC" w:rsidRPr="00EC6B41">
        <w:rPr>
          <w:rFonts w:eastAsiaTheme="minorEastAsia"/>
          <w:color w:val="000000" w:themeColor="text1"/>
          <w:spacing w:val="-4"/>
          <w:sz w:val="28"/>
          <w:szCs w:val="28"/>
        </w:rPr>
        <w:t> </w:t>
      </w:r>
      <w:r w:rsidRPr="00EC6B41">
        <w:rPr>
          <w:rFonts w:eastAsiaTheme="minorEastAsia"/>
          <w:i/>
          <w:color w:val="000000" w:themeColor="text1"/>
          <w:spacing w:val="-4"/>
          <w:sz w:val="28"/>
          <w:szCs w:val="28"/>
        </w:rPr>
        <w:t>y</w:t>
      </w:r>
      <w:r w:rsidRPr="00EC6B41">
        <w:rPr>
          <w:rFonts w:eastAsiaTheme="minorEastAsia"/>
          <w:color w:val="000000" w:themeColor="text1"/>
          <w:spacing w:val="-4"/>
          <w:sz w:val="28"/>
          <w:szCs w:val="28"/>
        </w:rPr>
        <w:t xml:space="preserve">. </w:t>
      </w:r>
    </w:p>
    <w:p w:rsidR="00FD31DA" w:rsidRPr="00D253A6" w:rsidRDefault="00FD31DA" w:rsidP="005E0335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  <w:u w:val="single"/>
        </w:rPr>
      </w:pPr>
      <w:r w:rsidRPr="00D253A6">
        <w:rPr>
          <w:rFonts w:eastAsiaTheme="minorEastAsia"/>
          <w:color w:val="000000" w:themeColor="text1"/>
          <w:sz w:val="28"/>
          <w:szCs w:val="28"/>
          <w:u w:val="single"/>
        </w:rPr>
        <w:t xml:space="preserve">Страна B обладает абсолютным преимуществом в производстве товара </w:t>
      </w:r>
      <w:r w:rsidRPr="00D253A6">
        <w:rPr>
          <w:rFonts w:eastAsiaTheme="minorEastAsia"/>
          <w:i/>
          <w:color w:val="000000" w:themeColor="text1"/>
          <w:sz w:val="28"/>
          <w:szCs w:val="28"/>
          <w:u w:val="single"/>
        </w:rPr>
        <w:t>y</w:t>
      </w:r>
      <w:r w:rsidRPr="00D253A6">
        <w:rPr>
          <w:rFonts w:eastAsiaTheme="minorEastAsia"/>
          <w:color w:val="000000" w:themeColor="text1"/>
          <w:sz w:val="28"/>
          <w:szCs w:val="28"/>
          <w:u w:val="single"/>
        </w:rPr>
        <w:t>.</w:t>
      </w:r>
    </w:p>
    <w:p w:rsidR="00FD31DA" w:rsidRPr="00D253A6" w:rsidRDefault="00FD31DA" w:rsidP="005E0335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253A6">
        <w:rPr>
          <w:rFonts w:eastAsiaTheme="minorEastAsia"/>
          <w:color w:val="000000" w:themeColor="text1"/>
          <w:sz w:val="28"/>
          <w:szCs w:val="28"/>
        </w:rPr>
        <w:t>Верно а) и б).</w:t>
      </w:r>
      <w:r w:rsidRPr="00D253A6">
        <w:rPr>
          <w:rFonts w:eastAsia="MS Mincho" w:hAnsi="MS Mincho"/>
          <w:color w:val="000000" w:themeColor="text1"/>
          <w:sz w:val="28"/>
          <w:szCs w:val="28"/>
        </w:rPr>
        <w:t> </w:t>
      </w:r>
    </w:p>
    <w:p w:rsidR="00D652C9" w:rsidRPr="00D652C9" w:rsidRDefault="00FD31DA" w:rsidP="00D652C9">
      <w:pPr>
        <w:pStyle w:val="a3"/>
        <w:numPr>
          <w:ilvl w:val="0"/>
          <w:numId w:val="6"/>
        </w:numPr>
        <w:spacing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 w:rsidRPr="00D652C9">
        <w:rPr>
          <w:rFonts w:eastAsiaTheme="minorEastAsia"/>
          <w:color w:val="000000" w:themeColor="text1"/>
          <w:sz w:val="28"/>
          <w:szCs w:val="28"/>
        </w:rPr>
        <w:t xml:space="preserve">Нет правильного ответа. </w:t>
      </w:r>
      <w:r w:rsidR="00D652C9" w:rsidRPr="00D652C9">
        <w:rPr>
          <w:rFonts w:eastAsiaTheme="minorEastAsia"/>
          <w:color w:val="000000" w:themeColor="text1"/>
          <w:sz w:val="28"/>
          <w:szCs w:val="28"/>
        </w:rPr>
        <w:br w:type="page"/>
      </w:r>
    </w:p>
    <w:p w:rsidR="00FD31DA" w:rsidRPr="00D253A6" w:rsidRDefault="005E0335" w:rsidP="005E0335">
      <w:pPr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b/>
          <w:sz w:val="28"/>
          <w:szCs w:val="28"/>
        </w:rPr>
        <w:lastRenderedPageBreak/>
        <w:t>5. </w:t>
      </w:r>
      <w:r w:rsidR="00FD31DA" w:rsidRPr="00D253A6">
        <w:rPr>
          <w:rFonts w:eastAsiaTheme="minorEastAsia"/>
          <w:sz w:val="28"/>
          <w:szCs w:val="28"/>
        </w:rPr>
        <w:t xml:space="preserve">На рынке совершенной конкуренции, где спрос на товар представлен убывающей функцией, а предложение является совершенно эластичным </w:t>
      </w:r>
      <w:r w:rsidR="00D652C9">
        <w:rPr>
          <w:rFonts w:eastAsiaTheme="minorEastAsia"/>
          <w:sz w:val="28"/>
          <w:szCs w:val="28"/>
        </w:rPr>
        <w:br/>
      </w:r>
      <w:r w:rsidR="00FD31DA" w:rsidRPr="00D253A6">
        <w:rPr>
          <w:rFonts w:eastAsiaTheme="minorEastAsia"/>
          <w:sz w:val="28"/>
          <w:szCs w:val="28"/>
        </w:rPr>
        <w:t>при прочих равных условиях</w:t>
      </w:r>
      <w:r w:rsidRPr="00D253A6">
        <w:rPr>
          <w:rFonts w:eastAsiaTheme="minorEastAsia"/>
          <w:sz w:val="28"/>
          <w:szCs w:val="28"/>
        </w:rPr>
        <w:t xml:space="preserve">, </w:t>
      </w:r>
      <w:r w:rsidR="00FD31DA" w:rsidRPr="00D253A6">
        <w:rPr>
          <w:rFonts w:eastAsiaTheme="minorEastAsia"/>
          <w:sz w:val="28"/>
          <w:szCs w:val="28"/>
        </w:rPr>
        <w:t xml:space="preserve">произошло </w:t>
      </w:r>
      <w:r w:rsidR="00446EC7" w:rsidRPr="00D253A6">
        <w:rPr>
          <w:sz w:val="28"/>
          <w:szCs w:val="28"/>
        </w:rPr>
        <w:t>увеличение величины спроса в 2 раза при любой заданной цене</w:t>
      </w:r>
      <w:r w:rsidR="00FD31DA" w:rsidRPr="00D253A6">
        <w:rPr>
          <w:rFonts w:eastAsiaTheme="minorEastAsia"/>
          <w:sz w:val="28"/>
          <w:szCs w:val="28"/>
        </w:rPr>
        <w:t>. Выберите верное утверждение.</w:t>
      </w:r>
    </w:p>
    <w:p w:rsidR="00FD31DA" w:rsidRPr="00D253A6" w:rsidRDefault="00FD31DA" w:rsidP="005E0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Theme="minorEastAsia"/>
          <w:sz w:val="28"/>
          <w:szCs w:val="28"/>
          <w:u w:val="single"/>
        </w:rPr>
      </w:pPr>
      <w:r w:rsidRPr="00D253A6">
        <w:rPr>
          <w:rFonts w:eastAsiaTheme="minorEastAsia"/>
          <w:sz w:val="28"/>
          <w:szCs w:val="28"/>
          <w:u w:val="single"/>
        </w:rPr>
        <w:t>Цена товара не изменится, а объ</w:t>
      </w:r>
      <w:r w:rsidR="002661AC" w:rsidRPr="00D253A6">
        <w:rPr>
          <w:rFonts w:eastAsiaTheme="minorEastAsia"/>
          <w:sz w:val="28"/>
          <w:szCs w:val="28"/>
          <w:u w:val="single"/>
        </w:rPr>
        <w:t>ё</w:t>
      </w:r>
      <w:r w:rsidRPr="00D253A6">
        <w:rPr>
          <w:rFonts w:eastAsiaTheme="minorEastAsia"/>
          <w:sz w:val="28"/>
          <w:szCs w:val="28"/>
          <w:u w:val="single"/>
        </w:rPr>
        <w:t xml:space="preserve">м продаж увеличится в два раза. </w:t>
      </w:r>
    </w:p>
    <w:p w:rsidR="00FD31DA" w:rsidRPr="00D253A6" w:rsidRDefault="00FD31DA" w:rsidP="005E0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 xml:space="preserve">Поскольку предложение совершенно эластично, цена товара может снизиться. </w:t>
      </w:r>
    </w:p>
    <w:p w:rsidR="00FD31DA" w:rsidRPr="00D253A6" w:rsidRDefault="00FD31DA" w:rsidP="005E0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Объ</w:t>
      </w:r>
      <w:r w:rsidR="002661AC" w:rsidRPr="00D253A6">
        <w:rPr>
          <w:rFonts w:eastAsiaTheme="minorEastAsia"/>
          <w:sz w:val="28"/>
          <w:szCs w:val="28"/>
        </w:rPr>
        <w:t>ё</w:t>
      </w:r>
      <w:r w:rsidRPr="00D253A6">
        <w:rPr>
          <w:rFonts w:eastAsiaTheme="minorEastAsia"/>
          <w:sz w:val="28"/>
          <w:szCs w:val="28"/>
        </w:rPr>
        <w:t>м продаж увеличится менее чем в два раза, поскольку цена товара возраст</w:t>
      </w:r>
      <w:r w:rsidR="002661AC" w:rsidRPr="00D253A6">
        <w:rPr>
          <w:rFonts w:eastAsiaTheme="minorEastAsia"/>
          <w:sz w:val="28"/>
          <w:szCs w:val="28"/>
        </w:rPr>
        <w:t>ё</w:t>
      </w:r>
      <w:r w:rsidRPr="00D253A6">
        <w:rPr>
          <w:rFonts w:eastAsiaTheme="minorEastAsia"/>
          <w:sz w:val="28"/>
          <w:szCs w:val="28"/>
        </w:rPr>
        <w:t xml:space="preserve">т. </w:t>
      </w:r>
    </w:p>
    <w:p w:rsidR="00FD31DA" w:rsidRPr="00D253A6" w:rsidRDefault="00FD31DA" w:rsidP="005E0335">
      <w:pPr>
        <w:pStyle w:val="a3"/>
        <w:numPr>
          <w:ilvl w:val="0"/>
          <w:numId w:val="7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Поскольку предложение совершенно эластично, объ</w:t>
      </w:r>
      <w:r w:rsidR="002661AC" w:rsidRPr="00D253A6">
        <w:rPr>
          <w:rFonts w:eastAsiaTheme="minorEastAsia"/>
          <w:sz w:val="28"/>
          <w:szCs w:val="28"/>
        </w:rPr>
        <w:t>ё</w:t>
      </w:r>
      <w:r w:rsidRPr="00D253A6">
        <w:rPr>
          <w:rFonts w:eastAsiaTheme="minorEastAsia"/>
          <w:sz w:val="28"/>
          <w:szCs w:val="28"/>
        </w:rPr>
        <w:t>м продаж может увеличиться более чем в два раза.</w:t>
      </w:r>
    </w:p>
    <w:p w:rsidR="00CC4011" w:rsidRPr="00D253A6" w:rsidRDefault="00CC4011" w:rsidP="00CC4011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</w:p>
    <w:p w:rsidR="00CC4011" w:rsidRPr="00D253A6" w:rsidRDefault="00CC4011" w:rsidP="00CC4011">
      <w:pPr>
        <w:suppressAutoHyphens/>
        <w:autoSpaceDN w:val="0"/>
        <w:jc w:val="center"/>
        <w:textAlignment w:val="baseline"/>
        <w:rPr>
          <w:b/>
          <w:kern w:val="3"/>
          <w:sz w:val="28"/>
          <w:szCs w:val="28"/>
          <w:lang w:eastAsia="zh-CN"/>
        </w:rPr>
      </w:pPr>
      <w:r w:rsidRPr="00D253A6">
        <w:rPr>
          <w:b/>
          <w:kern w:val="3"/>
          <w:sz w:val="28"/>
          <w:szCs w:val="28"/>
          <w:lang w:eastAsia="zh-CN"/>
        </w:rPr>
        <w:t xml:space="preserve">Таблица ответов на тестовые задания </w:t>
      </w:r>
    </w:p>
    <w:p w:rsidR="00CC4011" w:rsidRPr="00D253A6" w:rsidRDefault="00CC4011" w:rsidP="00CC4011">
      <w:pPr>
        <w:suppressAutoHyphens/>
        <w:autoSpaceDN w:val="0"/>
        <w:jc w:val="center"/>
        <w:textAlignment w:val="baseline"/>
        <w:rPr>
          <w:kern w:val="3"/>
          <w:sz w:val="6"/>
          <w:szCs w:val="6"/>
          <w:lang w:eastAsia="zh-CN"/>
        </w:rPr>
      </w:pP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1508"/>
        <w:gridCol w:w="1512"/>
        <w:gridCol w:w="1513"/>
        <w:gridCol w:w="1513"/>
        <w:gridCol w:w="1513"/>
        <w:gridCol w:w="1513"/>
      </w:tblGrid>
      <w:tr w:rsidR="00CC4011" w:rsidRPr="00D253A6" w:rsidTr="009A429D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1" w:rsidRPr="00D253A6" w:rsidRDefault="00CC4011" w:rsidP="009A429D">
            <w:pPr>
              <w:jc w:val="center"/>
              <w:rPr>
                <w:b/>
                <w:sz w:val="28"/>
              </w:rPr>
            </w:pPr>
            <w:r w:rsidRPr="00D253A6">
              <w:rPr>
                <w:b/>
                <w:sz w:val="28"/>
              </w:rPr>
              <w:t>№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11" w:rsidRPr="00D253A6" w:rsidRDefault="00CC4011" w:rsidP="009A429D">
            <w:pPr>
              <w:jc w:val="center"/>
              <w:rPr>
                <w:b/>
                <w:sz w:val="28"/>
              </w:rPr>
            </w:pPr>
            <w:r w:rsidRPr="00D253A6">
              <w:rPr>
                <w:b/>
                <w:sz w:val="28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11" w:rsidRPr="00D253A6" w:rsidRDefault="00CC4011" w:rsidP="009A429D">
            <w:pPr>
              <w:jc w:val="center"/>
              <w:rPr>
                <w:b/>
                <w:sz w:val="28"/>
              </w:rPr>
            </w:pPr>
            <w:r w:rsidRPr="00D253A6">
              <w:rPr>
                <w:b/>
                <w:sz w:val="28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11" w:rsidRPr="00D253A6" w:rsidRDefault="00CC4011" w:rsidP="009A429D">
            <w:pPr>
              <w:jc w:val="center"/>
              <w:rPr>
                <w:b/>
                <w:sz w:val="28"/>
              </w:rPr>
            </w:pPr>
            <w:r w:rsidRPr="00D253A6">
              <w:rPr>
                <w:b/>
                <w:sz w:val="28"/>
              </w:rPr>
              <w:t>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11" w:rsidRPr="00D253A6" w:rsidRDefault="00CC4011" w:rsidP="009A429D">
            <w:pPr>
              <w:jc w:val="center"/>
              <w:rPr>
                <w:b/>
                <w:sz w:val="28"/>
              </w:rPr>
            </w:pPr>
            <w:r w:rsidRPr="00D253A6">
              <w:rPr>
                <w:b/>
                <w:sz w:val="28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1" w:rsidRPr="00D253A6" w:rsidRDefault="00CC4011" w:rsidP="009A429D">
            <w:pPr>
              <w:jc w:val="center"/>
              <w:rPr>
                <w:b/>
                <w:sz w:val="28"/>
              </w:rPr>
            </w:pPr>
            <w:r w:rsidRPr="00D253A6">
              <w:rPr>
                <w:b/>
                <w:sz w:val="28"/>
              </w:rPr>
              <w:t>5</w:t>
            </w:r>
          </w:p>
        </w:tc>
      </w:tr>
      <w:tr w:rsidR="00CC4011" w:rsidRPr="00D253A6" w:rsidTr="009A429D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1" w:rsidRPr="00D253A6" w:rsidRDefault="00CC4011" w:rsidP="009A429D">
            <w:pPr>
              <w:jc w:val="center"/>
              <w:rPr>
                <w:b/>
                <w:sz w:val="28"/>
              </w:rPr>
            </w:pPr>
            <w:r w:rsidRPr="00D253A6">
              <w:rPr>
                <w:b/>
                <w:sz w:val="28"/>
              </w:rPr>
              <w:t>Ответ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11" w:rsidRPr="00D253A6" w:rsidRDefault="00CC4011" w:rsidP="009A429D">
            <w:pPr>
              <w:jc w:val="center"/>
              <w:rPr>
                <w:sz w:val="28"/>
              </w:rPr>
            </w:pPr>
            <w:r w:rsidRPr="00D253A6">
              <w:rPr>
                <w:sz w:val="28"/>
              </w:rPr>
              <w:t>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11" w:rsidRPr="00D253A6" w:rsidRDefault="00CC4011" w:rsidP="009A429D">
            <w:pPr>
              <w:jc w:val="center"/>
              <w:rPr>
                <w:sz w:val="28"/>
              </w:rPr>
            </w:pPr>
            <w:r w:rsidRPr="00D253A6">
              <w:rPr>
                <w:sz w:val="28"/>
              </w:rPr>
              <w:t>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11" w:rsidRPr="00D253A6" w:rsidRDefault="00CC4011" w:rsidP="009A429D">
            <w:pPr>
              <w:jc w:val="center"/>
              <w:rPr>
                <w:sz w:val="28"/>
              </w:rPr>
            </w:pPr>
            <w:r w:rsidRPr="00D253A6">
              <w:rPr>
                <w:sz w:val="28"/>
              </w:rPr>
              <w:t>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011" w:rsidRPr="00D253A6" w:rsidRDefault="00CC4011" w:rsidP="009A429D">
            <w:pPr>
              <w:jc w:val="center"/>
              <w:rPr>
                <w:sz w:val="28"/>
              </w:rPr>
            </w:pPr>
            <w:r w:rsidRPr="00D253A6">
              <w:rPr>
                <w:sz w:val="28"/>
              </w:rPr>
              <w:t>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11" w:rsidRPr="00D253A6" w:rsidRDefault="00CC4011" w:rsidP="009A429D">
            <w:pPr>
              <w:jc w:val="center"/>
              <w:rPr>
                <w:sz w:val="28"/>
              </w:rPr>
            </w:pPr>
            <w:r w:rsidRPr="00D253A6">
              <w:rPr>
                <w:sz w:val="28"/>
              </w:rPr>
              <w:t>а</w:t>
            </w:r>
          </w:p>
        </w:tc>
      </w:tr>
    </w:tbl>
    <w:p w:rsidR="00CC4011" w:rsidRPr="00D253A6" w:rsidRDefault="00CC4011" w:rsidP="00CC4011">
      <w:pPr>
        <w:rPr>
          <w:sz w:val="16"/>
          <w:szCs w:val="16"/>
          <w:lang w:eastAsia="en-US"/>
        </w:rPr>
      </w:pPr>
    </w:p>
    <w:p w:rsidR="00CC4011" w:rsidRPr="00D253A6" w:rsidRDefault="00CC4011" w:rsidP="00CC4011">
      <w:pPr>
        <w:jc w:val="both"/>
        <w:rPr>
          <w:b/>
          <w:sz w:val="28"/>
        </w:rPr>
      </w:pPr>
      <w:r w:rsidRPr="00D253A6">
        <w:rPr>
          <w:b/>
          <w:sz w:val="28"/>
        </w:rPr>
        <w:t>По 4 балла за каждый правильный ответ.</w:t>
      </w:r>
    </w:p>
    <w:p w:rsidR="00CC4011" w:rsidRPr="00D253A6" w:rsidRDefault="00CC4011" w:rsidP="00CC4011">
      <w:pPr>
        <w:jc w:val="both"/>
        <w:rPr>
          <w:b/>
          <w:i/>
          <w:sz w:val="28"/>
        </w:rPr>
      </w:pPr>
      <w:r w:rsidRPr="00D253A6">
        <w:rPr>
          <w:b/>
          <w:i/>
          <w:sz w:val="28"/>
        </w:rPr>
        <w:t xml:space="preserve">Всего за тестовые задания </w:t>
      </w:r>
      <w:r w:rsidRPr="00D253A6">
        <w:rPr>
          <w:b/>
          <w:i/>
          <w:spacing w:val="-4"/>
          <w:sz w:val="28"/>
        </w:rPr>
        <w:t>– 20 баллов.</w:t>
      </w:r>
    </w:p>
    <w:p w:rsidR="00CC4011" w:rsidRPr="00D253A6" w:rsidRDefault="00CC4011" w:rsidP="00CC4011">
      <w:pPr>
        <w:jc w:val="center"/>
        <w:rPr>
          <w:b/>
          <w:sz w:val="28"/>
          <w:szCs w:val="28"/>
        </w:rPr>
      </w:pPr>
    </w:p>
    <w:p w:rsidR="00CC4011" w:rsidRPr="00D253A6" w:rsidRDefault="00CC4011">
      <w:pPr>
        <w:rPr>
          <w:b/>
          <w:sz w:val="28"/>
          <w:szCs w:val="28"/>
        </w:rPr>
      </w:pPr>
    </w:p>
    <w:p w:rsidR="00CC4011" w:rsidRPr="00D253A6" w:rsidRDefault="00CC4011" w:rsidP="00CC4011">
      <w:pPr>
        <w:jc w:val="center"/>
        <w:rPr>
          <w:b/>
          <w:sz w:val="28"/>
          <w:szCs w:val="28"/>
        </w:rPr>
      </w:pPr>
      <w:r w:rsidRPr="00D253A6">
        <w:rPr>
          <w:b/>
          <w:sz w:val="28"/>
          <w:szCs w:val="28"/>
        </w:rPr>
        <w:t>Задания с кратким ответом</w:t>
      </w:r>
    </w:p>
    <w:p w:rsidR="00FD31DA" w:rsidRPr="00D253A6" w:rsidRDefault="00FD31DA" w:rsidP="005E0335">
      <w:pPr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6. </w:t>
      </w:r>
      <w:r w:rsidR="00FD31DA" w:rsidRPr="00D253A6">
        <w:rPr>
          <w:sz w:val="28"/>
          <w:szCs w:val="28"/>
        </w:rPr>
        <w:t>Король одного далёко</w:t>
      </w:r>
      <w:r w:rsidR="0005485F">
        <w:rPr>
          <w:sz w:val="28"/>
          <w:szCs w:val="28"/>
        </w:rPr>
        <w:t>го</w:t>
      </w:r>
      <w:r w:rsidR="00FD31DA" w:rsidRPr="00D253A6">
        <w:rPr>
          <w:sz w:val="28"/>
          <w:szCs w:val="28"/>
        </w:rPr>
        <w:t xml:space="preserve"> королевства захотел построить себе флот. Но он был мудрый король, и перед стройкой позвал к себе придворного экономиста, чтобы тот помог ему принять верное решение. Экономист заметил, что дуб </w:t>
      </w:r>
      <w:r w:rsidR="00D652C9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 xml:space="preserve">и труд </w:t>
      </w:r>
      <w:r w:rsidR="00D652C9">
        <w:rPr>
          <w:sz w:val="28"/>
          <w:szCs w:val="28"/>
        </w:rPr>
        <w:t xml:space="preserve">– </w:t>
      </w:r>
      <w:r w:rsidR="00FD31DA" w:rsidRPr="00D253A6">
        <w:rPr>
          <w:sz w:val="28"/>
          <w:szCs w:val="28"/>
        </w:rPr>
        <w:t>ресурсы ограни</w:t>
      </w:r>
      <w:r w:rsidR="00D652C9">
        <w:rPr>
          <w:sz w:val="28"/>
          <w:szCs w:val="28"/>
        </w:rPr>
        <w:t>ченные</w:t>
      </w:r>
      <w:r w:rsidR="00FD31DA" w:rsidRPr="00D253A6">
        <w:rPr>
          <w:sz w:val="28"/>
          <w:szCs w:val="28"/>
        </w:rPr>
        <w:t xml:space="preserve"> и строительство флота, состоящего из того количества кораблей, которое хочет король, теоретически возможно, </w:t>
      </w:r>
      <w:r w:rsidR="00D652C9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>но потребует переключения всех производственных мощностей исключительно на это. Если же флот не ст</w:t>
      </w:r>
      <w:r w:rsidR="0005485F">
        <w:rPr>
          <w:sz w:val="28"/>
          <w:szCs w:val="28"/>
        </w:rPr>
        <w:t>р</w:t>
      </w:r>
      <w:r w:rsidR="00FD31DA" w:rsidRPr="00D253A6">
        <w:rPr>
          <w:sz w:val="28"/>
          <w:szCs w:val="28"/>
        </w:rPr>
        <w:t>оить совсем, то все производственные мощности будут, как и прежде, направлены на застройку близлежащих регионов (максимум 30 домов). Экономист предложил не забрасывать строительство домов совсем. Король согласился на это, но гордо заметил, что флот, состоящий меньше, чем из 10</w:t>
      </w:r>
      <w:r w:rsidR="00D652C9">
        <w:rPr>
          <w:sz w:val="28"/>
          <w:szCs w:val="28"/>
        </w:rPr>
        <w:t>-ти</w:t>
      </w:r>
      <w:r w:rsidR="00FD31DA" w:rsidRPr="00D253A6">
        <w:rPr>
          <w:sz w:val="28"/>
          <w:szCs w:val="28"/>
        </w:rPr>
        <w:t xml:space="preserve"> кораблей, не может считаться флотом. «Флот </w:t>
      </w:r>
      <w:r w:rsidR="00D652C9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>в размере 10</w:t>
      </w:r>
      <w:r w:rsidR="00D652C9">
        <w:rPr>
          <w:sz w:val="28"/>
          <w:szCs w:val="28"/>
        </w:rPr>
        <w:t>-ти</w:t>
      </w:r>
      <w:r w:rsidR="00FD31DA" w:rsidRPr="00D253A6">
        <w:rPr>
          <w:sz w:val="28"/>
          <w:szCs w:val="28"/>
        </w:rPr>
        <w:t xml:space="preserve"> кораблей в результате уменьшит производство домов в три раза по сравнению с </w:t>
      </w:r>
      <w:proofErr w:type="gramStart"/>
      <w:r w:rsidR="00FD31DA" w:rsidRPr="00D253A6">
        <w:rPr>
          <w:sz w:val="28"/>
          <w:szCs w:val="28"/>
        </w:rPr>
        <w:t>сегодняшним</w:t>
      </w:r>
      <w:proofErr w:type="gramEnd"/>
      <w:r w:rsidR="00FD31DA" w:rsidRPr="00D253A6">
        <w:rPr>
          <w:sz w:val="28"/>
          <w:szCs w:val="28"/>
        </w:rPr>
        <w:t>»</w:t>
      </w:r>
      <w:r w:rsidR="00D652C9">
        <w:rPr>
          <w:sz w:val="28"/>
          <w:szCs w:val="28"/>
        </w:rPr>
        <w:t>,</w:t>
      </w:r>
      <w:r w:rsidR="00FD31DA" w:rsidRPr="00D253A6">
        <w:rPr>
          <w:sz w:val="28"/>
          <w:szCs w:val="28"/>
        </w:rPr>
        <w:t xml:space="preserve"> – грустно вздохнул экономист, но приказ выполнил. Задайте КПВ страны аналитически, считая е</w:t>
      </w:r>
      <w:r w:rsidR="00D652C9"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 xml:space="preserve"> линейной, и укажите альтернативную стоимость одного корабля (в домах). </w:t>
      </w:r>
    </w:p>
    <w:p w:rsidR="00D652C9" w:rsidRDefault="00D652C9" w:rsidP="00CC4011">
      <w:pPr>
        <w:jc w:val="both"/>
        <w:rPr>
          <w:rFonts w:eastAsiaTheme="minorEastAsia"/>
          <w:b/>
          <w:sz w:val="28"/>
          <w:szCs w:val="28"/>
        </w:rPr>
      </w:pPr>
    </w:p>
    <w:p w:rsidR="00FD31DA" w:rsidRPr="00D253A6" w:rsidRDefault="00FD31DA" w:rsidP="00CC4011">
      <w:pPr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b/>
          <w:sz w:val="28"/>
          <w:szCs w:val="28"/>
        </w:rPr>
        <w:t>Ответ:</w:t>
      </w:r>
      <w:r w:rsidR="002661AC" w:rsidRPr="00D253A6">
        <w:rPr>
          <w:rFonts w:eastAsiaTheme="minorEastAsia"/>
          <w:b/>
          <w:sz w:val="28"/>
          <w:szCs w:val="28"/>
        </w:rPr>
        <w:t xml:space="preserve"> </w:t>
      </w:r>
      <w:r w:rsidR="002661AC" w:rsidRPr="00D253A6">
        <w:rPr>
          <w:position w:val="-12"/>
        </w:rPr>
        <w:object w:dxaOrig="1480" w:dyaOrig="360">
          <v:shape id="_x0000_i1029" type="#_x0000_t75" style="width:73.5pt;height:18pt" o:ole="">
            <v:imagedata r:id="rId18" o:title=""/>
          </v:shape>
          <o:OLEObject Type="Embed" ProgID="Equation.DSMT4" ShapeID="_x0000_i1029" DrawAspect="Content" ObjectID="_1604515860" r:id="rId19"/>
        </w:object>
      </w:r>
      <w:r w:rsidRPr="00D253A6">
        <w:rPr>
          <w:rFonts w:eastAsiaTheme="minorEastAsia"/>
          <w:sz w:val="28"/>
          <w:szCs w:val="28"/>
        </w:rPr>
        <w:t xml:space="preserve">, </w:t>
      </w:r>
      <w:r w:rsidRPr="00D253A6">
        <w:rPr>
          <w:i/>
          <w:sz w:val="28"/>
          <w:szCs w:val="28"/>
          <w:lang w:val="en-US"/>
        </w:rPr>
        <w:t>y</w:t>
      </w:r>
      <w:r w:rsidRPr="00D253A6">
        <w:rPr>
          <w:sz w:val="28"/>
          <w:szCs w:val="28"/>
        </w:rPr>
        <w:t xml:space="preserve"> – это количество домов, а </w:t>
      </w:r>
      <w:r w:rsidRPr="00D652C9">
        <w:rPr>
          <w:i/>
          <w:sz w:val="28"/>
          <w:szCs w:val="28"/>
          <w:lang w:val="en-US"/>
        </w:rPr>
        <w:t>x</w:t>
      </w:r>
      <w:r w:rsidRPr="00D652C9">
        <w:rPr>
          <w:i/>
          <w:sz w:val="28"/>
          <w:szCs w:val="28"/>
        </w:rPr>
        <w:t xml:space="preserve"> </w:t>
      </w:r>
      <w:r w:rsidRPr="00D253A6">
        <w:rPr>
          <w:sz w:val="28"/>
          <w:szCs w:val="28"/>
        </w:rPr>
        <w:t>– количество кораблей; а</w:t>
      </w:r>
      <w:r w:rsidRPr="00D253A6">
        <w:rPr>
          <w:rFonts w:eastAsiaTheme="minorEastAsia"/>
          <w:sz w:val="28"/>
          <w:szCs w:val="28"/>
        </w:rPr>
        <w:t>льтернативная стоимост</w:t>
      </w:r>
      <w:r w:rsidR="00CC4011" w:rsidRPr="00D253A6">
        <w:rPr>
          <w:rFonts w:eastAsiaTheme="minorEastAsia"/>
          <w:sz w:val="28"/>
          <w:szCs w:val="28"/>
        </w:rPr>
        <w:t xml:space="preserve">ь одного корабля – это два дома </w:t>
      </w:r>
      <w:r w:rsidR="00CC33BD" w:rsidRPr="00A67433">
        <w:rPr>
          <w:rFonts w:eastAsia="Calibri"/>
          <w:b/>
          <w:sz w:val="28"/>
          <w:szCs w:val="28"/>
        </w:rPr>
        <w:t>(6 баллов</w:t>
      </w:r>
      <w:r w:rsidR="00CC33BD">
        <w:rPr>
          <w:rFonts w:eastAsia="Calibri"/>
          <w:b/>
          <w:sz w:val="28"/>
          <w:szCs w:val="28"/>
        </w:rPr>
        <w:t xml:space="preserve"> за полный ответ, в иных случаях – 0 баллов</w:t>
      </w:r>
      <w:r w:rsidR="00CC33BD" w:rsidRPr="00A67433">
        <w:rPr>
          <w:rFonts w:eastAsia="Calibri"/>
          <w:b/>
          <w:sz w:val="28"/>
          <w:szCs w:val="28"/>
        </w:rPr>
        <w:t>)</w:t>
      </w:r>
    </w:p>
    <w:p w:rsidR="00CC33BD" w:rsidRDefault="00CC33BD">
      <w:pPr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br w:type="page"/>
      </w:r>
    </w:p>
    <w:p w:rsidR="00FD31DA" w:rsidRPr="00D253A6" w:rsidRDefault="00FD31DA" w:rsidP="005E0335">
      <w:pPr>
        <w:rPr>
          <w:rFonts w:eastAsiaTheme="minorEastAsia"/>
          <w:sz w:val="28"/>
          <w:szCs w:val="28"/>
          <w:u w:val="single"/>
        </w:rPr>
      </w:pPr>
      <w:r w:rsidRPr="00D253A6">
        <w:rPr>
          <w:rFonts w:eastAsiaTheme="minorEastAsia"/>
          <w:sz w:val="28"/>
          <w:szCs w:val="28"/>
          <w:u w:val="single"/>
        </w:rPr>
        <w:lastRenderedPageBreak/>
        <w:t xml:space="preserve">Решение: 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По условию нам даны две точки на КПВ: 30 домов и 0 кораблей и 10 кораблей и 10 домов. Этого достаточно, чтобы восстановить кривую производственных возможностей. Пусть </w:t>
      </w:r>
      <w:r w:rsidRPr="00D253A6">
        <w:rPr>
          <w:i/>
          <w:sz w:val="28"/>
          <w:szCs w:val="28"/>
          <w:lang w:val="en-US"/>
        </w:rPr>
        <w:t>y</w:t>
      </w:r>
      <w:r w:rsidRPr="00D253A6">
        <w:rPr>
          <w:sz w:val="28"/>
          <w:szCs w:val="28"/>
        </w:rPr>
        <w:t xml:space="preserve"> – это количество домов, а </w:t>
      </w:r>
      <w:r w:rsidRPr="00D253A6">
        <w:rPr>
          <w:i/>
          <w:sz w:val="28"/>
          <w:szCs w:val="28"/>
          <w:lang w:val="en-US"/>
        </w:rPr>
        <w:t>x</w:t>
      </w:r>
      <w:r w:rsidRPr="00D253A6">
        <w:rPr>
          <w:sz w:val="28"/>
          <w:szCs w:val="28"/>
        </w:rPr>
        <w:t xml:space="preserve"> – количество кораблей. Тогда:</w:t>
      </w:r>
    </w:p>
    <w:p w:rsidR="002661AC" w:rsidRPr="00D253A6" w:rsidRDefault="002661AC" w:rsidP="002661AC">
      <w:pPr>
        <w:jc w:val="center"/>
      </w:pPr>
      <w:r w:rsidRPr="00D253A6">
        <w:rPr>
          <w:position w:val="-12"/>
        </w:rPr>
        <w:object w:dxaOrig="1180" w:dyaOrig="360">
          <v:shape id="_x0000_i1030" type="#_x0000_t75" style="width:59.25pt;height:18pt" o:ole="">
            <v:imagedata r:id="rId20" o:title=""/>
          </v:shape>
          <o:OLEObject Type="Embed" ProgID="Equation.DSMT4" ShapeID="_x0000_i1030" DrawAspect="Content" ObjectID="_1604515861" r:id="rId21"/>
        </w:object>
      </w:r>
    </w:p>
    <w:p w:rsidR="002661AC" w:rsidRPr="00D253A6" w:rsidRDefault="002661AC" w:rsidP="002661AC">
      <w:pPr>
        <w:jc w:val="center"/>
      </w:pPr>
      <w:r w:rsidRPr="00D253A6">
        <w:rPr>
          <w:position w:val="-34"/>
        </w:rPr>
        <w:object w:dxaOrig="1600" w:dyaOrig="820">
          <v:shape id="_x0000_i1031" type="#_x0000_t75" style="width:79.5pt;height:40.5pt" o:ole="">
            <v:imagedata r:id="rId22" o:title=""/>
          </v:shape>
          <o:OLEObject Type="Embed" ProgID="Equation.DSMT4" ShapeID="_x0000_i1031" DrawAspect="Content" ObjectID="_1604515862" r:id="rId23"/>
        </w:object>
      </w:r>
    </w:p>
    <w:p w:rsidR="002661AC" w:rsidRPr="00D253A6" w:rsidRDefault="002661AC" w:rsidP="002661AC">
      <w:pPr>
        <w:jc w:val="center"/>
      </w:pPr>
      <w:r w:rsidRPr="00D253A6">
        <w:rPr>
          <w:position w:val="-34"/>
        </w:rPr>
        <w:object w:dxaOrig="2439" w:dyaOrig="820">
          <v:shape id="_x0000_i1032" type="#_x0000_t75" style="width:123pt;height:40.5pt" o:ole="">
            <v:imagedata r:id="rId24" o:title=""/>
          </v:shape>
          <o:OLEObject Type="Embed" ProgID="Equation.DSMT4" ShapeID="_x0000_i1032" DrawAspect="Content" ObjectID="_1604515863" r:id="rId25"/>
        </w:object>
      </w:r>
    </w:p>
    <w:p w:rsidR="002661AC" w:rsidRPr="00D253A6" w:rsidRDefault="002661AC" w:rsidP="002661AC">
      <w:pPr>
        <w:jc w:val="center"/>
        <w:rPr>
          <w:sz w:val="28"/>
          <w:szCs w:val="28"/>
        </w:rPr>
      </w:pPr>
      <w:r w:rsidRPr="00D253A6">
        <w:rPr>
          <w:position w:val="-12"/>
        </w:rPr>
        <w:object w:dxaOrig="1480" w:dyaOrig="360">
          <v:shape id="_x0000_i1033" type="#_x0000_t75" style="width:73.5pt;height:18pt" o:ole="">
            <v:imagedata r:id="rId26" o:title=""/>
          </v:shape>
          <o:OLEObject Type="Embed" ProgID="Equation.DSMT4" ShapeID="_x0000_i1033" DrawAspect="Content" ObjectID="_1604515864" r:id="rId27"/>
        </w:object>
      </w:r>
    </w:p>
    <w:p w:rsidR="00FD31DA" w:rsidRPr="00D253A6" w:rsidRDefault="00FD31DA" w:rsidP="005E0335">
      <w:pPr>
        <w:rPr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Тогда альтернативная стоимость одного корабля – это два дома.</w:t>
      </w:r>
    </w:p>
    <w:p w:rsidR="00CC4011" w:rsidRPr="00D253A6" w:rsidRDefault="00CC4011" w:rsidP="00CC4011">
      <w:pPr>
        <w:jc w:val="both"/>
        <w:rPr>
          <w:rFonts w:eastAsia="Calibri"/>
          <w:i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>Внимание! От участника не требуется приводить решение. Проверяется только ответ.</w:t>
      </w:r>
    </w:p>
    <w:p w:rsidR="00FD31DA" w:rsidRPr="00D253A6" w:rsidRDefault="00FD31DA" w:rsidP="005E0335">
      <w:pPr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7. </w:t>
      </w:r>
      <w:r w:rsidR="00FD31DA" w:rsidRPr="00D253A6">
        <w:rPr>
          <w:sz w:val="28"/>
          <w:szCs w:val="28"/>
        </w:rPr>
        <w:t>На берегу Северного Ледовитого океана любимое лакомство эскимосов – мороженое в шоколадном рожке</w:t>
      </w:r>
      <w:r w:rsidR="00D652C9">
        <w:rPr>
          <w:sz w:val="28"/>
          <w:szCs w:val="28"/>
        </w:rPr>
        <w:t xml:space="preserve"> – производится и продаё</w:t>
      </w:r>
      <w:r w:rsidR="00FD31DA" w:rsidRPr="00D253A6">
        <w:rPr>
          <w:sz w:val="28"/>
          <w:szCs w:val="28"/>
        </w:rPr>
        <w:t xml:space="preserve">тся некоторым (конечным) числом фирм на </w:t>
      </w:r>
      <w:proofErr w:type="gramStart"/>
      <w:r w:rsidR="00FD31DA" w:rsidRPr="00D253A6">
        <w:rPr>
          <w:sz w:val="28"/>
          <w:szCs w:val="28"/>
        </w:rPr>
        <w:t>совершенно конкурентном</w:t>
      </w:r>
      <w:proofErr w:type="gramEnd"/>
      <w:r w:rsidR="00FD31DA" w:rsidRPr="00D253A6">
        <w:rPr>
          <w:sz w:val="28"/>
          <w:szCs w:val="28"/>
        </w:rPr>
        <w:t xml:space="preserve"> рынке. Известно, что всего на берегу живут 200 эскимосов, функция спрос</w:t>
      </w:r>
      <w:r w:rsidR="00D652C9">
        <w:rPr>
          <w:sz w:val="28"/>
          <w:szCs w:val="28"/>
        </w:rPr>
        <w:t>а каждого из которых</w:t>
      </w:r>
      <w:r w:rsidR="002661AC" w:rsidRPr="00D253A6">
        <w:rPr>
          <w:sz w:val="28"/>
          <w:szCs w:val="28"/>
        </w:rPr>
        <w:t xml:space="preserve"> </w:t>
      </w:r>
      <w:r w:rsidR="002661AC" w:rsidRPr="00D253A6">
        <w:rPr>
          <w:position w:val="-12"/>
        </w:rPr>
        <w:object w:dxaOrig="1240" w:dyaOrig="460">
          <v:shape id="_x0000_i1034" type="#_x0000_t75" style="width:61.5pt;height:23.25pt" o:ole="">
            <v:imagedata r:id="rId28" o:title=""/>
          </v:shape>
          <o:OLEObject Type="Embed" ProgID="Equation.DSMT4" ShapeID="_x0000_i1034" DrawAspect="Content" ObjectID="_1604515865" r:id="rId29"/>
        </w:object>
      </w:r>
      <w:r w:rsidR="002661AC" w:rsidRPr="00D253A6">
        <w:t>.</w:t>
      </w:r>
      <w:r w:rsidR="00FD31DA" w:rsidRPr="00D253A6">
        <w:rPr>
          <w:rFonts w:eastAsiaTheme="minorEastAsia"/>
          <w:sz w:val="28"/>
          <w:szCs w:val="28"/>
        </w:rPr>
        <w:t xml:space="preserve"> Издержки одной фирмы имеют вид:</w: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="002661AC" w:rsidRPr="00D253A6">
        <w:rPr>
          <w:position w:val="-12"/>
        </w:rPr>
        <w:object w:dxaOrig="2380" w:dyaOrig="460">
          <v:shape id="_x0000_i1035" type="#_x0000_t75" style="width:117.75pt;height:23.25pt" o:ole="">
            <v:imagedata r:id="rId30" o:title=""/>
          </v:shape>
          <o:OLEObject Type="Embed" ProgID="Equation.DSMT4" ShapeID="_x0000_i1035" DrawAspect="Content" ObjectID="_1604515866" r:id="rId31"/>
        </w:object>
      </w:r>
      <w:r w:rsidR="002661AC" w:rsidRPr="00D253A6">
        <w:t>.</w:t>
      </w:r>
      <w:r w:rsidR="00FD31DA" w:rsidRPr="00D253A6">
        <w:rPr>
          <w:rFonts w:eastAsiaTheme="minorEastAsia"/>
          <w:sz w:val="28"/>
          <w:szCs w:val="28"/>
        </w:rPr>
        <w:t xml:space="preserve"> На рынке установилась цена</w: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="002661AC" w:rsidRPr="00D253A6">
        <w:rPr>
          <w:position w:val="-12"/>
        </w:rPr>
        <w:object w:dxaOrig="780" w:dyaOrig="460">
          <v:shape id="_x0000_i1036" type="#_x0000_t75" style="width:39pt;height:23.25pt" o:ole="">
            <v:imagedata r:id="rId32" o:title=""/>
          </v:shape>
          <o:OLEObject Type="Embed" ProgID="Equation.DSMT4" ShapeID="_x0000_i1036" DrawAspect="Content" ObjectID="_1604515867" r:id="rId33"/>
        </w:object>
      </w:r>
      <w:r w:rsidR="002661AC" w:rsidRPr="00D253A6">
        <w:t>.</w:t>
      </w:r>
      <w:r w:rsidR="00FD31DA" w:rsidRPr="00D253A6">
        <w:rPr>
          <w:rFonts w:eastAsiaTheme="minorEastAsia"/>
          <w:sz w:val="28"/>
          <w:szCs w:val="28"/>
        </w:rPr>
        <w:t xml:space="preserve"> Сколько фирм продают мороженое на берегу океана?</w:t>
      </w:r>
    </w:p>
    <w:p w:rsidR="00CC4011" w:rsidRPr="00D253A6" w:rsidRDefault="00CC4011">
      <w:pPr>
        <w:rPr>
          <w:rFonts w:eastAsiaTheme="minorEastAsia"/>
          <w:b/>
          <w:sz w:val="28"/>
          <w:szCs w:val="28"/>
        </w:rPr>
      </w:pPr>
    </w:p>
    <w:p w:rsidR="00FD31DA" w:rsidRPr="00D253A6" w:rsidRDefault="00FD31DA" w:rsidP="005E0335">
      <w:pPr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b/>
          <w:sz w:val="28"/>
          <w:szCs w:val="28"/>
        </w:rPr>
        <w:t>Ответ:</w:t>
      </w:r>
      <w:r w:rsidR="00CC4011" w:rsidRPr="00D253A6">
        <w:rPr>
          <w:rFonts w:eastAsiaTheme="minorEastAsia"/>
          <w:sz w:val="28"/>
          <w:szCs w:val="28"/>
        </w:rPr>
        <w:t xml:space="preserve"> 40 фирм </w:t>
      </w:r>
      <w:r w:rsidR="00CC4011" w:rsidRPr="00D253A6">
        <w:rPr>
          <w:rFonts w:eastAsia="Calibri"/>
          <w:b/>
          <w:sz w:val="28"/>
          <w:szCs w:val="28"/>
        </w:rPr>
        <w:t>(6 баллов)</w:t>
      </w:r>
    </w:p>
    <w:p w:rsidR="00FD31DA" w:rsidRPr="00D253A6" w:rsidRDefault="00FD31DA" w:rsidP="005E0335">
      <w:pPr>
        <w:rPr>
          <w:rFonts w:eastAsiaTheme="minorEastAsia"/>
          <w:sz w:val="28"/>
          <w:szCs w:val="28"/>
          <w:u w:val="single"/>
        </w:rPr>
      </w:pPr>
      <w:r w:rsidRPr="00D253A6">
        <w:rPr>
          <w:rFonts w:eastAsiaTheme="minorEastAsia"/>
          <w:sz w:val="28"/>
          <w:szCs w:val="28"/>
          <w:u w:val="single"/>
        </w:rPr>
        <w:t xml:space="preserve">Решение: </w:t>
      </w:r>
    </w:p>
    <w:p w:rsidR="00FD31DA" w:rsidRPr="00D253A6" w:rsidRDefault="00FD31DA" w:rsidP="005E0335">
      <w:pPr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 xml:space="preserve">Пусть на рынке действует </w:t>
      </w:r>
      <w:r w:rsidRPr="00D253A6">
        <w:rPr>
          <w:rFonts w:eastAsiaTheme="minorEastAsia"/>
          <w:i/>
          <w:sz w:val="28"/>
          <w:szCs w:val="28"/>
          <w:lang w:val="en-US"/>
        </w:rPr>
        <w:t>n</w:t>
      </w:r>
      <w:r w:rsidRPr="00D253A6">
        <w:rPr>
          <w:rFonts w:eastAsiaTheme="minorEastAsia"/>
          <w:sz w:val="28"/>
          <w:szCs w:val="28"/>
        </w:rPr>
        <w:t xml:space="preserve"> фирм.</w:t>
      </w:r>
    </w:p>
    <w:p w:rsidR="00FD31DA" w:rsidRPr="00D253A6" w:rsidRDefault="00FD31DA" w:rsidP="005E0335">
      <w:pPr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Суммарный спрос:</w: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="002661AC" w:rsidRPr="00D253A6">
        <w:rPr>
          <w:position w:val="-14"/>
        </w:rPr>
        <w:object w:dxaOrig="3760" w:dyaOrig="420">
          <v:shape id="_x0000_i1037" type="#_x0000_t75" style="width:187.5pt;height:21pt" o:ole="">
            <v:imagedata r:id="rId34" o:title=""/>
          </v:shape>
          <o:OLEObject Type="Embed" ProgID="Equation.DSMT4" ShapeID="_x0000_i1037" DrawAspect="Content" ObjectID="_1604515868" r:id="rId35"/>
        </w:objec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Pr="00D253A6">
        <w:rPr>
          <w:rFonts w:eastAsiaTheme="minorEastAsia"/>
          <w:sz w:val="28"/>
          <w:szCs w:val="28"/>
        </w:rPr>
        <w:t xml:space="preserve"> </w:t>
      </w:r>
    </w:p>
    <w:p w:rsidR="00FD31DA" w:rsidRPr="00D253A6" w:rsidRDefault="00FD31DA" w:rsidP="005E0335">
      <w:pPr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Предложение одной фирмы на рынке:</w: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="002661AC" w:rsidRPr="00D253A6">
        <w:rPr>
          <w:position w:val="-12"/>
        </w:rPr>
        <w:object w:dxaOrig="2120" w:dyaOrig="360">
          <v:shape id="_x0000_i1038" type="#_x0000_t75" style="width:105.75pt;height:18pt" o:ole="">
            <v:imagedata r:id="rId36" o:title=""/>
          </v:shape>
          <o:OLEObject Type="Embed" ProgID="Equation.DSMT4" ShapeID="_x0000_i1038" DrawAspect="Content" ObjectID="_1604515869" r:id="rId37"/>
        </w:objec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Pr="00D253A6">
        <w:rPr>
          <w:rFonts w:eastAsiaTheme="minorEastAsia"/>
          <w:sz w:val="28"/>
          <w:szCs w:val="28"/>
        </w:rPr>
        <w:t xml:space="preserve"> </w:t>
      </w:r>
    </w:p>
    <w:p w:rsidR="00FD31DA" w:rsidRPr="00D253A6" w:rsidRDefault="00FD31DA" w:rsidP="005E0335">
      <w:pPr>
        <w:rPr>
          <w:rFonts w:eastAsiaTheme="minorEastAsia"/>
          <w:i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Тогда суммарное предложение:</w: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="002661AC" w:rsidRPr="00D253A6">
        <w:rPr>
          <w:position w:val="-14"/>
        </w:rPr>
        <w:object w:dxaOrig="1900" w:dyaOrig="420">
          <v:shape id="_x0000_i1039" type="#_x0000_t75" style="width:95.25pt;height:21pt" o:ole="">
            <v:imagedata r:id="rId38" o:title=""/>
          </v:shape>
          <o:OLEObject Type="Embed" ProgID="Equation.DSMT4" ShapeID="_x0000_i1039" DrawAspect="Content" ObjectID="_1604515870" r:id="rId39"/>
        </w:objec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Pr="00D253A6">
        <w:rPr>
          <w:rFonts w:eastAsiaTheme="minorEastAsia"/>
          <w:sz w:val="28"/>
          <w:szCs w:val="28"/>
        </w:rPr>
        <w:t xml:space="preserve"> </w:t>
      </w:r>
    </w:p>
    <w:p w:rsidR="00FD31DA" w:rsidRPr="00D253A6" w:rsidRDefault="00FD31DA" w:rsidP="005E0335">
      <w:pPr>
        <w:rPr>
          <w:sz w:val="28"/>
          <w:szCs w:val="28"/>
        </w:rPr>
      </w:pPr>
      <w:r w:rsidRPr="00D253A6">
        <w:rPr>
          <w:sz w:val="28"/>
          <w:szCs w:val="28"/>
        </w:rPr>
        <w:t xml:space="preserve">Приравниваем спрос и предложение, подставив равновесную цену, равную 3, </w:t>
      </w:r>
      <w:r w:rsidR="00D652C9">
        <w:rPr>
          <w:sz w:val="28"/>
          <w:szCs w:val="28"/>
        </w:rPr>
        <w:br/>
      </w:r>
      <w:r w:rsidRPr="00D253A6">
        <w:rPr>
          <w:sz w:val="28"/>
          <w:szCs w:val="28"/>
        </w:rPr>
        <w:t>и получаем, что</w:t>
      </w:r>
      <w:r w:rsidR="002661AC" w:rsidRPr="00D253A6">
        <w:rPr>
          <w:sz w:val="28"/>
          <w:szCs w:val="28"/>
        </w:rPr>
        <w:t xml:space="preserve"> </w:t>
      </w:r>
      <w:r w:rsidR="002661AC" w:rsidRPr="00D253A6">
        <w:rPr>
          <w:position w:val="-6"/>
        </w:rPr>
        <w:object w:dxaOrig="760" w:dyaOrig="300">
          <v:shape id="_x0000_i1040" type="#_x0000_t75" style="width:38.25pt;height:15.75pt" o:ole="">
            <v:imagedata r:id="rId40" o:title=""/>
          </v:shape>
          <o:OLEObject Type="Embed" ProgID="Equation.DSMT4" ShapeID="_x0000_i1040" DrawAspect="Content" ObjectID="_1604515871" r:id="rId41"/>
        </w:object>
      </w:r>
      <w:r w:rsidRPr="00D253A6">
        <w:rPr>
          <w:sz w:val="28"/>
          <w:szCs w:val="28"/>
        </w:rPr>
        <w:t>.</w:t>
      </w:r>
    </w:p>
    <w:p w:rsidR="00CC4011" w:rsidRPr="00D253A6" w:rsidRDefault="00CC4011" w:rsidP="00CC4011">
      <w:pPr>
        <w:jc w:val="both"/>
        <w:rPr>
          <w:rFonts w:eastAsia="Calibri"/>
          <w:i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>Внимание! От участника не требуется приводить решение. Проверяется только ответ.</w:t>
      </w:r>
    </w:p>
    <w:p w:rsidR="00FD31DA" w:rsidRPr="00D253A6" w:rsidRDefault="00FD31DA" w:rsidP="005E0335">
      <w:pPr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b/>
          <w:sz w:val="28"/>
          <w:szCs w:val="28"/>
        </w:rPr>
        <w:t>8. </w:t>
      </w:r>
      <w:r w:rsidR="00FD31DA" w:rsidRPr="00D253A6">
        <w:rPr>
          <w:rFonts w:eastAsiaTheme="minorEastAsia"/>
          <w:sz w:val="28"/>
          <w:szCs w:val="28"/>
        </w:rPr>
        <w:t>В стране Аз спрос на блины описывается уравнение</w:t>
      </w:r>
      <w:r w:rsidR="00446EC7" w:rsidRPr="00D253A6">
        <w:rPr>
          <w:rFonts w:eastAsiaTheme="minorEastAsia"/>
          <w:sz w:val="28"/>
          <w:szCs w:val="28"/>
        </w:rPr>
        <w:t>м</w: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="0005485F" w:rsidRPr="0005485F">
        <w:rPr>
          <w:position w:val="-14"/>
        </w:rPr>
        <w:object w:dxaOrig="1440" w:dyaOrig="400">
          <v:shape id="_x0000_i1041" type="#_x0000_t75" style="width:1in;height:19.5pt" o:ole="">
            <v:imagedata r:id="rId42" o:title=""/>
          </v:shape>
          <o:OLEObject Type="Embed" ProgID="Equation.DSMT4" ShapeID="_x0000_i1041" DrawAspect="Content" ObjectID="_1604515872" r:id="rId43"/>
        </w:object>
      </w:r>
      <w:r w:rsidR="00FD31DA" w:rsidRPr="00D253A6">
        <w:rPr>
          <w:rFonts w:eastAsiaTheme="minorEastAsia"/>
          <w:sz w:val="28"/>
          <w:szCs w:val="28"/>
        </w:rPr>
        <w:t xml:space="preserve">, </w:t>
      </w:r>
      <w:r w:rsidR="00FD1AEE">
        <w:rPr>
          <w:rFonts w:eastAsiaTheme="minorEastAsia"/>
          <w:sz w:val="28"/>
          <w:szCs w:val="28"/>
        </w:rPr>
        <w:br/>
      </w:r>
      <w:r w:rsidR="00FD31DA" w:rsidRPr="00D253A6">
        <w:rPr>
          <w:rFonts w:eastAsiaTheme="minorEastAsia"/>
          <w:sz w:val="28"/>
          <w:szCs w:val="28"/>
        </w:rPr>
        <w:t>а предложение блинов</w:t>
      </w:r>
      <w:r w:rsidR="00FD1AEE">
        <w:rPr>
          <w:rFonts w:eastAsiaTheme="minorEastAsia"/>
          <w:sz w:val="28"/>
          <w:szCs w:val="28"/>
        </w:rPr>
        <w:t>:</w:t>
      </w:r>
      <w:r w:rsidR="002661AC" w:rsidRPr="00D253A6">
        <w:rPr>
          <w:rFonts w:eastAsiaTheme="minorEastAsia"/>
          <w:sz w:val="28"/>
          <w:szCs w:val="28"/>
        </w:rPr>
        <w:t xml:space="preserve"> </w:t>
      </w:r>
      <w:r w:rsidR="0005485F" w:rsidRPr="0005485F">
        <w:rPr>
          <w:position w:val="-14"/>
        </w:rPr>
        <w:object w:dxaOrig="999" w:dyaOrig="400">
          <v:shape id="_x0000_i1042" type="#_x0000_t75" style="width:49.5pt;height:19.5pt" o:ole="">
            <v:imagedata r:id="rId44" o:title=""/>
          </v:shape>
          <o:OLEObject Type="Embed" ProgID="Equation.DSMT4" ShapeID="_x0000_i1042" DrawAspect="Content" ObjectID="_1604515873" r:id="rId45"/>
        </w:object>
      </w:r>
      <w:r w:rsidR="00FD31DA" w:rsidRPr="00D253A6">
        <w:rPr>
          <w:rFonts w:eastAsiaTheme="minorEastAsia"/>
          <w:sz w:val="28"/>
          <w:szCs w:val="28"/>
        </w:rPr>
        <w:t>. В стране Буки спрос на блины описывается уравнением</w:t>
      </w:r>
      <w:r w:rsidR="0043257B" w:rsidRPr="00D253A6">
        <w:rPr>
          <w:rFonts w:eastAsiaTheme="minorEastAsia"/>
          <w:sz w:val="28"/>
          <w:szCs w:val="28"/>
        </w:rPr>
        <w:t xml:space="preserve"> </w:t>
      </w:r>
      <w:r w:rsidR="0005485F" w:rsidRPr="0005485F">
        <w:rPr>
          <w:position w:val="-14"/>
        </w:rPr>
        <w:object w:dxaOrig="1280" w:dyaOrig="400">
          <v:shape id="_x0000_i1043" type="#_x0000_t75" style="width:63pt;height:19.5pt" o:ole="">
            <v:imagedata r:id="rId46" o:title=""/>
          </v:shape>
          <o:OLEObject Type="Embed" ProgID="Equation.DSMT4" ShapeID="_x0000_i1043" DrawAspect="Content" ObjectID="_1604515874" r:id="rId47"/>
        </w:object>
      </w:r>
      <w:r w:rsidR="00FD31DA" w:rsidRPr="00D253A6">
        <w:rPr>
          <w:rFonts w:eastAsiaTheme="minorEastAsia"/>
          <w:sz w:val="28"/>
          <w:szCs w:val="28"/>
        </w:rPr>
        <w:t>, а предложение</w:t>
      </w:r>
      <w:r w:rsidR="00FD1AEE">
        <w:rPr>
          <w:rFonts w:eastAsiaTheme="minorEastAsia"/>
          <w:sz w:val="28"/>
          <w:szCs w:val="28"/>
        </w:rPr>
        <w:t>:</w:t>
      </w:r>
      <w:r w:rsidR="0043257B" w:rsidRPr="00D253A6">
        <w:rPr>
          <w:rFonts w:eastAsiaTheme="minorEastAsia"/>
          <w:sz w:val="28"/>
          <w:szCs w:val="28"/>
        </w:rPr>
        <w:t xml:space="preserve"> </w:t>
      </w:r>
      <w:r w:rsidR="0005485F" w:rsidRPr="0005485F">
        <w:rPr>
          <w:position w:val="-14"/>
        </w:rPr>
        <w:object w:dxaOrig="1200" w:dyaOrig="400">
          <v:shape id="_x0000_i1044" type="#_x0000_t75" style="width:60pt;height:19.5pt" o:ole="">
            <v:imagedata r:id="rId48" o:title=""/>
          </v:shape>
          <o:OLEObject Type="Embed" ProgID="Equation.DSMT4" ShapeID="_x0000_i1044" DrawAspect="Content" ObjectID="_1604515875" r:id="rId49"/>
        </w:object>
      </w:r>
      <w:r w:rsidR="00FD31DA" w:rsidRPr="00D253A6">
        <w:rPr>
          <w:rFonts w:eastAsiaTheme="minorEastAsia"/>
          <w:sz w:val="28"/>
          <w:szCs w:val="28"/>
        </w:rPr>
        <w:t xml:space="preserve">. Страны хотят вести торговлю блинами между собой. По </w:t>
      </w:r>
      <w:r w:rsidR="00446EC7" w:rsidRPr="00D253A6">
        <w:rPr>
          <w:sz w:val="28"/>
          <w:szCs w:val="28"/>
        </w:rPr>
        <w:t>какой цене жители страны Буки будут</w:t>
      </w:r>
      <w:r w:rsidR="00446EC7" w:rsidRPr="00D253A6">
        <w:rPr>
          <w:rFonts w:eastAsiaTheme="minorEastAsia"/>
          <w:sz w:val="28"/>
          <w:szCs w:val="28"/>
        </w:rPr>
        <w:t xml:space="preserve"> </w:t>
      </w:r>
      <w:r w:rsidR="00FD31DA" w:rsidRPr="00D253A6">
        <w:rPr>
          <w:rFonts w:eastAsiaTheme="minorEastAsia"/>
          <w:sz w:val="28"/>
          <w:szCs w:val="28"/>
        </w:rPr>
        <w:t>покупать блины у страны Аз?</w:t>
      </w:r>
    </w:p>
    <w:p w:rsidR="00CC33BD" w:rsidRDefault="00CC33BD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br w:type="page"/>
      </w:r>
    </w:p>
    <w:p w:rsidR="00FD31DA" w:rsidRPr="00D253A6" w:rsidRDefault="00FD31DA" w:rsidP="005E0335">
      <w:pPr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b/>
          <w:sz w:val="28"/>
          <w:szCs w:val="28"/>
        </w:rPr>
        <w:lastRenderedPageBreak/>
        <w:t>Ответ</w:t>
      </w:r>
      <w:r w:rsidRPr="00D253A6">
        <w:rPr>
          <w:rFonts w:eastAsiaTheme="minorEastAsia"/>
          <w:sz w:val="28"/>
          <w:szCs w:val="28"/>
        </w:rPr>
        <w:t xml:space="preserve">: </w:t>
      </w:r>
      <w:r w:rsidR="006B7193" w:rsidRPr="00D253A6">
        <w:rPr>
          <w:rFonts w:eastAsiaTheme="minorEastAsia"/>
          <w:sz w:val="28"/>
          <w:szCs w:val="28"/>
        </w:rPr>
        <w:t>11</w:t>
      </w:r>
      <w:r w:rsidRPr="00D253A6">
        <w:rPr>
          <w:rFonts w:eastAsiaTheme="minorEastAsia"/>
          <w:sz w:val="28"/>
          <w:szCs w:val="28"/>
        </w:rPr>
        <w:t>/6</w:t>
      </w:r>
      <w:r w:rsidR="00CC4011" w:rsidRPr="00D253A6">
        <w:rPr>
          <w:rFonts w:eastAsiaTheme="minorEastAsia"/>
          <w:sz w:val="28"/>
          <w:szCs w:val="28"/>
        </w:rPr>
        <w:t xml:space="preserve"> </w:t>
      </w:r>
      <w:r w:rsidR="00CC4011" w:rsidRPr="00D253A6">
        <w:rPr>
          <w:rFonts w:eastAsia="Calibri"/>
          <w:b/>
          <w:sz w:val="28"/>
          <w:szCs w:val="28"/>
        </w:rPr>
        <w:t>(6 баллов)</w:t>
      </w:r>
    </w:p>
    <w:p w:rsidR="00CC4011" w:rsidRPr="00D253A6" w:rsidRDefault="00FD31DA" w:rsidP="005E0335">
      <w:pPr>
        <w:jc w:val="both"/>
        <w:rPr>
          <w:rFonts w:eastAsiaTheme="minorEastAsia"/>
          <w:sz w:val="28"/>
          <w:szCs w:val="28"/>
          <w:u w:val="single"/>
        </w:rPr>
      </w:pPr>
      <w:r w:rsidRPr="00D253A6">
        <w:rPr>
          <w:rFonts w:eastAsiaTheme="minorEastAsia"/>
          <w:sz w:val="28"/>
          <w:szCs w:val="28"/>
          <w:u w:val="single"/>
        </w:rPr>
        <w:t xml:space="preserve">Решение: </w:t>
      </w:r>
    </w:p>
    <w:p w:rsidR="009A429D" w:rsidRPr="00D253A6" w:rsidRDefault="00FD31DA" w:rsidP="005E0335">
      <w:pPr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Внутренняя цена в Аз равна 1</w:t>
      </w:r>
      <w:r w:rsidR="00742A30" w:rsidRPr="00D253A6">
        <w:rPr>
          <w:rFonts w:eastAsiaTheme="minorEastAsia"/>
          <w:sz w:val="28"/>
          <w:szCs w:val="28"/>
        </w:rPr>
        <w:t>,5</w:t>
      </w:r>
      <w:r w:rsidRPr="00D253A6">
        <w:rPr>
          <w:rFonts w:eastAsiaTheme="minorEastAsia"/>
          <w:sz w:val="28"/>
          <w:szCs w:val="28"/>
        </w:rPr>
        <w:t>, а в Буки</w:t>
      </w:r>
      <w:r w:rsidR="00FD1AEE">
        <w:rPr>
          <w:rFonts w:eastAsiaTheme="minorEastAsia"/>
          <w:sz w:val="28"/>
          <w:szCs w:val="28"/>
        </w:rPr>
        <w:t xml:space="preserve"> –</w:t>
      </w:r>
      <w:r w:rsidRPr="00D253A6">
        <w:rPr>
          <w:rFonts w:eastAsiaTheme="minorEastAsia"/>
          <w:sz w:val="28"/>
          <w:szCs w:val="28"/>
        </w:rPr>
        <w:t xml:space="preserve"> равна </w:t>
      </w:r>
      <w:r w:rsidR="00742A30" w:rsidRPr="00D253A6">
        <w:rPr>
          <w:rFonts w:eastAsiaTheme="minorEastAsia"/>
          <w:sz w:val="28"/>
          <w:szCs w:val="28"/>
        </w:rPr>
        <w:t>2</w:t>
      </w:r>
      <w:r w:rsidRPr="00D253A6">
        <w:rPr>
          <w:rFonts w:eastAsiaTheme="minorEastAsia"/>
          <w:sz w:val="28"/>
          <w:szCs w:val="28"/>
        </w:rPr>
        <w:t>,5. Это означае</w:t>
      </w:r>
      <w:r w:rsidR="00FD1AEE">
        <w:rPr>
          <w:rFonts w:eastAsiaTheme="minorEastAsia"/>
          <w:sz w:val="28"/>
          <w:szCs w:val="28"/>
        </w:rPr>
        <w:t>т, что страна Буки будет импортё</w:t>
      </w:r>
      <w:r w:rsidRPr="00D253A6">
        <w:rPr>
          <w:rFonts w:eastAsiaTheme="minorEastAsia"/>
          <w:sz w:val="28"/>
          <w:szCs w:val="28"/>
        </w:rPr>
        <w:t xml:space="preserve">ром. </w:t>
      </w:r>
    </w:p>
    <w:p w:rsidR="00FD31DA" w:rsidRPr="00D253A6" w:rsidRDefault="00FD31DA" w:rsidP="005E0335">
      <w:pPr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 xml:space="preserve">Функция импорта </w:t>
      </w:r>
      <w:r w:rsidR="009A429D" w:rsidRPr="00D253A6">
        <w:rPr>
          <w:position w:val="-14"/>
        </w:rPr>
        <w:object w:dxaOrig="3400" w:dyaOrig="420">
          <v:shape id="_x0000_i1045" type="#_x0000_t75" style="width:170.25pt;height:21pt" o:ole="">
            <v:imagedata r:id="rId50" o:title=""/>
          </v:shape>
          <o:OLEObject Type="Embed" ProgID="Equation.DSMT4" ShapeID="_x0000_i1045" DrawAspect="Content" ObjectID="_1604515876" r:id="rId51"/>
        </w:objec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 w:rsidRPr="00D253A6">
        <w:rPr>
          <w:rFonts w:eastAsiaTheme="minorEastAsia"/>
          <w:sz w:val="28"/>
          <w:szCs w:val="28"/>
        </w:rPr>
        <w:t>а функция экспорта</w:t>
      </w:r>
      <w:r w:rsidR="00FD1AEE">
        <w:rPr>
          <w:rFonts w:eastAsiaTheme="minorEastAsia"/>
          <w:sz w:val="28"/>
          <w:szCs w:val="28"/>
        </w:rPr>
        <w:t>:</w:t>
      </w:r>
      <w:r w:rsidR="009A429D" w:rsidRPr="00D253A6">
        <w:rPr>
          <w:rFonts w:eastAsiaTheme="minorEastAsia"/>
          <w:sz w:val="28"/>
          <w:szCs w:val="28"/>
        </w:rPr>
        <w:t xml:space="preserve"> </w:t>
      </w:r>
      <w:r w:rsidR="009A429D" w:rsidRPr="00D253A6">
        <w:rPr>
          <w:position w:val="-14"/>
        </w:rPr>
        <w:object w:dxaOrig="3519" w:dyaOrig="420">
          <v:shape id="_x0000_i1046" type="#_x0000_t75" style="width:175.5pt;height:21pt" o:ole="">
            <v:imagedata r:id="rId52" o:title=""/>
          </v:shape>
          <o:OLEObject Type="Embed" ProgID="Equation.DSMT4" ShapeID="_x0000_i1046" DrawAspect="Content" ObjectID="_1604515877" r:id="rId53"/>
        </w:object>
      </w:r>
      <w:r w:rsidRPr="00D253A6">
        <w:rPr>
          <w:rFonts w:eastAsiaTheme="minorEastAsia"/>
          <w:sz w:val="28"/>
          <w:szCs w:val="28"/>
        </w:rPr>
        <w:t xml:space="preserve">. Равновесная цена равна </w:t>
      </w:r>
      <w:r w:rsidR="006B7193" w:rsidRPr="00D253A6">
        <w:rPr>
          <w:rFonts w:eastAsiaTheme="minorEastAsia"/>
          <w:sz w:val="28"/>
          <w:szCs w:val="28"/>
        </w:rPr>
        <w:t>11</w:t>
      </w:r>
      <w:r w:rsidRPr="00D253A6">
        <w:rPr>
          <w:rFonts w:eastAsiaTheme="minorEastAsia"/>
          <w:sz w:val="28"/>
          <w:szCs w:val="28"/>
        </w:rPr>
        <w:t xml:space="preserve">/6, это и есть цена, </w:t>
      </w:r>
      <w:r w:rsidR="00FD1AEE">
        <w:rPr>
          <w:rFonts w:eastAsiaTheme="minorEastAsia"/>
          <w:sz w:val="28"/>
          <w:szCs w:val="28"/>
        </w:rPr>
        <w:br/>
      </w:r>
      <w:r w:rsidRPr="00D253A6">
        <w:rPr>
          <w:rFonts w:eastAsiaTheme="minorEastAsia"/>
          <w:sz w:val="28"/>
          <w:szCs w:val="28"/>
        </w:rPr>
        <w:t xml:space="preserve">по которой Буки покупает блины у страны Аз. </w:t>
      </w:r>
    </w:p>
    <w:p w:rsidR="00CC4011" w:rsidRPr="00D253A6" w:rsidRDefault="00CC4011" w:rsidP="00CC4011">
      <w:pPr>
        <w:jc w:val="both"/>
        <w:rPr>
          <w:rFonts w:eastAsia="Calibri"/>
          <w:i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>Внимание! От участника не требуется приводить решение. Проверяется только ответ.</w:t>
      </w:r>
    </w:p>
    <w:p w:rsidR="00FD31DA" w:rsidRPr="00D253A6" w:rsidRDefault="00FD31DA" w:rsidP="005E0335">
      <w:pPr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9. </w:t>
      </w:r>
      <w:r w:rsidR="00FD31DA" w:rsidRPr="00D253A6">
        <w:rPr>
          <w:sz w:val="28"/>
          <w:szCs w:val="28"/>
        </w:rPr>
        <w:t>В городе есть две фирмы, которые производят финики. Издержки первой описываются уравнением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12"/>
        </w:rPr>
        <w:object w:dxaOrig="1420" w:dyaOrig="360">
          <v:shape id="_x0000_i1047" type="#_x0000_t75" style="width:70.5pt;height:18pt" o:ole="">
            <v:imagedata r:id="rId54" o:title=""/>
          </v:shape>
          <o:OLEObject Type="Embed" ProgID="Equation.DSMT4" ShapeID="_x0000_i1047" DrawAspect="Content" ObjectID="_1604515878" r:id="rId55"/>
        </w:object>
      </w:r>
      <w:r w:rsidR="00FD31DA" w:rsidRPr="00D253A6">
        <w:rPr>
          <w:sz w:val="28"/>
          <w:szCs w:val="28"/>
        </w:rPr>
        <w:t>, а издержки второй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12"/>
        </w:rPr>
        <w:object w:dxaOrig="2200" w:dyaOrig="460">
          <v:shape id="_x0000_i1048" type="#_x0000_t75" style="width:110.25pt;height:23.25pt" o:ole="">
            <v:imagedata r:id="rId56" o:title=""/>
          </v:shape>
          <o:OLEObject Type="Embed" ProgID="Equation.DSMT4" ShapeID="_x0000_i1048" DrawAspect="Content" ObjectID="_1604515879" r:id="rId57"/>
        </w:object>
      </w:r>
      <w:r w:rsidR="00FD31DA" w:rsidRPr="00D253A6">
        <w:rPr>
          <w:sz w:val="28"/>
          <w:szCs w:val="28"/>
        </w:rPr>
        <w:t>. Предприниматель Сергей купил обе фирмы. Чему равна величина общих издержек от производства одной единицы продукции у новой фирмы?</w:t>
      </w:r>
    </w:p>
    <w:p w:rsidR="00FD1AEE" w:rsidRDefault="00FD1AEE" w:rsidP="005E0335">
      <w:pPr>
        <w:jc w:val="both"/>
        <w:rPr>
          <w:rFonts w:eastAsiaTheme="minorEastAsia"/>
          <w:b/>
          <w:sz w:val="28"/>
          <w:szCs w:val="28"/>
        </w:rPr>
      </w:pPr>
    </w:p>
    <w:p w:rsidR="00FD31DA" w:rsidRPr="00D253A6" w:rsidRDefault="00FD31DA" w:rsidP="005E0335">
      <w:pPr>
        <w:jc w:val="both"/>
        <w:rPr>
          <w:b/>
          <w:sz w:val="28"/>
          <w:szCs w:val="28"/>
        </w:rPr>
      </w:pPr>
      <w:r w:rsidRPr="00D253A6">
        <w:rPr>
          <w:rFonts w:eastAsiaTheme="minorEastAsia"/>
          <w:b/>
          <w:sz w:val="28"/>
          <w:szCs w:val="28"/>
        </w:rPr>
        <w:t>Ответ</w:t>
      </w:r>
      <w:r w:rsidRPr="00D253A6">
        <w:rPr>
          <w:rFonts w:eastAsiaTheme="minorEastAsia"/>
          <w:sz w:val="28"/>
          <w:szCs w:val="28"/>
        </w:rPr>
        <w:t>: 12</w:t>
      </w:r>
      <w:r w:rsidR="00CC4011" w:rsidRPr="00D253A6">
        <w:rPr>
          <w:rFonts w:eastAsiaTheme="minorEastAsia"/>
          <w:sz w:val="28"/>
          <w:szCs w:val="28"/>
        </w:rPr>
        <w:t xml:space="preserve"> </w:t>
      </w:r>
      <w:r w:rsidR="00CC4011" w:rsidRPr="00D253A6">
        <w:rPr>
          <w:rFonts w:eastAsia="Calibri"/>
          <w:b/>
          <w:sz w:val="28"/>
          <w:szCs w:val="28"/>
        </w:rPr>
        <w:t>(6 баллов)</w:t>
      </w:r>
    </w:p>
    <w:p w:rsidR="00CC4011" w:rsidRPr="00D253A6" w:rsidRDefault="00FD31DA" w:rsidP="005E0335">
      <w:pPr>
        <w:jc w:val="both"/>
        <w:rPr>
          <w:sz w:val="28"/>
          <w:szCs w:val="28"/>
          <w:u w:val="single"/>
        </w:rPr>
      </w:pPr>
      <w:r w:rsidRPr="00D253A6">
        <w:rPr>
          <w:sz w:val="28"/>
          <w:szCs w:val="28"/>
          <w:u w:val="single"/>
        </w:rPr>
        <w:t xml:space="preserve">Решение: 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>Издержки второй фирмы всегда строго больше издержек первой фирмы. Наш предприниматель будет действовать как монополи</w:t>
      </w:r>
      <w:proofErr w:type="gramStart"/>
      <w:r w:rsidRPr="00D253A6">
        <w:rPr>
          <w:sz w:val="28"/>
          <w:szCs w:val="28"/>
        </w:rPr>
        <w:t>ст с дв</w:t>
      </w:r>
      <w:proofErr w:type="gramEnd"/>
      <w:r w:rsidRPr="00D253A6">
        <w:rPr>
          <w:sz w:val="28"/>
          <w:szCs w:val="28"/>
        </w:rPr>
        <w:t xml:space="preserve">умя заводами </w:t>
      </w:r>
      <w:r w:rsidR="00FD1AEE">
        <w:rPr>
          <w:sz w:val="28"/>
          <w:szCs w:val="28"/>
        </w:rPr>
        <w:br/>
      </w:r>
      <w:r w:rsidRPr="00D253A6">
        <w:rPr>
          <w:sz w:val="28"/>
          <w:szCs w:val="28"/>
        </w:rPr>
        <w:t>и, следовательно, решит производить только в первой фирме. Величина общих издержек от производства одной единицы продукции у новой фирмы равна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14"/>
        </w:rPr>
        <w:object w:dxaOrig="1980" w:dyaOrig="420">
          <v:shape id="_x0000_i1049" type="#_x0000_t75" style="width:99.75pt;height:21pt" o:ole="">
            <v:imagedata r:id="rId58" o:title=""/>
          </v:shape>
          <o:OLEObject Type="Embed" ProgID="Equation.DSMT4" ShapeID="_x0000_i1049" DrawAspect="Content" ObjectID="_1604515880" r:id="rId59"/>
        </w:object>
      </w:r>
      <w:r w:rsidRPr="00D253A6">
        <w:rPr>
          <w:sz w:val="28"/>
          <w:szCs w:val="28"/>
        </w:rPr>
        <w:t>.</w:t>
      </w:r>
    </w:p>
    <w:p w:rsidR="00CC4011" w:rsidRPr="00D253A6" w:rsidRDefault="00CC4011" w:rsidP="00CC4011">
      <w:pPr>
        <w:jc w:val="both"/>
        <w:rPr>
          <w:rFonts w:eastAsia="Calibri"/>
          <w:i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>Внимание! От участника не требуется приводить решение. Проверяется только ответ.</w:t>
      </w:r>
    </w:p>
    <w:p w:rsidR="00CC4011" w:rsidRPr="00D253A6" w:rsidRDefault="00CC4011">
      <w:pPr>
        <w:rPr>
          <w:b/>
          <w:sz w:val="28"/>
          <w:szCs w:val="28"/>
        </w:rPr>
      </w:pPr>
    </w:p>
    <w:p w:rsidR="00FD31DA" w:rsidRPr="00D253A6" w:rsidRDefault="005E0335" w:rsidP="005E03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10. </w:t>
      </w:r>
      <w:r w:rsidR="00FD31DA" w:rsidRPr="00D253A6">
        <w:rPr>
          <w:sz w:val="28"/>
          <w:szCs w:val="28"/>
        </w:rPr>
        <w:t>Арт</w:t>
      </w:r>
      <w:r w:rsidR="009A429D" w:rsidRPr="00D253A6"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 xml:space="preserve">м следующей весной заканчивает </w:t>
      </w:r>
      <w:proofErr w:type="spellStart"/>
      <w:r w:rsidR="00FD31DA" w:rsidRPr="00D253A6">
        <w:rPr>
          <w:sz w:val="28"/>
          <w:szCs w:val="28"/>
        </w:rPr>
        <w:t>бакалавриат</w:t>
      </w:r>
      <w:proofErr w:type="spellEnd"/>
      <w:r w:rsidR="00FD31DA" w:rsidRPr="00D253A6">
        <w:rPr>
          <w:sz w:val="28"/>
          <w:szCs w:val="28"/>
        </w:rPr>
        <w:t xml:space="preserve"> университета, поэтому </w:t>
      </w:r>
      <w:r w:rsidR="00FD1AEE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>у него появится время на то, чтобы совмещать уч</w:t>
      </w:r>
      <w:r w:rsidR="007820CF"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 xml:space="preserve">бу с работой. Он планирует устроиться на работу в банк, где он ожидает, что ему предложат зарплату </w:t>
      </w:r>
      <w:r w:rsidR="007820CF">
        <w:rPr>
          <w:sz w:val="28"/>
          <w:szCs w:val="28"/>
        </w:rPr>
        <w:br/>
      </w:r>
      <w:r w:rsidR="006B7193" w:rsidRPr="00D253A6">
        <w:rPr>
          <w:sz w:val="28"/>
          <w:szCs w:val="28"/>
        </w:rPr>
        <w:t>400 рублей в час</w:t>
      </w:r>
      <w:r w:rsidR="00FD31DA" w:rsidRPr="00D253A6">
        <w:rPr>
          <w:sz w:val="28"/>
          <w:szCs w:val="28"/>
        </w:rPr>
        <w:t>. Однако Арт</w:t>
      </w:r>
      <w:r w:rsidR="009A429D" w:rsidRPr="00D253A6"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 xml:space="preserve">м </w:t>
      </w:r>
      <w:r w:rsidR="006B7193" w:rsidRPr="00D253A6">
        <w:rPr>
          <w:sz w:val="28"/>
          <w:szCs w:val="28"/>
        </w:rPr>
        <w:t>может ходить на пары, получая в виде стипендии 600 рублей в час</w:t>
      </w:r>
      <w:r w:rsidR="00FD31DA" w:rsidRPr="00D253A6">
        <w:rPr>
          <w:sz w:val="28"/>
          <w:szCs w:val="28"/>
        </w:rPr>
        <w:t>. Сложность заключается в том, что из 24</w:t>
      </w:r>
      <w:r w:rsidR="007820CF">
        <w:rPr>
          <w:sz w:val="28"/>
          <w:szCs w:val="28"/>
        </w:rPr>
        <w:t>-х</w:t>
      </w:r>
      <w:r w:rsidR="00FD31DA" w:rsidRPr="00D253A6">
        <w:rPr>
          <w:sz w:val="28"/>
          <w:szCs w:val="28"/>
        </w:rPr>
        <w:t xml:space="preserve"> часов, которыми Арт</w:t>
      </w:r>
      <w:r w:rsidR="009A429D" w:rsidRPr="00D253A6"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 xml:space="preserve">м </w:t>
      </w:r>
      <w:r w:rsidR="007820CF" w:rsidRPr="00D253A6">
        <w:rPr>
          <w:sz w:val="28"/>
          <w:szCs w:val="28"/>
        </w:rPr>
        <w:t xml:space="preserve">обладает </w:t>
      </w:r>
      <w:r w:rsidR="00FD31DA" w:rsidRPr="00D253A6">
        <w:rPr>
          <w:sz w:val="28"/>
          <w:szCs w:val="28"/>
        </w:rPr>
        <w:t>в сутки, он вынужден тратить 6 часов на сон и ровно 2 часа на написание дипломной работы.</w:t>
      </w:r>
      <w:r w:rsidR="00742A30" w:rsidRPr="00D253A6">
        <w:rPr>
          <w:sz w:val="28"/>
          <w:szCs w:val="28"/>
        </w:rPr>
        <w:t xml:space="preserve"> </w:t>
      </w:r>
      <w:r w:rsidR="00FD31DA" w:rsidRPr="00D253A6">
        <w:rPr>
          <w:sz w:val="28"/>
          <w:szCs w:val="28"/>
        </w:rPr>
        <w:t>Определите, сколько времени Арт</w:t>
      </w:r>
      <w:r w:rsidR="009A429D" w:rsidRPr="00D253A6"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 xml:space="preserve">м будет тратить на </w:t>
      </w:r>
      <w:r w:rsidR="00742A30" w:rsidRPr="00D253A6">
        <w:rPr>
          <w:sz w:val="28"/>
          <w:szCs w:val="28"/>
        </w:rPr>
        <w:t>работу</w:t>
      </w:r>
      <w:r w:rsidR="00FD31DA" w:rsidRPr="00D253A6">
        <w:rPr>
          <w:sz w:val="28"/>
          <w:szCs w:val="28"/>
        </w:rPr>
        <w:t xml:space="preserve"> при таких условиях.</w:t>
      </w:r>
    </w:p>
    <w:p w:rsidR="00FD1AEE" w:rsidRDefault="00FD1AEE" w:rsidP="005E033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31DA" w:rsidRPr="00D253A6" w:rsidRDefault="00FD31DA" w:rsidP="005E03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 xml:space="preserve">Ответ: </w:t>
      </w:r>
      <w:r w:rsidR="00742A30" w:rsidRPr="00D253A6">
        <w:rPr>
          <w:sz w:val="28"/>
          <w:szCs w:val="28"/>
        </w:rPr>
        <w:t>0</w:t>
      </w:r>
      <w:r w:rsidR="00CC4011" w:rsidRPr="00D253A6">
        <w:rPr>
          <w:sz w:val="28"/>
          <w:szCs w:val="28"/>
        </w:rPr>
        <w:t xml:space="preserve"> часов </w:t>
      </w:r>
      <w:r w:rsidR="00CC4011" w:rsidRPr="00D253A6">
        <w:rPr>
          <w:rFonts w:eastAsia="Calibri"/>
          <w:b/>
          <w:sz w:val="28"/>
          <w:szCs w:val="28"/>
        </w:rPr>
        <w:t>(6 баллов)</w:t>
      </w:r>
    </w:p>
    <w:p w:rsidR="00FD31DA" w:rsidRPr="00D253A6" w:rsidRDefault="00FD31DA" w:rsidP="005E0335">
      <w:pPr>
        <w:pStyle w:val="a4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253A6">
        <w:rPr>
          <w:sz w:val="28"/>
          <w:szCs w:val="28"/>
          <w:u w:val="single"/>
        </w:rPr>
        <w:t>Решение:</w:t>
      </w:r>
    </w:p>
    <w:p w:rsidR="00FD31DA" w:rsidRPr="00D253A6" w:rsidRDefault="00FD31DA" w:rsidP="005E0335">
      <w:pPr>
        <w:pStyle w:val="a4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Составля</w:t>
      </w:r>
      <w:r w:rsidRPr="00D253A6">
        <w:rPr>
          <w:sz w:val="28"/>
          <w:szCs w:val="28"/>
        </w:rPr>
        <w:t>ем функцию полезности</w:t>
      </w:r>
      <w:r w:rsidR="007820CF">
        <w:rPr>
          <w:sz w:val="28"/>
          <w:szCs w:val="28"/>
        </w:rPr>
        <w:t>: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14"/>
        </w:rPr>
        <w:object w:dxaOrig="1500" w:dyaOrig="400">
          <v:shape id="_x0000_i1050" type="#_x0000_t75" style="width:74.25pt;height:19.5pt" o:ole="">
            <v:imagedata r:id="rId60" o:title=""/>
          </v:shape>
          <o:OLEObject Type="Embed" ProgID="Equation.DSMT4" ShapeID="_x0000_i1050" DrawAspect="Content" ObjectID="_1604515881" r:id="rId61"/>
        </w:object>
      </w:r>
      <w:r w:rsidRPr="00D253A6">
        <w:rPr>
          <w:rFonts w:eastAsiaTheme="minorEastAsia"/>
          <w:sz w:val="28"/>
          <w:szCs w:val="28"/>
        </w:rPr>
        <w:t>, где</w:t>
      </w:r>
      <w:r w:rsidR="009A429D" w:rsidRPr="00D253A6">
        <w:rPr>
          <w:rFonts w:eastAsiaTheme="minorEastAsia"/>
          <w:sz w:val="28"/>
          <w:szCs w:val="28"/>
        </w:rPr>
        <w:t xml:space="preserve"> </w:t>
      </w:r>
      <w:r w:rsidR="009A429D" w:rsidRPr="00D253A6">
        <w:rPr>
          <w:position w:val="-14"/>
        </w:rPr>
        <w:object w:dxaOrig="240" w:dyaOrig="400">
          <v:shape id="_x0000_i1051" type="#_x0000_t75" style="width:12pt;height:19.5pt" o:ole="">
            <v:imagedata r:id="rId62" o:title=""/>
          </v:shape>
          <o:OLEObject Type="Embed" ProgID="Equation.DSMT4" ShapeID="_x0000_i1051" DrawAspect="Content" ObjectID="_1604515882" r:id="rId63"/>
        </w:object>
      </w:r>
      <w:r w:rsidRPr="00D253A6">
        <w:rPr>
          <w:rFonts w:eastAsiaTheme="minorEastAsia"/>
          <w:sz w:val="28"/>
          <w:szCs w:val="28"/>
        </w:rPr>
        <w:t xml:space="preserve"> и</w:t>
      </w:r>
      <w:r w:rsidR="009A429D" w:rsidRPr="00D253A6">
        <w:rPr>
          <w:rFonts w:eastAsiaTheme="minorEastAsia"/>
          <w:sz w:val="28"/>
          <w:szCs w:val="28"/>
        </w:rPr>
        <w:t xml:space="preserve"> </w:t>
      </w:r>
      <w:r w:rsidR="009A429D" w:rsidRPr="00D253A6">
        <w:rPr>
          <w:position w:val="-14"/>
        </w:rPr>
        <w:object w:dxaOrig="260" w:dyaOrig="400">
          <v:shape id="_x0000_i1052" type="#_x0000_t75" style="width:12.75pt;height:19.5pt" o:ole="">
            <v:imagedata r:id="rId64" o:title=""/>
          </v:shape>
          <o:OLEObject Type="Embed" ProgID="Equation.DSMT4" ShapeID="_x0000_i1052" DrawAspect="Content" ObjectID="_1604515883" r:id="rId65"/>
        </w:object>
      </w:r>
      <w:r w:rsidRPr="00D253A6">
        <w:rPr>
          <w:rFonts w:eastAsiaTheme="minorEastAsia"/>
          <w:sz w:val="28"/>
          <w:szCs w:val="28"/>
        </w:rPr>
        <w:t xml:space="preserve"> – число часов, расходуемых на работу и уч</w:t>
      </w:r>
      <w:r w:rsidR="007820CF">
        <w:rPr>
          <w:rFonts w:eastAsiaTheme="minorEastAsia"/>
          <w:sz w:val="28"/>
          <w:szCs w:val="28"/>
        </w:rPr>
        <w:t>ё</w:t>
      </w:r>
      <w:r w:rsidRPr="00D253A6">
        <w:rPr>
          <w:rFonts w:eastAsiaTheme="minorEastAsia"/>
          <w:sz w:val="28"/>
          <w:szCs w:val="28"/>
        </w:rPr>
        <w:t xml:space="preserve">бу в сутки, соответственно. </w:t>
      </w:r>
    </w:p>
    <w:p w:rsidR="00FD31DA" w:rsidRPr="00D253A6" w:rsidRDefault="00FD31DA" w:rsidP="005E033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>Составляем ограничение на время</w:t>
      </w:r>
      <w:r w:rsidR="007820CF">
        <w:rPr>
          <w:rFonts w:eastAsiaTheme="minorEastAsia"/>
          <w:sz w:val="28"/>
          <w:szCs w:val="28"/>
        </w:rPr>
        <w:t>:</w:t>
      </w:r>
      <w:r w:rsidR="009A429D" w:rsidRPr="00D253A6">
        <w:rPr>
          <w:rFonts w:eastAsiaTheme="minorEastAsia"/>
          <w:sz w:val="28"/>
          <w:szCs w:val="28"/>
        </w:rPr>
        <w:t xml:space="preserve"> </w:t>
      </w:r>
      <w:r w:rsidR="009A429D" w:rsidRPr="00D253A6">
        <w:rPr>
          <w:position w:val="-14"/>
        </w:rPr>
        <w:object w:dxaOrig="2620" w:dyaOrig="400">
          <v:shape id="_x0000_i1053" type="#_x0000_t75" style="width:130.5pt;height:19.5pt" o:ole="">
            <v:imagedata r:id="rId66" o:title=""/>
          </v:shape>
          <o:OLEObject Type="Embed" ProgID="Equation.DSMT4" ShapeID="_x0000_i1053" DrawAspect="Content" ObjectID="_1604515884" r:id="rId67"/>
        </w:object>
      </w:r>
      <w:r w:rsidRPr="00D253A6">
        <w:rPr>
          <w:rFonts w:eastAsiaTheme="minorEastAsia"/>
          <w:sz w:val="28"/>
          <w:szCs w:val="28"/>
        </w:rPr>
        <w:t>.</w:t>
      </w:r>
    </w:p>
    <w:p w:rsidR="00FD31DA" w:rsidRPr="00D253A6" w:rsidRDefault="00FD31DA" w:rsidP="005E03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253A6">
        <w:rPr>
          <w:rFonts w:eastAsiaTheme="minorEastAsia"/>
          <w:sz w:val="28"/>
          <w:szCs w:val="28"/>
        </w:rPr>
        <w:t>Изображаем графически в осях</w:t>
      </w:r>
      <w:r w:rsidR="009A429D" w:rsidRPr="00D253A6">
        <w:rPr>
          <w:rFonts w:eastAsiaTheme="minorEastAsia"/>
          <w:sz w:val="28"/>
          <w:szCs w:val="28"/>
        </w:rPr>
        <w:t xml:space="preserve"> </w:t>
      </w:r>
      <w:r w:rsidR="009A429D" w:rsidRPr="00D253A6">
        <w:rPr>
          <w:position w:val="-14"/>
        </w:rPr>
        <w:object w:dxaOrig="820" w:dyaOrig="420">
          <v:shape id="_x0000_i1054" type="#_x0000_t75" style="width:40.5pt;height:21pt" o:ole="">
            <v:imagedata r:id="rId68" o:title=""/>
          </v:shape>
          <o:OLEObject Type="Embed" ProgID="Equation.DSMT4" ShapeID="_x0000_i1054" DrawAspect="Content" ObjectID="_1604515885" r:id="rId69"/>
        </w:object>
      </w:r>
      <w:r w:rsidRPr="00D253A6">
        <w:rPr>
          <w:rFonts w:eastAsiaTheme="minorEastAsia"/>
          <w:sz w:val="28"/>
          <w:szCs w:val="28"/>
        </w:rPr>
        <w:t xml:space="preserve"> бюджетное ограничение (из точки (0,</w:t>
      </w:r>
      <w:r w:rsidR="009A429D" w:rsidRPr="00D253A6">
        <w:rPr>
          <w:rFonts w:eastAsiaTheme="minorEastAsia"/>
          <w:sz w:val="28"/>
          <w:szCs w:val="28"/>
        </w:rPr>
        <w:t> </w:t>
      </w:r>
      <w:r w:rsidRPr="00D253A6">
        <w:rPr>
          <w:rFonts w:eastAsiaTheme="minorEastAsia"/>
          <w:sz w:val="28"/>
          <w:szCs w:val="28"/>
        </w:rPr>
        <w:t>16) в точку (16,</w:t>
      </w:r>
      <w:r w:rsidR="009A429D" w:rsidRPr="00D253A6">
        <w:rPr>
          <w:rFonts w:eastAsiaTheme="minorEastAsia"/>
          <w:sz w:val="28"/>
          <w:szCs w:val="28"/>
        </w:rPr>
        <w:t> </w:t>
      </w:r>
      <w:r w:rsidRPr="00D253A6">
        <w:rPr>
          <w:rFonts w:eastAsiaTheme="minorEastAsia"/>
          <w:sz w:val="28"/>
          <w:szCs w:val="28"/>
        </w:rPr>
        <w:t>0) и линии уровня функции полезности (менее пологие</w:t>
      </w:r>
      <w:r w:rsidR="006B7193" w:rsidRPr="00D253A6">
        <w:rPr>
          <w:rFonts w:eastAsiaTheme="minorEastAsia"/>
          <w:sz w:val="28"/>
          <w:szCs w:val="28"/>
        </w:rPr>
        <w:t>,</w:t>
      </w:r>
      <w:r w:rsidRPr="00D253A6">
        <w:rPr>
          <w:rFonts w:eastAsiaTheme="minorEastAsia"/>
          <w:sz w:val="28"/>
          <w:szCs w:val="28"/>
        </w:rPr>
        <w:t xml:space="preserve"> чем </w:t>
      </w:r>
      <w:r w:rsidRPr="00D253A6">
        <w:rPr>
          <w:rFonts w:eastAsiaTheme="minorEastAsia"/>
          <w:sz w:val="28"/>
          <w:szCs w:val="28"/>
        </w:rPr>
        <w:lastRenderedPageBreak/>
        <w:t>ограничение).</w:t>
      </w:r>
      <w:proofErr w:type="gramEnd"/>
      <w:r w:rsidRPr="00D253A6">
        <w:rPr>
          <w:rFonts w:eastAsiaTheme="minorEastAsia"/>
          <w:sz w:val="28"/>
          <w:szCs w:val="28"/>
        </w:rPr>
        <w:t xml:space="preserve"> Показав это, можно видеть, что оптимум достигается в точке (0,</w:t>
      </w:r>
      <w:r w:rsidR="009A429D" w:rsidRPr="00D253A6">
        <w:rPr>
          <w:rFonts w:eastAsiaTheme="minorEastAsia"/>
          <w:sz w:val="28"/>
          <w:szCs w:val="28"/>
        </w:rPr>
        <w:t> </w:t>
      </w:r>
      <w:r w:rsidRPr="00D253A6">
        <w:rPr>
          <w:rFonts w:eastAsiaTheme="minorEastAsia"/>
          <w:sz w:val="28"/>
          <w:szCs w:val="28"/>
        </w:rPr>
        <w:t xml:space="preserve">16), функция полезности в </w:t>
      </w:r>
      <w:r w:rsidRPr="00D253A6">
        <w:rPr>
          <w:sz w:val="28"/>
          <w:szCs w:val="28"/>
        </w:rPr>
        <w:t>этом случае достигает значения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6"/>
        </w:rPr>
        <w:object w:dxaOrig="1840" w:dyaOrig="300">
          <v:shape id="_x0000_i1055" type="#_x0000_t75" style="width:91.5pt;height:15.75pt" o:ole="">
            <v:imagedata r:id="rId70" o:title=""/>
          </v:shape>
          <o:OLEObject Type="Embed" ProgID="Equation.DSMT4" ShapeID="_x0000_i1055" DrawAspect="Content" ObjectID="_1604515886" r:id="rId71"/>
        </w:object>
      </w:r>
      <w:r w:rsidRPr="00D253A6">
        <w:rPr>
          <w:sz w:val="28"/>
          <w:szCs w:val="28"/>
        </w:rPr>
        <w:t>. Получается, что Арт</w:t>
      </w:r>
      <w:r w:rsidR="009A429D" w:rsidRPr="00D253A6">
        <w:rPr>
          <w:sz w:val="28"/>
          <w:szCs w:val="28"/>
        </w:rPr>
        <w:t>ё</w:t>
      </w:r>
      <w:r w:rsidRPr="00D253A6">
        <w:rPr>
          <w:sz w:val="28"/>
          <w:szCs w:val="28"/>
        </w:rPr>
        <w:t xml:space="preserve">м будет тратить </w:t>
      </w:r>
      <w:r w:rsidR="00742A30" w:rsidRPr="00D253A6">
        <w:rPr>
          <w:sz w:val="28"/>
          <w:szCs w:val="28"/>
        </w:rPr>
        <w:t>0</w:t>
      </w:r>
      <w:r w:rsidRPr="00D253A6">
        <w:rPr>
          <w:sz w:val="28"/>
          <w:szCs w:val="28"/>
        </w:rPr>
        <w:t xml:space="preserve"> часов на </w:t>
      </w:r>
      <w:r w:rsidR="00742A30" w:rsidRPr="00D253A6">
        <w:rPr>
          <w:sz w:val="28"/>
          <w:szCs w:val="28"/>
        </w:rPr>
        <w:t>работу</w:t>
      </w:r>
      <w:r w:rsidRPr="00D253A6">
        <w:rPr>
          <w:sz w:val="28"/>
          <w:szCs w:val="28"/>
        </w:rPr>
        <w:t xml:space="preserve">. </w:t>
      </w:r>
    </w:p>
    <w:p w:rsidR="00FD31DA" w:rsidRPr="00D253A6" w:rsidRDefault="00FD31DA" w:rsidP="005E033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253A6">
        <w:rPr>
          <w:sz w:val="28"/>
          <w:szCs w:val="28"/>
        </w:rPr>
        <w:t>Либо можно рассуждать таким образом. На ограничении по времени 1 единица работы равна 1 единице уч</w:t>
      </w:r>
      <w:r w:rsidR="007820CF">
        <w:rPr>
          <w:sz w:val="28"/>
          <w:szCs w:val="28"/>
        </w:rPr>
        <w:t>ё</w:t>
      </w:r>
      <w:r w:rsidRPr="00D253A6">
        <w:rPr>
          <w:sz w:val="28"/>
          <w:szCs w:val="28"/>
        </w:rPr>
        <w:t xml:space="preserve">бы, но полезность от 1 единицы работы равна 4, </w:t>
      </w:r>
      <w:r w:rsidR="007820CF">
        <w:rPr>
          <w:sz w:val="28"/>
          <w:szCs w:val="28"/>
        </w:rPr>
        <w:br/>
      </w:r>
      <w:r w:rsidRPr="00D253A6">
        <w:rPr>
          <w:sz w:val="28"/>
          <w:szCs w:val="28"/>
        </w:rPr>
        <w:t xml:space="preserve">а </w:t>
      </w:r>
      <w:r w:rsidR="007820CF">
        <w:rPr>
          <w:sz w:val="28"/>
          <w:szCs w:val="28"/>
        </w:rPr>
        <w:t>от единицы учё</w:t>
      </w:r>
      <w:r w:rsidRPr="00D253A6">
        <w:rPr>
          <w:sz w:val="28"/>
          <w:szCs w:val="28"/>
        </w:rPr>
        <w:t>бы 6, поэтому Арт</w:t>
      </w:r>
      <w:r w:rsidR="009A429D" w:rsidRPr="00D253A6">
        <w:rPr>
          <w:sz w:val="28"/>
          <w:szCs w:val="28"/>
        </w:rPr>
        <w:t>ё</w:t>
      </w:r>
      <w:r w:rsidRPr="00D253A6">
        <w:rPr>
          <w:sz w:val="28"/>
          <w:szCs w:val="28"/>
        </w:rPr>
        <w:t xml:space="preserve">м будет выбирать </w:t>
      </w:r>
      <w:proofErr w:type="gramStart"/>
      <w:r w:rsidRPr="00D253A6">
        <w:rPr>
          <w:sz w:val="28"/>
          <w:szCs w:val="28"/>
        </w:rPr>
        <w:t>полностью</w:t>
      </w:r>
      <w:proofErr w:type="gramEnd"/>
      <w:r w:rsidRPr="00D253A6">
        <w:rPr>
          <w:sz w:val="28"/>
          <w:szCs w:val="28"/>
        </w:rPr>
        <w:t xml:space="preserve"> посвятить время уч</w:t>
      </w:r>
      <w:r w:rsidR="009A429D" w:rsidRPr="00D253A6">
        <w:rPr>
          <w:sz w:val="28"/>
          <w:szCs w:val="28"/>
        </w:rPr>
        <w:t>ё</w:t>
      </w:r>
      <w:r w:rsidRPr="00D253A6">
        <w:rPr>
          <w:sz w:val="28"/>
          <w:szCs w:val="28"/>
        </w:rPr>
        <w:t>бе.</w:t>
      </w:r>
    </w:p>
    <w:p w:rsidR="00CC4011" w:rsidRPr="00D253A6" w:rsidRDefault="00CC4011" w:rsidP="00CC4011">
      <w:pPr>
        <w:jc w:val="both"/>
        <w:rPr>
          <w:rFonts w:eastAsia="Calibri"/>
          <w:i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>Внимание! От участника не требуется приводить решение. Проверяется только ответ.</w:t>
      </w:r>
    </w:p>
    <w:p w:rsidR="00FD31DA" w:rsidRPr="00D253A6" w:rsidRDefault="00FD31DA" w:rsidP="005E0335">
      <w:pPr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11. </w:t>
      </w:r>
      <w:r w:rsidR="00FD31DA" w:rsidRPr="00D253A6">
        <w:rPr>
          <w:sz w:val="28"/>
          <w:szCs w:val="28"/>
        </w:rPr>
        <w:t xml:space="preserve">1 января </w:t>
      </w:r>
      <w:r w:rsidR="00742A30" w:rsidRPr="00D253A6">
        <w:rPr>
          <w:sz w:val="28"/>
          <w:szCs w:val="28"/>
        </w:rPr>
        <w:t xml:space="preserve">2014 года </w:t>
      </w:r>
      <w:r w:rsidR="00FD31DA" w:rsidRPr="00D253A6">
        <w:rPr>
          <w:sz w:val="28"/>
          <w:szCs w:val="28"/>
        </w:rPr>
        <w:t xml:space="preserve">инвестор Вася решил вложить свои сбережения </w:t>
      </w:r>
      <w:r w:rsidR="009A429D" w:rsidRPr="00D253A6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 xml:space="preserve">(2 400 долларов США) на депозит в армянский банк «Армада». Его привлекают высокие ставки, которые предлагает армянский банк. Так, на депозите в банке «Армада» в армянской драме готовы начислить высокие проценты, тогда как </w:t>
      </w:r>
      <w:r w:rsidR="007820CF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 xml:space="preserve">на депозите в долларах США можно получить 5% годовых. Оба депозита на 2 года без возможности досрочного снятия процентов, проценты начисляются </w:t>
      </w:r>
      <w:r w:rsidR="006B7193" w:rsidRPr="00D253A6">
        <w:rPr>
          <w:sz w:val="28"/>
          <w:szCs w:val="28"/>
        </w:rPr>
        <w:t xml:space="preserve">ежегодно </w:t>
      </w:r>
      <w:r w:rsidR="00FD31DA" w:rsidRPr="00D253A6">
        <w:rPr>
          <w:sz w:val="28"/>
          <w:szCs w:val="28"/>
        </w:rPr>
        <w:t>по правилу сложных процентов.</w:t>
      </w:r>
    </w:p>
    <w:p w:rsidR="00FD31DA" w:rsidRPr="00EF576B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На графике ниже представлен курс Армянской драмы к доллару США </w:t>
      </w:r>
      <w:r w:rsidR="007820CF">
        <w:rPr>
          <w:sz w:val="28"/>
          <w:szCs w:val="28"/>
        </w:rPr>
        <w:br/>
      </w:r>
      <w:r w:rsidRPr="00D253A6">
        <w:rPr>
          <w:sz w:val="28"/>
          <w:szCs w:val="28"/>
        </w:rPr>
        <w:t xml:space="preserve">(т.е. сколько драм можно получить за 1 доллар) за период с 01.01.2014 </w:t>
      </w:r>
      <w:r w:rsidR="007820CF">
        <w:rPr>
          <w:sz w:val="28"/>
          <w:szCs w:val="28"/>
        </w:rPr>
        <w:br/>
      </w:r>
      <w:r w:rsidRPr="00D253A6">
        <w:rPr>
          <w:sz w:val="28"/>
          <w:szCs w:val="28"/>
        </w:rPr>
        <w:t>(400 драм за доллар) по 01.01.2016 (480 драм за доллар).</w:t>
      </w:r>
    </w:p>
    <w:p w:rsidR="00D253A6" w:rsidRPr="007820CF" w:rsidRDefault="00D253A6">
      <w:pPr>
        <w:rPr>
          <w:sz w:val="8"/>
          <w:szCs w:val="28"/>
        </w:rPr>
      </w:pPr>
    </w:p>
    <w:p w:rsidR="00D253A6" w:rsidRPr="00D253A6" w:rsidRDefault="00D253A6" w:rsidP="00D253A6">
      <w:pPr>
        <w:jc w:val="center"/>
        <w:rPr>
          <w:b/>
          <w:sz w:val="28"/>
          <w:szCs w:val="28"/>
        </w:rPr>
      </w:pPr>
      <w:r w:rsidRPr="00D253A6">
        <w:rPr>
          <w:b/>
          <w:sz w:val="28"/>
          <w:szCs w:val="28"/>
        </w:rPr>
        <w:t>Курс армянской драмы к доллару</w:t>
      </w:r>
    </w:p>
    <w:p w:rsidR="007673A0" w:rsidRPr="00D253A6" w:rsidRDefault="007673A0" w:rsidP="005E033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5742" cy="3125586"/>
            <wp:effectExtent l="19050" t="0" r="0" b="0"/>
            <wp:docPr id="1" name="Рисунок 0" descr="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1.png"/>
                    <pic:cNvPicPr/>
                  </pic:nvPicPr>
                  <pic:blipFill>
                    <a:blip r:embed="rId72" cstate="print"/>
                    <a:srcRect t="3902" b="4390"/>
                    <a:stretch>
                      <a:fillRect/>
                    </a:stretch>
                  </pic:blipFill>
                  <pic:spPr>
                    <a:xfrm>
                      <a:off x="0" y="0"/>
                      <a:ext cx="6115742" cy="312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0CF" w:rsidRDefault="007820CF" w:rsidP="005E0335">
      <w:pPr>
        <w:jc w:val="both"/>
        <w:rPr>
          <w:sz w:val="28"/>
          <w:szCs w:val="28"/>
        </w:rPr>
      </w:pP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При какой минимальной </w:t>
      </w:r>
      <w:r w:rsidR="006B7193" w:rsidRPr="00CF6542">
        <w:rPr>
          <w:sz w:val="28"/>
          <w:szCs w:val="28"/>
          <w:u w:val="single"/>
        </w:rPr>
        <w:t>целой</w:t>
      </w:r>
      <w:r w:rsidR="006B7193" w:rsidRPr="00D253A6">
        <w:rPr>
          <w:sz w:val="28"/>
          <w:szCs w:val="28"/>
        </w:rPr>
        <w:t xml:space="preserve"> </w:t>
      </w:r>
      <w:r w:rsidRPr="00D253A6">
        <w:rPr>
          <w:sz w:val="28"/>
          <w:szCs w:val="28"/>
        </w:rPr>
        <w:t xml:space="preserve">ставке процента в банке «Армада» Вася, вложив свои долларовые сбережения в банк «Армада», получит больше, чем </w:t>
      </w:r>
      <w:r w:rsidR="00CF6542">
        <w:rPr>
          <w:sz w:val="28"/>
          <w:szCs w:val="28"/>
        </w:rPr>
        <w:br/>
      </w:r>
      <w:r w:rsidRPr="00D253A6">
        <w:rPr>
          <w:sz w:val="28"/>
          <w:szCs w:val="28"/>
        </w:rPr>
        <w:t xml:space="preserve">от вложения в долларовый депозит? </w:t>
      </w:r>
    </w:p>
    <w:p w:rsidR="00CF6542" w:rsidRDefault="00CF6542" w:rsidP="005E0335">
      <w:pPr>
        <w:jc w:val="both"/>
        <w:rPr>
          <w:b/>
          <w:sz w:val="28"/>
          <w:szCs w:val="28"/>
        </w:rPr>
      </w:pPr>
    </w:p>
    <w:p w:rsidR="00CF6542" w:rsidRDefault="00FD31DA" w:rsidP="00CC33BD">
      <w:pPr>
        <w:jc w:val="both"/>
        <w:rPr>
          <w:sz w:val="28"/>
          <w:szCs w:val="28"/>
          <w:u w:val="single"/>
        </w:rPr>
      </w:pPr>
      <w:r w:rsidRPr="00D253A6">
        <w:rPr>
          <w:b/>
          <w:sz w:val="28"/>
          <w:szCs w:val="28"/>
        </w:rPr>
        <w:t xml:space="preserve">Ответ: </w:t>
      </w:r>
      <w:r w:rsidRPr="00D253A6">
        <w:rPr>
          <w:sz w:val="28"/>
          <w:szCs w:val="28"/>
        </w:rPr>
        <w:t>1</w:t>
      </w:r>
      <w:r w:rsidR="006B7193" w:rsidRPr="00D253A6">
        <w:rPr>
          <w:sz w:val="28"/>
          <w:szCs w:val="28"/>
        </w:rPr>
        <w:t>6</w:t>
      </w:r>
      <w:r w:rsidRPr="00D253A6">
        <w:rPr>
          <w:sz w:val="28"/>
          <w:szCs w:val="28"/>
        </w:rPr>
        <w:t>%</w:t>
      </w:r>
      <w:r w:rsidR="00CC4011" w:rsidRPr="00D253A6">
        <w:rPr>
          <w:sz w:val="28"/>
          <w:szCs w:val="28"/>
        </w:rPr>
        <w:t xml:space="preserve"> </w:t>
      </w:r>
      <w:r w:rsidR="00CC4011" w:rsidRPr="00D253A6">
        <w:rPr>
          <w:rFonts w:eastAsia="Calibri"/>
          <w:b/>
          <w:sz w:val="28"/>
          <w:szCs w:val="28"/>
        </w:rPr>
        <w:t>(6 баллов)</w:t>
      </w:r>
      <w:r w:rsidR="00CF6542">
        <w:rPr>
          <w:sz w:val="28"/>
          <w:szCs w:val="28"/>
          <w:u w:val="single"/>
        </w:rPr>
        <w:br w:type="page"/>
      </w:r>
    </w:p>
    <w:p w:rsidR="00FD31DA" w:rsidRPr="00D253A6" w:rsidRDefault="00FD31DA" w:rsidP="005E0335">
      <w:pPr>
        <w:jc w:val="both"/>
        <w:rPr>
          <w:sz w:val="28"/>
          <w:szCs w:val="28"/>
          <w:u w:val="single"/>
        </w:rPr>
      </w:pPr>
      <w:r w:rsidRPr="00D253A6">
        <w:rPr>
          <w:sz w:val="28"/>
          <w:szCs w:val="28"/>
          <w:u w:val="single"/>
        </w:rPr>
        <w:lastRenderedPageBreak/>
        <w:t>Решение: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>1 января 2014 Вася обменивает 24</w:t>
      </w:r>
      <w:r w:rsidR="00CF6542">
        <w:rPr>
          <w:sz w:val="28"/>
          <w:szCs w:val="28"/>
        </w:rPr>
        <w:t>00 долларов по курсу 400 и кладё</w:t>
      </w:r>
      <w:r w:rsidRPr="00D253A6">
        <w:rPr>
          <w:sz w:val="28"/>
          <w:szCs w:val="28"/>
        </w:rPr>
        <w:t xml:space="preserve">т их </w:t>
      </w:r>
      <w:r w:rsidR="00CF6542">
        <w:rPr>
          <w:sz w:val="28"/>
          <w:szCs w:val="28"/>
        </w:rPr>
        <w:br/>
      </w:r>
      <w:r w:rsidRPr="00D253A6">
        <w:rPr>
          <w:sz w:val="28"/>
          <w:szCs w:val="28"/>
        </w:rPr>
        <w:t>в «Армаду». Пусть процент в банке «Армада» равен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i/>
          <w:sz w:val="28"/>
          <w:szCs w:val="28"/>
          <w:lang w:val="en-US"/>
        </w:rPr>
        <w:t>x</w:t>
      </w:r>
      <w:r w:rsidRPr="00D253A6">
        <w:rPr>
          <w:sz w:val="28"/>
          <w:szCs w:val="28"/>
        </w:rPr>
        <w:t>.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>Тогда через 2 года Вася получит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24"/>
        </w:rPr>
        <w:object w:dxaOrig="2299" w:dyaOrig="780">
          <v:shape id="_x0000_i1056" type="#_x0000_t75" style="width:114pt;height:39pt" o:ole="">
            <v:imagedata r:id="rId73" o:title=""/>
          </v:shape>
          <o:OLEObject Type="Embed" ProgID="Equation.DSMT4" ShapeID="_x0000_i1056" DrawAspect="Content" ObjectID="_1604515887" r:id="rId74"/>
        </w:object>
      </w:r>
      <w:r w:rsidRPr="00D253A6">
        <w:rPr>
          <w:sz w:val="28"/>
          <w:szCs w:val="28"/>
        </w:rPr>
        <w:t xml:space="preserve"> долларов, что должно быть больше, чем сумма, которую он получит, сделав долларовый вклад: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10"/>
        </w:rPr>
        <w:object w:dxaOrig="1359" w:dyaOrig="440">
          <v:shape id="_x0000_i1057" type="#_x0000_t75" style="width:68.25pt;height:22.5pt" o:ole="">
            <v:imagedata r:id="rId75" o:title=""/>
          </v:shape>
          <o:OLEObject Type="Embed" ProgID="Equation.DSMT4" ShapeID="_x0000_i1057" DrawAspect="Content" ObjectID="_1604515888" r:id="rId76"/>
        </w:object>
      </w:r>
      <w:r w:rsidRPr="00D253A6">
        <w:rPr>
          <w:sz w:val="28"/>
          <w:szCs w:val="28"/>
        </w:rPr>
        <w:t>.</w:t>
      </w:r>
    </w:p>
    <w:p w:rsidR="009A429D" w:rsidRPr="00D253A6" w:rsidRDefault="009A429D" w:rsidP="009A429D">
      <w:pPr>
        <w:jc w:val="center"/>
        <w:rPr>
          <w:sz w:val="28"/>
          <w:szCs w:val="28"/>
        </w:rPr>
      </w:pPr>
      <w:r w:rsidRPr="00D253A6">
        <w:rPr>
          <w:position w:val="-14"/>
        </w:rPr>
        <w:object w:dxaOrig="2500" w:dyaOrig="499">
          <v:shape id="_x0000_i1058" type="#_x0000_t75" style="width:124.5pt;height:24.75pt" o:ole="">
            <v:imagedata r:id="rId77" o:title=""/>
          </v:shape>
          <o:OLEObject Type="Embed" ProgID="Equation.DSMT4" ShapeID="_x0000_i1058" DrawAspect="Content" ObjectID="_1604515889" r:id="rId78"/>
        </w:objec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>Округляя, имеем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6"/>
        </w:rPr>
        <w:object w:dxaOrig="980" w:dyaOrig="300">
          <v:shape id="_x0000_i1059" type="#_x0000_t75" style="width:48.75pt;height:15.75pt" o:ole="">
            <v:imagedata r:id="rId79" o:title=""/>
          </v:shape>
          <o:OLEObject Type="Embed" ProgID="Equation.DSMT4" ShapeID="_x0000_i1059" DrawAspect="Content" ObjectID="_1604515890" r:id="rId80"/>
        </w:object>
      </w:r>
      <w:r w:rsidRPr="00D253A6">
        <w:rPr>
          <w:sz w:val="28"/>
          <w:szCs w:val="28"/>
        </w:rPr>
        <w:t>.</w:t>
      </w:r>
    </w:p>
    <w:p w:rsidR="00CC4011" w:rsidRPr="00D253A6" w:rsidRDefault="00CC4011" w:rsidP="00CC4011">
      <w:pPr>
        <w:jc w:val="both"/>
        <w:rPr>
          <w:rFonts w:eastAsia="Calibri"/>
          <w:i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>Внимание! От участника не требуется приводить решение. Проверяется только ответ.</w:t>
      </w:r>
    </w:p>
    <w:p w:rsidR="00FD31DA" w:rsidRPr="00D253A6" w:rsidRDefault="00FD31DA" w:rsidP="005E0335">
      <w:pPr>
        <w:rPr>
          <w:sz w:val="28"/>
          <w:szCs w:val="28"/>
        </w:rPr>
      </w:pPr>
    </w:p>
    <w:p w:rsidR="00CC4011" w:rsidRPr="00D253A6" w:rsidRDefault="00CC4011" w:rsidP="00CC4011">
      <w:pPr>
        <w:jc w:val="center"/>
        <w:rPr>
          <w:b/>
          <w:i/>
          <w:spacing w:val="-4"/>
          <w:sz w:val="28"/>
        </w:rPr>
      </w:pPr>
      <w:r w:rsidRPr="00D253A6">
        <w:rPr>
          <w:b/>
          <w:bCs/>
          <w:i/>
          <w:iCs/>
          <w:sz w:val="28"/>
        </w:rPr>
        <w:t xml:space="preserve">Всего за задания с кратким ответом </w:t>
      </w:r>
      <w:r w:rsidRPr="00D253A6">
        <w:rPr>
          <w:b/>
          <w:i/>
          <w:spacing w:val="-4"/>
          <w:sz w:val="28"/>
        </w:rPr>
        <w:t>– 36 баллов.</w:t>
      </w:r>
    </w:p>
    <w:p w:rsidR="00CC4011" w:rsidRPr="00D253A6" w:rsidRDefault="00CC4011" w:rsidP="00CC4011">
      <w:pPr>
        <w:jc w:val="center"/>
        <w:rPr>
          <w:rFonts w:eastAsia="Calibri"/>
          <w:b/>
          <w:sz w:val="28"/>
          <w:szCs w:val="28"/>
        </w:rPr>
      </w:pPr>
    </w:p>
    <w:p w:rsidR="00CC4011" w:rsidRPr="00D253A6" w:rsidRDefault="00CC4011">
      <w:pPr>
        <w:rPr>
          <w:rFonts w:eastAsia="Calibri"/>
          <w:b/>
          <w:sz w:val="28"/>
          <w:szCs w:val="28"/>
        </w:rPr>
      </w:pPr>
    </w:p>
    <w:p w:rsidR="00CC4011" w:rsidRPr="00D253A6" w:rsidRDefault="00CC4011" w:rsidP="00CC4011">
      <w:pPr>
        <w:jc w:val="center"/>
        <w:rPr>
          <w:rFonts w:eastAsia="Calibri"/>
          <w:b/>
          <w:sz w:val="28"/>
          <w:szCs w:val="28"/>
        </w:rPr>
      </w:pPr>
      <w:r w:rsidRPr="00D253A6">
        <w:rPr>
          <w:rFonts w:eastAsia="Calibri"/>
          <w:b/>
          <w:sz w:val="28"/>
          <w:szCs w:val="28"/>
        </w:rPr>
        <w:t>Задания с развёрнутым ответом (решением)</w:t>
      </w:r>
    </w:p>
    <w:p w:rsidR="005E0335" w:rsidRPr="00D253A6" w:rsidRDefault="005E0335" w:rsidP="005E0335">
      <w:pPr>
        <w:jc w:val="both"/>
        <w:rPr>
          <w:b/>
          <w:sz w:val="28"/>
          <w:szCs w:val="28"/>
        </w:rPr>
      </w:pPr>
    </w:p>
    <w:p w:rsidR="00FD31DA" w:rsidRPr="00D253A6" w:rsidRDefault="005E0335" w:rsidP="005E0335">
      <w:pPr>
        <w:jc w:val="both"/>
        <w:rPr>
          <w:rFonts w:eastAsiaTheme="minorEastAsia"/>
          <w:sz w:val="28"/>
          <w:szCs w:val="28"/>
        </w:rPr>
      </w:pPr>
      <w:r w:rsidRPr="00D253A6">
        <w:rPr>
          <w:b/>
          <w:sz w:val="28"/>
          <w:szCs w:val="28"/>
        </w:rPr>
        <w:t xml:space="preserve">12. </w:t>
      </w:r>
      <w:r w:rsidR="00FD31DA" w:rsidRPr="00D253A6">
        <w:rPr>
          <w:sz w:val="28"/>
          <w:szCs w:val="28"/>
        </w:rPr>
        <w:t>Монополист Н.</w:t>
      </w:r>
      <w:r w:rsidR="00CF6542">
        <w:rPr>
          <w:sz w:val="28"/>
          <w:szCs w:val="28"/>
        </w:rPr>
        <w:t> </w:t>
      </w:r>
      <w:r w:rsidR="00FD31DA" w:rsidRPr="00D253A6">
        <w:rPr>
          <w:sz w:val="28"/>
          <w:szCs w:val="28"/>
        </w:rPr>
        <w:t>Е.</w:t>
      </w:r>
      <w:r w:rsidR="009A429D" w:rsidRPr="00D253A6">
        <w:rPr>
          <w:sz w:val="28"/>
          <w:szCs w:val="28"/>
          <w:lang w:val="en-US"/>
        </w:rPr>
        <w:t> </w:t>
      </w:r>
      <w:r w:rsidR="006B7193" w:rsidRPr="00D253A6">
        <w:rPr>
          <w:sz w:val="28"/>
          <w:szCs w:val="28"/>
        </w:rPr>
        <w:t xml:space="preserve">Везучий </w:t>
      </w:r>
      <w:r w:rsidR="00FD31DA" w:rsidRPr="00D253A6">
        <w:rPr>
          <w:sz w:val="28"/>
          <w:szCs w:val="28"/>
        </w:rPr>
        <w:t xml:space="preserve">оказался в затруднительном положении: </w:t>
      </w:r>
      <w:r w:rsidR="009A429D" w:rsidRPr="00D253A6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>в краткосрочном периоде в оптимуме оказалось, что выручка покрывает только переменные издержки. Спрос на рынке описывается функцией</w:t>
      </w:r>
      <w:r w:rsidR="009A429D" w:rsidRPr="00D253A6">
        <w:rPr>
          <w:sz w:val="28"/>
          <w:szCs w:val="28"/>
        </w:rPr>
        <w:t xml:space="preserve"> </w:t>
      </w:r>
      <w:r w:rsidR="009A429D" w:rsidRPr="00D253A6">
        <w:rPr>
          <w:position w:val="-12"/>
        </w:rPr>
        <w:object w:dxaOrig="1520" w:dyaOrig="360">
          <v:shape id="_x0000_i1060" type="#_x0000_t75" style="width:75.75pt;height:18pt" o:ole="">
            <v:imagedata r:id="rId81" o:title=""/>
          </v:shape>
          <o:OLEObject Type="Embed" ProgID="Equation.DSMT4" ShapeID="_x0000_i1060" DrawAspect="Content" ObjectID="_1604515891" r:id="rId82"/>
        </w:object>
      </w:r>
      <w:r w:rsidR="00FD31DA" w:rsidRPr="00D253A6">
        <w:rPr>
          <w:rFonts w:eastAsiaTheme="minorEastAsia"/>
          <w:sz w:val="28"/>
          <w:szCs w:val="28"/>
        </w:rPr>
        <w:t xml:space="preserve">, </w:t>
      </w:r>
      <w:r w:rsidR="009A429D" w:rsidRPr="00D253A6">
        <w:rPr>
          <w:rFonts w:eastAsiaTheme="minorEastAsia"/>
          <w:sz w:val="28"/>
          <w:szCs w:val="28"/>
        </w:rPr>
        <w:br/>
      </w:r>
      <w:r w:rsidR="00FD31DA" w:rsidRPr="00D253A6">
        <w:rPr>
          <w:rFonts w:eastAsiaTheme="minorEastAsia"/>
          <w:sz w:val="28"/>
          <w:szCs w:val="28"/>
        </w:rPr>
        <w:t>в оптимуме монополист прода</w:t>
      </w:r>
      <w:r w:rsidR="00DD0056">
        <w:rPr>
          <w:rFonts w:eastAsiaTheme="minorEastAsia"/>
          <w:sz w:val="28"/>
          <w:szCs w:val="28"/>
        </w:rPr>
        <w:t>ё</w:t>
      </w:r>
      <w:r w:rsidR="00FD31DA" w:rsidRPr="00D253A6">
        <w:rPr>
          <w:rFonts w:eastAsiaTheme="minorEastAsia"/>
          <w:sz w:val="28"/>
          <w:szCs w:val="28"/>
        </w:rPr>
        <w:t>т 10 единиц продукции</w:t>
      </w:r>
      <w:r w:rsidR="006B7193" w:rsidRPr="00D253A6">
        <w:rPr>
          <w:rFonts w:eastAsiaTheme="minorEastAsia"/>
          <w:sz w:val="28"/>
          <w:szCs w:val="28"/>
        </w:rPr>
        <w:t>, отсутствует возможность ценовой дискриминации</w:t>
      </w:r>
      <w:r w:rsidR="00FD31DA" w:rsidRPr="00D253A6">
        <w:rPr>
          <w:rFonts w:eastAsiaTheme="minorEastAsia"/>
          <w:sz w:val="28"/>
          <w:szCs w:val="28"/>
        </w:rPr>
        <w:t xml:space="preserve">. Найдите вид функции переменных издержек, если известно, что функция средних переменных издержек </w:t>
      </w:r>
      <w:r w:rsidR="00FD31DA" w:rsidRPr="00D253A6">
        <w:rPr>
          <w:rFonts w:eastAsiaTheme="minorEastAsia"/>
          <w:i/>
          <w:sz w:val="28"/>
          <w:szCs w:val="28"/>
          <w:lang w:val="en-US"/>
        </w:rPr>
        <w:t>AVC</w:t>
      </w:r>
      <w:r w:rsidR="00FD31DA" w:rsidRPr="00D253A6">
        <w:rPr>
          <w:rFonts w:eastAsiaTheme="minorEastAsia"/>
          <w:sz w:val="28"/>
          <w:szCs w:val="28"/>
        </w:rPr>
        <w:t xml:space="preserve"> описывается параболой, минимум которой достигается </w:t>
      </w:r>
      <w:proofErr w:type="gramStart"/>
      <w:r w:rsidR="00FD31DA" w:rsidRPr="00D253A6">
        <w:rPr>
          <w:rFonts w:eastAsiaTheme="minorEastAsia"/>
          <w:sz w:val="28"/>
          <w:szCs w:val="28"/>
        </w:rPr>
        <w:t>при</w:t>
      </w:r>
      <w:proofErr w:type="gramEnd"/>
      <w:r w:rsidR="009A429D" w:rsidRPr="00D253A6">
        <w:rPr>
          <w:rFonts w:eastAsiaTheme="minorEastAsia"/>
          <w:sz w:val="28"/>
          <w:szCs w:val="28"/>
        </w:rPr>
        <w:t xml:space="preserve"> </w:t>
      </w:r>
      <w:r w:rsidR="009A429D" w:rsidRPr="00D253A6">
        <w:rPr>
          <w:position w:val="-12"/>
        </w:rPr>
        <w:object w:dxaOrig="800" w:dyaOrig="360">
          <v:shape id="_x0000_i1061" type="#_x0000_t75" style="width:40.5pt;height:18pt" o:ole="">
            <v:imagedata r:id="rId83" o:title=""/>
          </v:shape>
          <o:OLEObject Type="Embed" ProgID="Equation.DSMT4" ShapeID="_x0000_i1061" DrawAspect="Content" ObjectID="_1604515892" r:id="rId84"/>
        </w:object>
      </w:r>
      <w:r w:rsidR="00FD31DA" w:rsidRPr="00D253A6">
        <w:rPr>
          <w:rFonts w:eastAsiaTheme="minorEastAsia"/>
          <w:sz w:val="28"/>
          <w:szCs w:val="28"/>
        </w:rPr>
        <w:t xml:space="preserve">. </w:t>
      </w:r>
    </w:p>
    <w:p w:rsidR="00DD0056" w:rsidRDefault="00DD0056" w:rsidP="005E0335">
      <w:pPr>
        <w:jc w:val="both"/>
        <w:rPr>
          <w:rFonts w:eastAsiaTheme="minorEastAsia"/>
          <w:b/>
          <w:sz w:val="28"/>
          <w:szCs w:val="28"/>
        </w:rPr>
      </w:pPr>
    </w:p>
    <w:p w:rsidR="00FD31DA" w:rsidRPr="00D253A6" w:rsidRDefault="00FD31DA" w:rsidP="005E0335">
      <w:pPr>
        <w:jc w:val="both"/>
        <w:rPr>
          <w:rFonts w:eastAsiaTheme="minorEastAsia"/>
          <w:b/>
          <w:sz w:val="28"/>
          <w:szCs w:val="28"/>
        </w:rPr>
      </w:pPr>
      <w:r w:rsidRPr="00D253A6">
        <w:rPr>
          <w:rFonts w:eastAsiaTheme="minorEastAsia"/>
          <w:b/>
          <w:sz w:val="28"/>
          <w:szCs w:val="28"/>
        </w:rPr>
        <w:t>Решение:</w:t>
      </w:r>
    </w:p>
    <w:p w:rsidR="00FD31DA" w:rsidRPr="00D253A6" w:rsidRDefault="00DD0056" w:rsidP="005E033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Найдё</w:t>
      </w:r>
      <w:r w:rsidR="00FD31DA" w:rsidRPr="00D253A6">
        <w:rPr>
          <w:rFonts w:eastAsiaTheme="minorEastAsia"/>
          <w:sz w:val="28"/>
          <w:szCs w:val="28"/>
        </w:rPr>
        <w:t>м равновесие, если</w:t>
      </w:r>
      <w:r w:rsidR="009A429D" w:rsidRPr="00D253A6">
        <w:rPr>
          <w:rFonts w:eastAsiaTheme="minorEastAsia"/>
          <w:sz w:val="28"/>
          <w:szCs w:val="28"/>
        </w:rPr>
        <w:t xml:space="preserve"> </w:t>
      </w:r>
      <w:r w:rsidR="009A429D" w:rsidRPr="00D253A6">
        <w:rPr>
          <w:position w:val="-12"/>
        </w:rPr>
        <w:object w:dxaOrig="1800" w:dyaOrig="360">
          <v:shape id="_x0000_i1062" type="#_x0000_t75" style="width:90pt;height:18pt" o:ole="">
            <v:imagedata r:id="rId85" o:title=""/>
          </v:shape>
          <o:OLEObject Type="Embed" ProgID="Equation.DSMT4" ShapeID="_x0000_i1062" DrawAspect="Content" ObjectID="_1604515893" r:id="rId86"/>
        </w:object>
      </w:r>
      <w:r w:rsidR="00FD31DA" w:rsidRPr="00D253A6">
        <w:rPr>
          <w:rFonts w:eastAsiaTheme="minorEastAsia"/>
          <w:sz w:val="28"/>
          <w:szCs w:val="28"/>
        </w:rPr>
        <w:t xml:space="preserve">. </w:t>
      </w:r>
    </w:p>
    <w:p w:rsidR="00FD31DA" w:rsidRPr="00D253A6" w:rsidRDefault="00FD31DA" w:rsidP="006B6E9B">
      <w:pPr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 xml:space="preserve">Восстановим функцию переменных издержек </w:t>
      </w:r>
      <w:r w:rsidRPr="00D253A6">
        <w:rPr>
          <w:rFonts w:eastAsiaTheme="minorEastAsia"/>
          <w:i/>
          <w:sz w:val="28"/>
          <w:szCs w:val="28"/>
          <w:lang w:val="en-US"/>
        </w:rPr>
        <w:t>VC</w:t>
      </w:r>
      <w:r w:rsidRPr="00D253A6">
        <w:rPr>
          <w:rFonts w:eastAsiaTheme="minorEastAsia"/>
          <w:sz w:val="28"/>
          <w:szCs w:val="28"/>
        </w:rPr>
        <w:t>. Не важно, уходить с рынка или нет, значит прибыль</w:t>
      </w:r>
      <w:r w:rsidR="009A429D" w:rsidRPr="00D253A6">
        <w:rPr>
          <w:rFonts w:eastAsiaTheme="minorEastAsia"/>
          <w:sz w:val="28"/>
          <w:szCs w:val="28"/>
        </w:rPr>
        <w:t xml:space="preserve"> </w:t>
      </w:r>
      <w:r w:rsidR="009A429D" w:rsidRPr="00D253A6">
        <w:rPr>
          <w:position w:val="-6"/>
        </w:rPr>
        <w:object w:dxaOrig="820" w:dyaOrig="300">
          <v:shape id="_x0000_i1063" type="#_x0000_t75" style="width:40.5pt;height:15.75pt" o:ole="">
            <v:imagedata r:id="rId87" o:title=""/>
          </v:shape>
          <o:OLEObject Type="Embed" ProgID="Equation.DSMT4" ShapeID="_x0000_i1063" DrawAspect="Content" ObjectID="_1604515894" r:id="rId88"/>
        </w:object>
      </w:r>
      <w:r w:rsidRPr="00D253A6">
        <w:rPr>
          <w:rFonts w:eastAsiaTheme="minorEastAsia"/>
          <w:sz w:val="28"/>
          <w:szCs w:val="28"/>
        </w:rPr>
        <w:t>. Если в оптимуме прибыль</w:t>
      </w:r>
      <w:r w:rsidR="009A429D" w:rsidRPr="00D253A6">
        <w:rPr>
          <w:rFonts w:eastAsiaTheme="minorEastAsia"/>
          <w:sz w:val="28"/>
          <w:szCs w:val="28"/>
          <w:lang w:val="en-US"/>
        </w:rPr>
        <w:t xml:space="preserve"> </w:t>
      </w:r>
      <w:r w:rsidR="009A429D" w:rsidRPr="00D253A6">
        <w:rPr>
          <w:position w:val="-6"/>
        </w:rPr>
        <w:object w:dxaOrig="820" w:dyaOrig="300">
          <v:shape id="_x0000_i1064" type="#_x0000_t75" style="width:40.5pt;height:15.75pt" o:ole="">
            <v:imagedata r:id="rId87" o:title=""/>
          </v:shape>
          <o:OLEObject Type="Embed" ProgID="Equation.DSMT4" ShapeID="_x0000_i1064" DrawAspect="Content" ObjectID="_1604515895" r:id="rId89"/>
        </w:object>
      </w:r>
      <w:r w:rsidRPr="00D253A6">
        <w:rPr>
          <w:rFonts w:eastAsiaTheme="minorEastAsia"/>
          <w:sz w:val="28"/>
          <w:szCs w:val="28"/>
        </w:rPr>
        <w:t>, то ситуация выглядит так:</w:t>
      </w:r>
    </w:p>
    <w:p w:rsidR="00FD31DA" w:rsidRPr="00D253A6" w:rsidRDefault="00420030" w:rsidP="005E0335">
      <w:pPr>
        <w:jc w:val="center"/>
        <w:rPr>
          <w:i/>
          <w:sz w:val="28"/>
          <w:szCs w:val="28"/>
          <w:lang w:val="en-US"/>
        </w:rPr>
      </w:pPr>
      <w:r w:rsidRPr="00D253A6">
        <w:rPr>
          <w:i/>
          <w:sz w:val="28"/>
          <w:szCs w:val="28"/>
          <w:lang w:val="en-US"/>
        </w:rPr>
        <w:t xml:space="preserve"> </w:t>
      </w:r>
      <w:r w:rsidRPr="00D253A6">
        <w:rPr>
          <w:i/>
          <w:noProof/>
          <w:sz w:val="28"/>
          <w:szCs w:val="28"/>
        </w:rPr>
        <w:drawing>
          <wp:inline distT="0" distB="0" distL="0" distR="0">
            <wp:extent cx="3629025" cy="2388432"/>
            <wp:effectExtent l="0" t="0" r="0" b="0"/>
            <wp:docPr id="3" name="Рисунок 2" descr="11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12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851" cy="23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DA" w:rsidRPr="00D253A6" w:rsidRDefault="00FD31DA" w:rsidP="005E0335">
      <w:pPr>
        <w:rPr>
          <w:sz w:val="28"/>
          <w:szCs w:val="28"/>
        </w:rPr>
      </w:pPr>
      <w:r w:rsidRPr="00D253A6">
        <w:rPr>
          <w:sz w:val="28"/>
          <w:szCs w:val="28"/>
        </w:rPr>
        <w:lastRenderedPageBreak/>
        <w:t>В этом случае должны выполняться условия:</w:t>
      </w:r>
    </w:p>
    <w:p w:rsidR="00FD31DA" w:rsidRPr="00D253A6" w:rsidRDefault="00DD0056" w:rsidP="005E033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FD31DA" w:rsidRPr="00D253A6">
        <w:rPr>
          <w:sz w:val="28"/>
          <w:szCs w:val="28"/>
        </w:rPr>
        <w:t xml:space="preserve">прос касается </w:t>
      </w:r>
      <w:r w:rsidR="00FD31DA" w:rsidRPr="00D253A6">
        <w:rPr>
          <w:i/>
          <w:sz w:val="28"/>
          <w:szCs w:val="28"/>
          <w:lang w:val="en-US"/>
        </w:rPr>
        <w:t>AVC</w:t>
      </w:r>
      <w:r w:rsidR="00FD31DA" w:rsidRPr="00D253A6">
        <w:rPr>
          <w:sz w:val="28"/>
          <w:szCs w:val="28"/>
        </w:rPr>
        <w:t xml:space="preserve"> </w:t>
      </w:r>
      <w:proofErr w:type="gramStart"/>
      <w:r w:rsidR="00FD31DA" w:rsidRPr="00D253A6">
        <w:rPr>
          <w:sz w:val="28"/>
          <w:szCs w:val="28"/>
        </w:rPr>
        <w:t>при</w:t>
      </w:r>
      <w:proofErr w:type="gramEnd"/>
      <w:r w:rsidR="006B6E9B" w:rsidRPr="00D253A6">
        <w:rPr>
          <w:sz w:val="28"/>
          <w:szCs w:val="28"/>
        </w:rPr>
        <w:t xml:space="preserve"> </w:t>
      </w:r>
      <w:r w:rsidR="006B6E9B" w:rsidRPr="00D253A6">
        <w:rPr>
          <w:position w:val="-12"/>
        </w:rPr>
        <w:object w:dxaOrig="800" w:dyaOrig="360">
          <v:shape id="_x0000_i1065" type="#_x0000_t75" style="width:40.5pt;height:18pt" o:ole="">
            <v:imagedata r:id="rId91" o:title=""/>
          </v:shape>
          <o:OLEObject Type="Embed" ProgID="Equation.DSMT4" ShapeID="_x0000_i1065" DrawAspect="Content" ObjectID="_1604515896" r:id="rId92"/>
        </w:object>
      </w:r>
      <w:r>
        <w:rPr>
          <w:rFonts w:eastAsiaTheme="minorEastAsia"/>
          <w:sz w:val="28"/>
          <w:szCs w:val="28"/>
        </w:rPr>
        <w:t>;</w:t>
      </w:r>
    </w:p>
    <w:p w:rsidR="00FD31DA" w:rsidRPr="00D253A6" w:rsidRDefault="006B6E9B" w:rsidP="005E033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53A6">
        <w:rPr>
          <w:position w:val="-6"/>
        </w:rPr>
        <w:object w:dxaOrig="1140" w:dyaOrig="300">
          <v:shape id="_x0000_i1066" type="#_x0000_t75" style="width:56.25pt;height:15.75pt" o:ole="">
            <v:imagedata r:id="rId93" o:title=""/>
          </v:shape>
          <o:OLEObject Type="Embed" ProgID="Equation.DSMT4" ShapeID="_x0000_i1066" DrawAspect="Content" ObjectID="_1604515897" r:id="rId94"/>
        </w:object>
      </w:r>
      <w:r w:rsidRPr="00D253A6">
        <w:rPr>
          <w:sz w:val="28"/>
          <w:szCs w:val="28"/>
          <w:lang w:val="en-US"/>
        </w:rPr>
        <w:t xml:space="preserve"> </w:t>
      </w:r>
      <w:r w:rsidR="00FD31DA" w:rsidRPr="00D253A6">
        <w:rPr>
          <w:sz w:val="28"/>
          <w:szCs w:val="28"/>
        </w:rPr>
        <w:t>при</w:t>
      </w:r>
      <w:r w:rsidRPr="00D253A6">
        <w:rPr>
          <w:sz w:val="28"/>
          <w:szCs w:val="28"/>
          <w:lang w:val="en-US"/>
        </w:rPr>
        <w:t xml:space="preserve"> </w:t>
      </w:r>
      <w:r w:rsidRPr="00D253A6">
        <w:rPr>
          <w:position w:val="-12"/>
        </w:rPr>
        <w:object w:dxaOrig="800" w:dyaOrig="360">
          <v:shape id="_x0000_i1067" type="#_x0000_t75" style="width:40.5pt;height:18pt" o:ole="">
            <v:imagedata r:id="rId91" o:title=""/>
          </v:shape>
          <o:OLEObject Type="Embed" ProgID="Equation.DSMT4" ShapeID="_x0000_i1067" DrawAspect="Content" ObjectID="_1604515898" r:id="rId95"/>
        </w:object>
      </w:r>
      <w:r w:rsidR="00FD31DA" w:rsidRPr="00D253A6">
        <w:rPr>
          <w:rFonts w:eastAsiaTheme="minorEastAsia"/>
          <w:sz w:val="28"/>
          <w:szCs w:val="28"/>
        </w:rPr>
        <w:t>.</w:t>
      </w:r>
    </w:p>
    <w:p w:rsidR="006B6E9B" w:rsidRPr="00D253A6" w:rsidRDefault="00FD31DA" w:rsidP="005E0335">
      <w:pPr>
        <w:rPr>
          <w:sz w:val="28"/>
          <w:szCs w:val="28"/>
        </w:rPr>
      </w:pPr>
      <w:r w:rsidRPr="00D253A6">
        <w:rPr>
          <w:sz w:val="28"/>
          <w:szCs w:val="28"/>
        </w:rPr>
        <w:t>Пункты 1 и 2 верны, так как в точке оптимума прибыль:</w:t>
      </w:r>
    </w:p>
    <w:p w:rsidR="00FD31DA" w:rsidRPr="00D253A6" w:rsidRDefault="006B6E9B" w:rsidP="00DD0056">
      <w:pPr>
        <w:jc w:val="center"/>
        <w:rPr>
          <w:rFonts w:eastAsiaTheme="minorEastAsia"/>
          <w:sz w:val="28"/>
          <w:szCs w:val="28"/>
          <w:lang w:val="en-US"/>
        </w:rPr>
      </w:pPr>
      <w:r w:rsidRPr="00D253A6">
        <w:rPr>
          <w:position w:val="-14"/>
        </w:rPr>
        <w:object w:dxaOrig="5660" w:dyaOrig="480">
          <v:shape id="_x0000_i1068" type="#_x0000_t75" style="width:282.75pt;height:24.75pt" o:ole="">
            <v:imagedata r:id="rId96" o:title=""/>
          </v:shape>
          <o:OLEObject Type="Embed" ProgID="Equation.DSMT4" ShapeID="_x0000_i1068" DrawAspect="Content" ObjectID="_1604515899" r:id="rId97"/>
        </w:object>
      </w:r>
      <w:r w:rsidR="00FD31DA" w:rsidRPr="00D253A6">
        <w:rPr>
          <w:rFonts w:eastAsiaTheme="minorEastAsia"/>
          <w:sz w:val="28"/>
          <w:szCs w:val="28"/>
          <w:lang w:val="en-US"/>
        </w:rPr>
        <w:t>.</w:t>
      </w:r>
    </w:p>
    <w:p w:rsidR="00FD31DA" w:rsidRPr="00DD0056" w:rsidRDefault="00FD31DA" w:rsidP="005E0335">
      <w:pPr>
        <w:rPr>
          <w:sz w:val="12"/>
          <w:szCs w:val="28"/>
          <w:lang w:val="en-US"/>
        </w:rPr>
      </w:pPr>
    </w:p>
    <w:p w:rsidR="00FD31DA" w:rsidRPr="00D253A6" w:rsidRDefault="006B6E9B" w:rsidP="005E033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D253A6">
        <w:rPr>
          <w:position w:val="-6"/>
        </w:rPr>
        <w:object w:dxaOrig="1200" w:dyaOrig="300">
          <v:shape id="_x0000_i1069" type="#_x0000_t75" style="width:60pt;height:15.75pt" o:ole="">
            <v:imagedata r:id="rId98" o:title=""/>
          </v:shape>
          <o:OLEObject Type="Embed" ProgID="Equation.DSMT4" ShapeID="_x0000_i1069" DrawAspect="Content" ObjectID="_1604515900" r:id="rId99"/>
        </w:object>
      </w:r>
      <w:r w:rsidRPr="00D253A6">
        <w:rPr>
          <w:sz w:val="28"/>
          <w:szCs w:val="28"/>
        </w:rPr>
        <w:t xml:space="preserve"> </w:t>
      </w:r>
      <w:proofErr w:type="gramStart"/>
      <w:r w:rsidR="00FD31DA" w:rsidRPr="00D253A6">
        <w:rPr>
          <w:sz w:val="28"/>
          <w:szCs w:val="28"/>
        </w:rPr>
        <w:t>при</w:t>
      </w:r>
      <w:proofErr w:type="gramEnd"/>
      <w:r w:rsidRPr="00D253A6">
        <w:rPr>
          <w:sz w:val="28"/>
          <w:szCs w:val="28"/>
        </w:rPr>
        <w:t xml:space="preserve"> </w:t>
      </w:r>
      <w:r w:rsidRPr="00D253A6">
        <w:rPr>
          <w:position w:val="-12"/>
        </w:rPr>
        <w:object w:dxaOrig="800" w:dyaOrig="360">
          <v:shape id="_x0000_i1070" type="#_x0000_t75" style="width:40.5pt;height:18pt" o:ole="">
            <v:imagedata r:id="rId91" o:title=""/>
          </v:shape>
          <o:OLEObject Type="Embed" ProgID="Equation.DSMT4" ShapeID="_x0000_i1070" DrawAspect="Content" ObjectID="_1604515901" r:id="rId100"/>
        </w:object>
      </w:r>
      <w:r w:rsidR="00FD31DA" w:rsidRPr="00D253A6">
        <w:rPr>
          <w:rFonts w:eastAsiaTheme="minorEastAsia"/>
          <w:sz w:val="28"/>
          <w:szCs w:val="28"/>
        </w:rPr>
        <w:t>, так как это точка оптимума.</w:t>
      </w:r>
    </w:p>
    <w:p w:rsidR="00FD31DA" w:rsidRPr="00D253A6" w:rsidRDefault="00FD31DA" w:rsidP="006B6E9B">
      <w:pPr>
        <w:jc w:val="both"/>
        <w:rPr>
          <w:rFonts w:eastAsiaTheme="minorEastAsia"/>
          <w:sz w:val="28"/>
          <w:szCs w:val="28"/>
        </w:rPr>
      </w:pPr>
      <w:r w:rsidRPr="00D253A6">
        <w:rPr>
          <w:sz w:val="28"/>
          <w:szCs w:val="28"/>
        </w:rPr>
        <w:t>Введ</w:t>
      </w:r>
      <w:r w:rsidR="006B6E9B" w:rsidRPr="00D253A6">
        <w:rPr>
          <w:sz w:val="28"/>
          <w:szCs w:val="28"/>
        </w:rPr>
        <w:t>ё</w:t>
      </w:r>
      <w:r w:rsidRPr="00D253A6">
        <w:rPr>
          <w:sz w:val="28"/>
          <w:szCs w:val="28"/>
        </w:rPr>
        <w:t>м функцию</w:t>
      </w:r>
      <w:r w:rsidR="006B6E9B" w:rsidRPr="00D253A6">
        <w:rPr>
          <w:sz w:val="28"/>
          <w:szCs w:val="28"/>
        </w:rPr>
        <w:t xml:space="preserve"> </w:t>
      </w:r>
      <w:r w:rsidR="006B6E9B" w:rsidRPr="00D253A6">
        <w:rPr>
          <w:position w:val="-12"/>
        </w:rPr>
        <w:object w:dxaOrig="2420" w:dyaOrig="460">
          <v:shape id="_x0000_i1071" type="#_x0000_t75" style="width:120.75pt;height:23.25pt" o:ole="">
            <v:imagedata r:id="rId101" o:title=""/>
          </v:shape>
          <o:OLEObject Type="Embed" ProgID="Equation.DSMT4" ShapeID="_x0000_i1071" DrawAspect="Content" ObjectID="_1604515902" r:id="rId102"/>
        </w:object>
      </w:r>
      <w:r w:rsidRPr="00D253A6">
        <w:rPr>
          <w:rFonts w:eastAsiaTheme="minorEastAsia"/>
          <w:sz w:val="28"/>
          <w:szCs w:val="28"/>
        </w:rPr>
        <w:t>. Подставим всю известную информацию:</w:t>
      </w:r>
    </w:p>
    <w:p w:rsidR="00FD31DA" w:rsidRPr="00D253A6" w:rsidRDefault="006B6E9B" w:rsidP="005E0335">
      <w:pPr>
        <w:pStyle w:val="a3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w:r w:rsidRPr="00D253A6">
        <w:rPr>
          <w:position w:val="-18"/>
        </w:rPr>
        <w:object w:dxaOrig="7380" w:dyaOrig="520">
          <v:shape id="_x0000_i1072" type="#_x0000_t75" style="width:369pt;height:26.25pt" o:ole="">
            <v:imagedata r:id="rId103" o:title=""/>
          </v:shape>
          <o:OLEObject Type="Embed" ProgID="Equation.DSMT4" ShapeID="_x0000_i1072" DrawAspect="Content" ObjectID="_1604515903" r:id="rId104"/>
        </w:object>
      </w:r>
    </w:p>
    <w:p w:rsidR="00FD31DA" w:rsidRPr="00D253A6" w:rsidRDefault="006B6E9B" w:rsidP="005E0335">
      <w:pPr>
        <w:pStyle w:val="a3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</w:rPr>
      </w:pPr>
      <w:r w:rsidRPr="00D253A6">
        <w:rPr>
          <w:position w:val="-12"/>
        </w:rPr>
        <w:object w:dxaOrig="5679" w:dyaOrig="460">
          <v:shape id="_x0000_i1073" type="#_x0000_t75" style="width:284.25pt;height:23.25pt" o:ole="">
            <v:imagedata r:id="rId105" o:title=""/>
          </v:shape>
          <o:OLEObject Type="Embed" ProgID="Equation.DSMT4" ShapeID="_x0000_i1073" DrawAspect="Content" ObjectID="_1604515904" r:id="rId106"/>
        </w:object>
      </w:r>
    </w:p>
    <w:p w:rsidR="006B6E9B" w:rsidRPr="00D253A6" w:rsidRDefault="006B6E9B" w:rsidP="006B6E9B">
      <w:pPr>
        <w:pStyle w:val="a3"/>
        <w:spacing w:after="0" w:line="240" w:lineRule="auto"/>
        <w:rPr>
          <w:rFonts w:eastAsiaTheme="minorEastAsia"/>
          <w:sz w:val="28"/>
          <w:szCs w:val="28"/>
        </w:rPr>
      </w:pPr>
      <w:r w:rsidRPr="00D253A6">
        <w:rPr>
          <w:position w:val="-14"/>
        </w:rPr>
        <w:object w:dxaOrig="5500" w:dyaOrig="420">
          <v:shape id="_x0000_i1074" type="#_x0000_t75" style="width:275.25pt;height:21pt" o:ole="">
            <v:imagedata r:id="rId107" o:title=""/>
          </v:shape>
          <o:OLEObject Type="Embed" ProgID="Equation.DSMT4" ShapeID="_x0000_i1074" DrawAspect="Content" ObjectID="_1604515905" r:id="rId108"/>
        </w:object>
      </w:r>
    </w:p>
    <w:p w:rsidR="00FD31DA" w:rsidRPr="00D253A6" w:rsidRDefault="006B6E9B" w:rsidP="005E0335">
      <w:pPr>
        <w:pStyle w:val="a3"/>
        <w:numPr>
          <w:ilvl w:val="0"/>
          <w:numId w:val="2"/>
        </w:numPr>
        <w:spacing w:after="0" w:line="240" w:lineRule="auto"/>
        <w:rPr>
          <w:rFonts w:eastAsiaTheme="minorEastAsia"/>
          <w:sz w:val="28"/>
          <w:szCs w:val="28"/>
          <w:lang w:val="en-US"/>
        </w:rPr>
      </w:pPr>
      <w:r w:rsidRPr="00D253A6">
        <w:rPr>
          <w:position w:val="-24"/>
        </w:rPr>
        <w:object w:dxaOrig="6900" w:dyaOrig="660">
          <v:shape id="_x0000_i1075" type="#_x0000_t75" style="width:344.25pt;height:33pt" o:ole="">
            <v:imagedata r:id="rId109" o:title=""/>
          </v:shape>
          <o:OLEObject Type="Embed" ProgID="Equation.DSMT4" ShapeID="_x0000_i1075" DrawAspect="Content" ObjectID="_1604515906" r:id="rId110"/>
        </w:object>
      </w:r>
    </w:p>
    <w:p w:rsidR="00FD31DA" w:rsidRPr="00D253A6" w:rsidRDefault="006B6E9B" w:rsidP="006B6E9B">
      <w:pPr>
        <w:ind w:left="360"/>
        <w:jc w:val="center"/>
      </w:pPr>
      <w:r w:rsidRPr="00D253A6">
        <w:rPr>
          <w:position w:val="-6"/>
        </w:rPr>
        <w:object w:dxaOrig="2360" w:dyaOrig="300">
          <v:shape id="_x0000_i1076" type="#_x0000_t75" style="width:117.75pt;height:15.75pt" o:ole="">
            <v:imagedata r:id="rId111" o:title=""/>
          </v:shape>
          <o:OLEObject Type="Embed" ProgID="Equation.DSMT4" ShapeID="_x0000_i1076" DrawAspect="Content" ObjectID="_1604515907" r:id="rId112"/>
        </w:object>
      </w:r>
    </w:p>
    <w:p w:rsidR="006B6E9B" w:rsidRPr="00D253A6" w:rsidRDefault="006B6E9B" w:rsidP="006B6E9B">
      <w:pPr>
        <w:ind w:left="360"/>
        <w:jc w:val="center"/>
        <w:rPr>
          <w:rFonts w:eastAsiaTheme="minorEastAsia"/>
          <w:sz w:val="28"/>
          <w:szCs w:val="28"/>
        </w:rPr>
      </w:pPr>
      <w:r w:rsidRPr="00D253A6">
        <w:rPr>
          <w:position w:val="-12"/>
        </w:rPr>
        <w:object w:dxaOrig="3320" w:dyaOrig="460">
          <v:shape id="_x0000_i1077" type="#_x0000_t75" style="width:166.5pt;height:23.25pt" o:ole="">
            <v:imagedata r:id="rId113" o:title=""/>
          </v:shape>
          <o:OLEObject Type="Embed" ProgID="Equation.DSMT4" ShapeID="_x0000_i1077" DrawAspect="Content" ObjectID="_1604515908" r:id="rId114"/>
        </w:object>
      </w:r>
    </w:p>
    <w:p w:rsidR="00FD31DA" w:rsidRPr="00D253A6" w:rsidRDefault="00FD31DA" w:rsidP="00CC4011">
      <w:pPr>
        <w:jc w:val="both"/>
        <w:rPr>
          <w:sz w:val="28"/>
          <w:szCs w:val="28"/>
        </w:rPr>
      </w:pPr>
      <w:proofErr w:type="spellStart"/>
      <w:r w:rsidRPr="00D253A6">
        <w:rPr>
          <w:b/>
          <w:sz w:val="28"/>
          <w:szCs w:val="28"/>
        </w:rPr>
        <w:t>Разбалловка</w:t>
      </w:r>
      <w:proofErr w:type="spellEnd"/>
      <w:r w:rsidR="005C4C1A">
        <w:rPr>
          <w:b/>
          <w:sz w:val="28"/>
          <w:szCs w:val="28"/>
        </w:rPr>
        <w:t>:</w:t>
      </w:r>
      <w:r w:rsidRPr="00D253A6">
        <w:rPr>
          <w:sz w:val="28"/>
          <w:szCs w:val="28"/>
        </w:rPr>
        <w:t xml:space="preserve"> </w:t>
      </w:r>
      <w:r w:rsidR="005C4C1A">
        <w:rPr>
          <w:sz w:val="28"/>
          <w:szCs w:val="28"/>
        </w:rPr>
        <w:t>в</w:t>
      </w:r>
      <w:r w:rsidRPr="00D253A6">
        <w:rPr>
          <w:sz w:val="28"/>
          <w:szCs w:val="28"/>
        </w:rPr>
        <w:t xml:space="preserve">сего нужно найти 3 коэффициента, </w:t>
      </w:r>
      <w:proofErr w:type="gramStart"/>
      <w:r w:rsidRPr="00D253A6">
        <w:rPr>
          <w:sz w:val="28"/>
          <w:szCs w:val="28"/>
        </w:rPr>
        <w:t>при</w:t>
      </w:r>
      <w:proofErr w:type="gramEnd"/>
      <w:r w:rsidR="006B6E9B" w:rsidRPr="00D253A6">
        <w:rPr>
          <w:sz w:val="28"/>
          <w:szCs w:val="28"/>
        </w:rPr>
        <w:t xml:space="preserve"> </w:t>
      </w:r>
      <w:r w:rsidR="006B6E9B" w:rsidRPr="00D253A6">
        <w:rPr>
          <w:position w:val="-12"/>
        </w:rPr>
        <w:object w:dxaOrig="380" w:dyaOrig="460">
          <v:shape id="_x0000_i1078" type="#_x0000_t75" style="width:19.5pt;height:23.25pt" o:ole="">
            <v:imagedata r:id="rId115" o:title=""/>
          </v:shape>
          <o:OLEObject Type="Embed" ProgID="Equation.DSMT4" ShapeID="_x0000_i1078" DrawAspect="Content" ObjectID="_1604515909" r:id="rId116"/>
        </w:object>
      </w:r>
      <w:r w:rsidRPr="00D253A6">
        <w:rPr>
          <w:sz w:val="28"/>
          <w:szCs w:val="28"/>
        </w:rPr>
        <w:t>, при</w:t>
      </w:r>
      <w:r w:rsidR="006B6E9B" w:rsidRPr="00D253A6">
        <w:rPr>
          <w:sz w:val="28"/>
          <w:szCs w:val="28"/>
        </w:rPr>
        <w:t xml:space="preserve"> </w:t>
      </w:r>
      <w:r w:rsidR="006B6E9B" w:rsidRPr="00D253A6">
        <w:rPr>
          <w:position w:val="-12"/>
        </w:rPr>
        <w:object w:dxaOrig="400" w:dyaOrig="460">
          <v:shape id="_x0000_i1079" type="#_x0000_t75" style="width:19.5pt;height:23.25pt" o:ole="">
            <v:imagedata r:id="rId117" o:title=""/>
          </v:shape>
          <o:OLEObject Type="Embed" ProgID="Equation.DSMT4" ShapeID="_x0000_i1079" DrawAspect="Content" ObjectID="_1604515910" r:id="rId118"/>
        </w:object>
      </w:r>
      <w:r w:rsidRPr="00D253A6">
        <w:rPr>
          <w:sz w:val="28"/>
          <w:szCs w:val="28"/>
        </w:rPr>
        <w:t xml:space="preserve"> и при</w:t>
      </w:r>
      <w:r w:rsidR="006B6E9B" w:rsidRPr="00D253A6">
        <w:rPr>
          <w:sz w:val="28"/>
          <w:szCs w:val="28"/>
        </w:rPr>
        <w:t xml:space="preserve"> </w:t>
      </w:r>
      <w:r w:rsidR="006B6E9B" w:rsidRPr="00D253A6">
        <w:rPr>
          <w:position w:val="-12"/>
        </w:rPr>
        <w:object w:dxaOrig="279" w:dyaOrig="360">
          <v:shape id="_x0000_i1080" type="#_x0000_t75" style="width:14.25pt;height:18pt" o:ole="">
            <v:imagedata r:id="rId119" o:title=""/>
          </v:shape>
          <o:OLEObject Type="Embed" ProgID="Equation.DSMT4" ShapeID="_x0000_i1080" DrawAspect="Content" ObjectID="_1604515911" r:id="rId120"/>
        </w:object>
      </w:r>
      <w:r w:rsidRPr="00D253A6">
        <w:rPr>
          <w:sz w:val="28"/>
          <w:szCs w:val="28"/>
        </w:rPr>
        <w:t>.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За первый верно найденный коэффициент ставится </w:t>
      </w:r>
      <w:r w:rsidRPr="005C4C1A">
        <w:rPr>
          <w:b/>
          <w:sz w:val="28"/>
          <w:szCs w:val="28"/>
        </w:rPr>
        <w:t>4 балла</w:t>
      </w:r>
      <w:r w:rsidRPr="00D253A6">
        <w:rPr>
          <w:sz w:val="28"/>
          <w:szCs w:val="28"/>
        </w:rPr>
        <w:t xml:space="preserve">, за второй – </w:t>
      </w:r>
      <w:r w:rsidR="005C4C1A">
        <w:rPr>
          <w:sz w:val="28"/>
          <w:szCs w:val="28"/>
        </w:rPr>
        <w:br/>
      </w:r>
      <w:r w:rsidRPr="005C4C1A">
        <w:rPr>
          <w:b/>
          <w:sz w:val="28"/>
          <w:szCs w:val="28"/>
        </w:rPr>
        <w:t>4 балла</w:t>
      </w:r>
      <w:r w:rsidRPr="00D253A6">
        <w:rPr>
          <w:sz w:val="28"/>
          <w:szCs w:val="28"/>
        </w:rPr>
        <w:t xml:space="preserve">, за третий – </w:t>
      </w:r>
      <w:r w:rsidRPr="005C4C1A">
        <w:rPr>
          <w:b/>
          <w:sz w:val="28"/>
          <w:szCs w:val="28"/>
        </w:rPr>
        <w:t>3 балла</w:t>
      </w:r>
      <w:r w:rsidRPr="00D253A6">
        <w:rPr>
          <w:sz w:val="28"/>
          <w:szCs w:val="28"/>
        </w:rPr>
        <w:t>.</w:t>
      </w:r>
    </w:p>
    <w:p w:rsidR="00CC4011" w:rsidRPr="00D253A6" w:rsidRDefault="00CC4011" w:rsidP="00CC4011">
      <w:pPr>
        <w:jc w:val="both"/>
        <w:rPr>
          <w:rFonts w:eastAsiaTheme="minorEastAsia"/>
          <w:b/>
          <w:sz w:val="28"/>
          <w:szCs w:val="28"/>
        </w:rPr>
      </w:pPr>
      <w:r w:rsidRPr="00D253A6">
        <w:rPr>
          <w:rFonts w:eastAsiaTheme="minorEastAsia"/>
          <w:b/>
          <w:sz w:val="28"/>
          <w:szCs w:val="28"/>
        </w:rPr>
        <w:t>Ответ:</w:t>
      </w:r>
      <w:r w:rsidR="006B6E9B" w:rsidRPr="00D253A6">
        <w:rPr>
          <w:rFonts w:eastAsiaTheme="minorEastAsia"/>
          <w:b/>
          <w:sz w:val="28"/>
          <w:szCs w:val="28"/>
        </w:rPr>
        <w:t xml:space="preserve"> </w:t>
      </w:r>
      <w:r w:rsidR="006B6E9B" w:rsidRPr="00D253A6">
        <w:rPr>
          <w:position w:val="-12"/>
        </w:rPr>
        <w:object w:dxaOrig="3320" w:dyaOrig="460">
          <v:shape id="_x0000_i1081" type="#_x0000_t75" style="width:166.5pt;height:23.25pt" o:ole="">
            <v:imagedata r:id="rId121" o:title=""/>
          </v:shape>
          <o:OLEObject Type="Embed" ProgID="Equation.DSMT4" ShapeID="_x0000_i1081" DrawAspect="Content" ObjectID="_1604515912" r:id="rId122"/>
        </w:object>
      </w:r>
      <w:r w:rsidRPr="00D253A6">
        <w:rPr>
          <w:rFonts w:eastAsiaTheme="minorEastAsia"/>
          <w:b/>
          <w:sz w:val="28"/>
          <w:szCs w:val="28"/>
        </w:rPr>
        <w:t xml:space="preserve"> </w:t>
      </w:r>
    </w:p>
    <w:p w:rsidR="00CC4011" w:rsidRPr="00D253A6" w:rsidRDefault="00CC4011" w:rsidP="00CC4011">
      <w:pPr>
        <w:jc w:val="both"/>
        <w:rPr>
          <w:b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 xml:space="preserve">Максимум за задание – </w:t>
      </w:r>
      <w:r w:rsidRPr="00D253A6">
        <w:rPr>
          <w:rFonts w:eastAsia="Calibri"/>
          <w:b/>
          <w:i/>
          <w:sz w:val="28"/>
          <w:szCs w:val="28"/>
          <w:lang w:eastAsia="en-US"/>
        </w:rPr>
        <w:t>11 баллов.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b/>
          <w:sz w:val="28"/>
          <w:szCs w:val="28"/>
        </w:rPr>
      </w:pPr>
      <w:r w:rsidRPr="00D253A6">
        <w:rPr>
          <w:b/>
          <w:sz w:val="28"/>
          <w:szCs w:val="28"/>
        </w:rPr>
        <w:t>13. </w:t>
      </w:r>
      <w:r w:rsidR="00FD31DA" w:rsidRPr="00D253A6">
        <w:rPr>
          <w:sz w:val="28"/>
          <w:szCs w:val="28"/>
        </w:rPr>
        <w:t>На рынке автозаправок действует компания-монополист, заправка которой расположена на расстоянии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i/>
          <w:sz w:val="28"/>
          <w:szCs w:val="28"/>
          <w:lang w:val="en-US"/>
        </w:rPr>
        <w:t>s</w:t>
      </w:r>
      <w:r w:rsidR="00FD31DA" w:rsidRPr="00D253A6">
        <w:rPr>
          <w:rFonts w:eastAsiaTheme="minorEastAsia"/>
          <w:sz w:val="28"/>
          <w:szCs w:val="28"/>
        </w:rPr>
        <w:t xml:space="preserve"> от поставщика бензина. П</w:t>
      </w:r>
      <w:r w:rsidR="00FD31DA" w:rsidRPr="00D253A6">
        <w:rPr>
          <w:sz w:val="28"/>
          <w:szCs w:val="28"/>
        </w:rPr>
        <w:t>оставщик прода</w:t>
      </w:r>
      <w:r w:rsidR="005C4C1A"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>т бензин компании-монополисту по цене 30 у.е. за литр. Известно, что для того, чтобы доставить</w:t>
      </w:r>
      <w:r w:rsidR="006B6E9B" w:rsidRPr="00D253A6">
        <w:rPr>
          <w:sz w:val="28"/>
          <w:szCs w:val="28"/>
        </w:rPr>
        <w:t xml:space="preserve"> </w:t>
      </w:r>
      <w:r w:rsidR="006B6E9B" w:rsidRPr="00D253A6">
        <w:rPr>
          <w:i/>
          <w:sz w:val="28"/>
          <w:szCs w:val="28"/>
          <w:lang w:val="en-US"/>
        </w:rPr>
        <w:t>Q</w:t>
      </w:r>
      <w:r w:rsidR="006B6E9B" w:rsidRPr="00D253A6">
        <w:rPr>
          <w:sz w:val="28"/>
          <w:szCs w:val="28"/>
        </w:rPr>
        <w:t xml:space="preserve"> </w:t>
      </w:r>
      <w:r w:rsidR="00FD31DA" w:rsidRPr="00D253A6">
        <w:rPr>
          <w:rFonts w:eastAsiaTheme="minorEastAsia"/>
          <w:sz w:val="28"/>
          <w:szCs w:val="28"/>
        </w:rPr>
        <w:t>литров на расстояние</w:t>
      </w:r>
      <w:r w:rsidR="006B6E9B" w:rsidRPr="00D253A6">
        <w:rPr>
          <w:rFonts w:eastAsiaTheme="minorEastAsia"/>
          <w:sz w:val="28"/>
          <w:szCs w:val="28"/>
        </w:rPr>
        <w:t xml:space="preserve"> </w:t>
      </w:r>
      <w:r w:rsidR="006B6E9B" w:rsidRPr="00D253A6">
        <w:rPr>
          <w:rFonts w:eastAsiaTheme="minorEastAsia"/>
          <w:i/>
          <w:sz w:val="28"/>
          <w:szCs w:val="28"/>
          <w:lang w:val="en-US"/>
        </w:rPr>
        <w:t>s</w:t>
      </w:r>
      <w:r w:rsidR="00FD31DA" w:rsidRPr="00D253A6">
        <w:rPr>
          <w:rFonts w:eastAsiaTheme="minorEastAsia"/>
          <w:sz w:val="28"/>
          <w:szCs w:val="28"/>
        </w:rPr>
        <w:t>, компания-монополист затрачивает</w:t>
      </w:r>
      <w:r w:rsidR="006B6E9B" w:rsidRPr="00D253A6">
        <w:rPr>
          <w:rFonts w:eastAsiaTheme="minorEastAsia"/>
          <w:sz w:val="28"/>
          <w:szCs w:val="28"/>
        </w:rPr>
        <w:t xml:space="preserve"> 0,5</w:t>
      </w:r>
      <w:proofErr w:type="spellStart"/>
      <w:r w:rsidR="006B6E9B" w:rsidRPr="00D253A6">
        <w:rPr>
          <w:rFonts w:eastAsiaTheme="minorEastAsia"/>
          <w:i/>
          <w:sz w:val="28"/>
          <w:szCs w:val="28"/>
          <w:lang w:val="en-US"/>
        </w:rPr>
        <w:t>sQ</w:t>
      </w:r>
      <w:proofErr w:type="spellEnd"/>
      <w:r w:rsidR="00FD31DA" w:rsidRPr="00D253A6">
        <w:rPr>
          <w:rFonts w:eastAsiaTheme="minorEastAsia"/>
          <w:sz w:val="28"/>
          <w:szCs w:val="28"/>
        </w:rPr>
        <w:t xml:space="preserve"> литров бензина на заправку бензовоза. Других издержек компания-монополист не нес</w:t>
      </w:r>
      <w:r w:rsidR="005C4C1A">
        <w:rPr>
          <w:rFonts w:eastAsiaTheme="minorEastAsia"/>
          <w:sz w:val="28"/>
          <w:szCs w:val="28"/>
        </w:rPr>
        <w:t>ё</w:t>
      </w:r>
      <w:r w:rsidR="00FD31DA" w:rsidRPr="00D253A6">
        <w:rPr>
          <w:rFonts w:eastAsiaTheme="minorEastAsia"/>
          <w:sz w:val="28"/>
          <w:szCs w:val="28"/>
        </w:rPr>
        <w:t>т. Спрос на бен</w:t>
      </w:r>
      <w:r w:rsidR="005C4C1A">
        <w:rPr>
          <w:rFonts w:eastAsiaTheme="minorEastAsia"/>
          <w:sz w:val="28"/>
          <w:szCs w:val="28"/>
        </w:rPr>
        <w:t>зин на заправке не зависит от её</w:t>
      </w:r>
      <w:r w:rsidR="00FD31DA" w:rsidRPr="00D253A6">
        <w:rPr>
          <w:rFonts w:eastAsiaTheme="minorEastAsia"/>
          <w:sz w:val="28"/>
          <w:szCs w:val="28"/>
        </w:rPr>
        <w:t xml:space="preserve"> расположения и составляет</w:t>
      </w:r>
      <w:r w:rsidR="00AF62F4" w:rsidRPr="00D253A6">
        <w:rPr>
          <w:rFonts w:eastAsiaTheme="minorEastAsia"/>
          <w:sz w:val="28"/>
          <w:szCs w:val="28"/>
        </w:rPr>
        <w:t xml:space="preserve"> </w:t>
      </w:r>
      <w:r w:rsidR="00AF62F4" w:rsidRPr="00D253A6">
        <w:rPr>
          <w:position w:val="-12"/>
        </w:rPr>
        <w:object w:dxaOrig="1700" w:dyaOrig="460">
          <v:shape id="_x0000_i1082" type="#_x0000_t75" style="width:84.75pt;height:23.25pt" o:ole="">
            <v:imagedata r:id="rId123" o:title=""/>
          </v:shape>
          <o:OLEObject Type="Embed" ProgID="Equation.DSMT4" ShapeID="_x0000_i1082" DrawAspect="Content" ObjectID="_1604515913" r:id="rId124"/>
        </w:object>
      </w:r>
      <w:r w:rsidR="00FD31DA" w:rsidRPr="00D253A6">
        <w:rPr>
          <w:rFonts w:eastAsiaTheme="minorEastAsia"/>
          <w:sz w:val="28"/>
          <w:szCs w:val="28"/>
        </w:rPr>
        <w:t xml:space="preserve">. Государство облагает налогом компанию за каждый закупленный у поставщика литр бензина (независимо </w:t>
      </w:r>
      <w:r w:rsidR="005C4C1A">
        <w:rPr>
          <w:rFonts w:eastAsiaTheme="minorEastAsia"/>
          <w:sz w:val="28"/>
          <w:szCs w:val="28"/>
        </w:rPr>
        <w:br/>
      </w:r>
      <w:r w:rsidR="00FD31DA" w:rsidRPr="00D253A6">
        <w:rPr>
          <w:rFonts w:eastAsiaTheme="minorEastAsia"/>
          <w:sz w:val="28"/>
          <w:szCs w:val="28"/>
        </w:rPr>
        <w:t>от того</w:t>
      </w:r>
      <w:r w:rsidR="005C4C1A">
        <w:rPr>
          <w:rFonts w:eastAsiaTheme="minorEastAsia"/>
          <w:sz w:val="28"/>
          <w:szCs w:val="28"/>
        </w:rPr>
        <w:t>,</w:t>
      </w:r>
      <w:r w:rsidR="00FD31DA" w:rsidRPr="00D253A6">
        <w:rPr>
          <w:rFonts w:eastAsiaTheme="minorEastAsia"/>
          <w:sz w:val="28"/>
          <w:szCs w:val="28"/>
        </w:rPr>
        <w:t xml:space="preserve"> продают ли его на заправке или используют для транспортировки) </w:t>
      </w:r>
      <w:r w:rsidR="005C4C1A">
        <w:rPr>
          <w:rFonts w:eastAsiaTheme="minorEastAsia"/>
          <w:sz w:val="28"/>
          <w:szCs w:val="28"/>
        </w:rPr>
        <w:br/>
      </w:r>
      <w:r w:rsidR="00FD31DA" w:rsidRPr="00D253A6">
        <w:rPr>
          <w:rFonts w:eastAsiaTheme="minorEastAsia"/>
          <w:sz w:val="28"/>
          <w:szCs w:val="28"/>
        </w:rPr>
        <w:t xml:space="preserve">по ставке, которая максимизирует поступления в бюджет. Определите, </w:t>
      </w:r>
      <w:r w:rsidR="005C4C1A">
        <w:rPr>
          <w:rFonts w:eastAsiaTheme="minorEastAsia"/>
          <w:sz w:val="28"/>
          <w:szCs w:val="28"/>
        </w:rPr>
        <w:br/>
      </w:r>
      <w:r w:rsidR="00FD31DA" w:rsidRPr="00D253A6">
        <w:rPr>
          <w:rFonts w:eastAsiaTheme="minorEastAsia"/>
          <w:sz w:val="28"/>
          <w:szCs w:val="28"/>
        </w:rPr>
        <w:t>на каком расстоянии от поставщика компания расположила заправку, если известно, что цена бензина на ней составила 105 у.е.</w:t>
      </w:r>
      <w:r w:rsidR="00FD31DA" w:rsidRPr="00D253A6">
        <w:rPr>
          <w:b/>
          <w:sz w:val="28"/>
          <w:szCs w:val="28"/>
        </w:rPr>
        <w:t xml:space="preserve"> </w:t>
      </w:r>
    </w:p>
    <w:p w:rsidR="005C4C1A" w:rsidRDefault="005C4C1A" w:rsidP="005E0335">
      <w:pPr>
        <w:jc w:val="both"/>
        <w:rPr>
          <w:b/>
          <w:sz w:val="28"/>
          <w:szCs w:val="28"/>
        </w:rPr>
      </w:pPr>
    </w:p>
    <w:p w:rsidR="005E0335" w:rsidRPr="00D253A6" w:rsidRDefault="00FD31DA" w:rsidP="005E0335">
      <w:pPr>
        <w:jc w:val="both"/>
        <w:rPr>
          <w:b/>
          <w:sz w:val="28"/>
          <w:szCs w:val="28"/>
        </w:rPr>
      </w:pPr>
      <w:r w:rsidRPr="00D253A6">
        <w:rPr>
          <w:b/>
          <w:sz w:val="28"/>
          <w:szCs w:val="28"/>
        </w:rPr>
        <w:t>Решение: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Суммарные издержки компании-монополиста </w:t>
      </w:r>
      <w:r w:rsidRPr="00D253A6">
        <w:rPr>
          <w:b/>
          <w:sz w:val="28"/>
          <w:szCs w:val="28"/>
        </w:rPr>
        <w:t>(3 балла)</w:t>
      </w:r>
      <w:r w:rsidRPr="00D253A6">
        <w:rPr>
          <w:sz w:val="28"/>
          <w:szCs w:val="28"/>
        </w:rPr>
        <w:t xml:space="preserve">: </w:t>
      </w:r>
    </w:p>
    <w:p w:rsidR="00AF62F4" w:rsidRPr="00D253A6" w:rsidRDefault="00AF62F4" w:rsidP="00AF62F4">
      <w:pPr>
        <w:jc w:val="center"/>
        <w:rPr>
          <w:sz w:val="28"/>
          <w:szCs w:val="28"/>
          <w:lang w:val="en-US"/>
        </w:rPr>
      </w:pPr>
      <w:r w:rsidRPr="00D253A6">
        <w:rPr>
          <w:position w:val="-14"/>
        </w:rPr>
        <w:object w:dxaOrig="9000" w:dyaOrig="420">
          <v:shape id="_x0000_i1083" type="#_x0000_t75" style="width:450.75pt;height:21pt" o:ole="">
            <v:imagedata r:id="rId125" o:title=""/>
          </v:shape>
          <o:OLEObject Type="Embed" ProgID="Equation.DSMT4" ShapeID="_x0000_i1083" DrawAspect="Content" ObjectID="_1604515914" r:id="rId126"/>
        </w:object>
      </w:r>
    </w:p>
    <w:p w:rsidR="005C4C1A" w:rsidRDefault="005C4C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31DA" w:rsidRPr="00D253A6" w:rsidRDefault="00FD31DA" w:rsidP="005E0335">
      <w:pPr>
        <w:jc w:val="both"/>
        <w:rPr>
          <w:sz w:val="28"/>
          <w:szCs w:val="28"/>
          <w:lang w:val="en-US"/>
        </w:rPr>
      </w:pPr>
      <w:r w:rsidRPr="00D253A6">
        <w:rPr>
          <w:sz w:val="28"/>
          <w:szCs w:val="28"/>
        </w:rPr>
        <w:lastRenderedPageBreak/>
        <w:t xml:space="preserve">Суммарная выручка: </w:t>
      </w:r>
    </w:p>
    <w:p w:rsidR="00AF62F4" w:rsidRPr="00D253A6" w:rsidRDefault="00AF62F4" w:rsidP="00AF62F4">
      <w:pPr>
        <w:jc w:val="center"/>
        <w:rPr>
          <w:sz w:val="28"/>
          <w:szCs w:val="28"/>
          <w:lang w:val="en-US"/>
        </w:rPr>
      </w:pPr>
      <w:r w:rsidRPr="00D253A6">
        <w:rPr>
          <w:position w:val="-14"/>
        </w:rPr>
        <w:object w:dxaOrig="4420" w:dyaOrig="480">
          <v:shape id="_x0000_i1084" type="#_x0000_t75" style="width:221.25pt;height:24.75pt" o:ole="">
            <v:imagedata r:id="rId127" o:title=""/>
          </v:shape>
          <o:OLEObject Type="Embed" ProgID="Equation.DSMT4" ShapeID="_x0000_i1084" DrawAspect="Content" ObjectID="_1604515915" r:id="rId128"/>
        </w:object>
      </w:r>
    </w:p>
    <w:p w:rsidR="00FD31DA" w:rsidRPr="005A401D" w:rsidRDefault="00FD31DA" w:rsidP="00AF62F4">
      <w:pPr>
        <w:pStyle w:val="a3"/>
        <w:spacing w:after="0" w:line="240" w:lineRule="auto"/>
        <w:ind w:left="0"/>
        <w:jc w:val="both"/>
        <w:rPr>
          <w:rFonts w:eastAsiaTheme="minorEastAsia"/>
          <w:sz w:val="28"/>
          <w:szCs w:val="28"/>
        </w:rPr>
      </w:pPr>
      <w:r w:rsidRPr="00D253A6">
        <w:rPr>
          <w:rFonts w:eastAsiaTheme="minorEastAsia"/>
          <w:sz w:val="28"/>
          <w:szCs w:val="28"/>
        </w:rPr>
        <w:t xml:space="preserve">Оптимум монополиста </w:t>
      </w:r>
      <w:r w:rsidRPr="005A401D">
        <w:rPr>
          <w:rFonts w:eastAsiaTheme="minorEastAsia"/>
          <w:sz w:val="28"/>
          <w:szCs w:val="28"/>
        </w:rPr>
        <w:t xml:space="preserve">достигается при равенстве предельных издержек </w:t>
      </w:r>
      <w:r w:rsidR="005C4C1A" w:rsidRPr="005A401D">
        <w:rPr>
          <w:rFonts w:eastAsiaTheme="minorEastAsia"/>
          <w:sz w:val="28"/>
          <w:szCs w:val="28"/>
        </w:rPr>
        <w:br/>
      </w:r>
      <w:r w:rsidRPr="005A401D">
        <w:rPr>
          <w:rFonts w:eastAsiaTheme="minorEastAsia"/>
          <w:sz w:val="28"/>
          <w:szCs w:val="28"/>
        </w:rPr>
        <w:t xml:space="preserve">и выручки: </w:t>
      </w:r>
    </w:p>
    <w:p w:rsidR="00AF62F4" w:rsidRPr="005A401D" w:rsidRDefault="00AF62F4" w:rsidP="00AF62F4">
      <w:pPr>
        <w:pStyle w:val="a3"/>
        <w:spacing w:after="0" w:line="240" w:lineRule="auto"/>
        <w:ind w:left="0"/>
        <w:jc w:val="center"/>
        <w:rPr>
          <w:rFonts w:eastAsiaTheme="minorEastAsia"/>
          <w:sz w:val="28"/>
          <w:szCs w:val="28"/>
          <w:lang w:val="en-US"/>
        </w:rPr>
      </w:pPr>
      <w:r w:rsidRPr="005A401D">
        <w:rPr>
          <w:position w:val="-14"/>
        </w:rPr>
        <w:object w:dxaOrig="6900" w:dyaOrig="420">
          <v:shape id="_x0000_i1085" type="#_x0000_t75" style="width:344.25pt;height:21pt" o:ole="">
            <v:imagedata r:id="rId129" o:title=""/>
          </v:shape>
          <o:OLEObject Type="Embed" ProgID="Equation.DSMT4" ShapeID="_x0000_i1085" DrawAspect="Content" ObjectID="_1604515916" r:id="rId130"/>
        </w:object>
      </w:r>
    </w:p>
    <w:p w:rsidR="00FD31DA" w:rsidRPr="005A401D" w:rsidRDefault="00AF62F4" w:rsidP="005E0335">
      <w:pPr>
        <w:pStyle w:val="a3"/>
        <w:spacing w:after="0" w:line="240" w:lineRule="auto"/>
        <w:ind w:left="0"/>
        <w:jc w:val="center"/>
        <w:rPr>
          <w:rFonts w:eastAsiaTheme="minorEastAsia"/>
          <w:sz w:val="28"/>
          <w:szCs w:val="28"/>
        </w:rPr>
      </w:pPr>
      <w:r w:rsidRPr="005A401D">
        <w:rPr>
          <w:position w:val="-14"/>
        </w:rPr>
        <w:object w:dxaOrig="3600" w:dyaOrig="420">
          <v:shape id="_x0000_i1086" type="#_x0000_t75" style="width:180.75pt;height:21pt" o:ole="">
            <v:imagedata r:id="rId131" o:title=""/>
          </v:shape>
          <o:OLEObject Type="Embed" ProgID="Equation.DSMT4" ShapeID="_x0000_i1086" DrawAspect="Content" ObjectID="_1604515917" r:id="rId132"/>
        </w:object>
      </w:r>
      <w:r w:rsidRPr="005A401D">
        <w:t xml:space="preserve"> </w:t>
      </w:r>
      <w:r w:rsidR="00FD31DA" w:rsidRPr="005A401D">
        <w:rPr>
          <w:b/>
          <w:sz w:val="28"/>
          <w:szCs w:val="28"/>
        </w:rPr>
        <w:t>(2 балла)</w:t>
      </w:r>
    </w:p>
    <w:p w:rsidR="00585215" w:rsidRPr="005A401D" w:rsidRDefault="00585215" w:rsidP="00585215">
      <w:pPr>
        <w:pStyle w:val="a3"/>
        <w:spacing w:after="0" w:line="240" w:lineRule="auto"/>
        <w:ind w:left="0"/>
        <w:jc w:val="both"/>
        <w:rPr>
          <w:rFonts w:eastAsiaTheme="minorEastAsia"/>
          <w:sz w:val="28"/>
          <w:szCs w:val="28"/>
        </w:rPr>
      </w:pPr>
      <w:proofErr w:type="gramStart"/>
      <w:r w:rsidRPr="005A401D">
        <w:rPr>
          <w:rFonts w:eastAsiaTheme="minorEastAsia"/>
          <w:sz w:val="28"/>
          <w:szCs w:val="28"/>
        </w:rPr>
        <w:t xml:space="preserve">Государство максимизирует поступления в бюджет (с учётом того, что налогом облагается каждый закупленный у поставщика литр бензина (независимо </w:t>
      </w:r>
      <w:r w:rsidRPr="005A401D">
        <w:rPr>
          <w:rFonts w:eastAsiaTheme="minorEastAsia"/>
          <w:sz w:val="28"/>
          <w:szCs w:val="28"/>
        </w:rPr>
        <w:br/>
        <w:t>от того</w:t>
      </w:r>
      <w:r w:rsidR="00E456FB" w:rsidRPr="005A401D">
        <w:rPr>
          <w:rFonts w:eastAsiaTheme="minorEastAsia"/>
          <w:sz w:val="28"/>
          <w:szCs w:val="28"/>
        </w:rPr>
        <w:t>,</w:t>
      </w:r>
      <w:r w:rsidRPr="005A401D">
        <w:rPr>
          <w:rFonts w:eastAsiaTheme="minorEastAsia"/>
          <w:sz w:val="28"/>
          <w:szCs w:val="28"/>
        </w:rPr>
        <w:t xml:space="preserve"> продают ли его на заправке или используют для транспортировки): </w:t>
      </w:r>
      <w:proofErr w:type="gramEnd"/>
    </w:p>
    <w:p w:rsidR="005A401D" w:rsidRPr="005A401D" w:rsidRDefault="005A401D" w:rsidP="005A401D">
      <w:pPr>
        <w:pStyle w:val="a3"/>
        <w:spacing w:after="0" w:line="240" w:lineRule="auto"/>
        <w:ind w:left="0"/>
        <w:jc w:val="center"/>
        <w:rPr>
          <w:lang w:val="en-US"/>
        </w:rPr>
      </w:pPr>
      <w:r w:rsidRPr="005A401D">
        <w:rPr>
          <w:position w:val="-16"/>
        </w:rPr>
        <w:object w:dxaOrig="7100" w:dyaOrig="460">
          <v:shape id="_x0000_i1099" type="#_x0000_t75" style="width:356.25pt;height:23.25pt" o:ole="">
            <v:imagedata r:id="rId133" o:title=""/>
          </v:shape>
          <o:OLEObject Type="Embed" ProgID="Equation.DSMT4" ShapeID="_x0000_i1099" DrawAspect="Content" ObjectID="_1604515918" r:id="rId134"/>
        </w:object>
      </w:r>
    </w:p>
    <w:p w:rsidR="005A401D" w:rsidRPr="005A401D" w:rsidRDefault="005A401D" w:rsidP="005A401D">
      <w:pPr>
        <w:pStyle w:val="a3"/>
        <w:spacing w:after="0" w:line="240" w:lineRule="auto"/>
        <w:ind w:left="0"/>
        <w:jc w:val="center"/>
        <w:rPr>
          <w:lang w:val="en-US"/>
        </w:rPr>
      </w:pPr>
      <w:r w:rsidRPr="005A401D">
        <w:rPr>
          <w:position w:val="-22"/>
        </w:rPr>
        <w:object w:dxaOrig="6360" w:dyaOrig="580">
          <v:shape id="_x0000_i1100" type="#_x0000_t75" style="width:318pt;height:28.5pt" o:ole="">
            <v:imagedata r:id="rId135" o:title=""/>
          </v:shape>
          <o:OLEObject Type="Embed" ProgID="Equation.DSMT4" ShapeID="_x0000_i1100" DrawAspect="Content" ObjectID="_1604515919" r:id="rId136"/>
        </w:object>
      </w:r>
    </w:p>
    <w:p w:rsidR="00FD31DA" w:rsidRPr="00D253A6" w:rsidRDefault="00AF62F4" w:rsidP="005E0335">
      <w:pPr>
        <w:pStyle w:val="a3"/>
        <w:spacing w:after="0" w:line="240" w:lineRule="auto"/>
        <w:ind w:left="0"/>
        <w:jc w:val="center"/>
        <w:rPr>
          <w:b/>
          <w:sz w:val="28"/>
          <w:szCs w:val="28"/>
          <w:lang w:val="en-US"/>
        </w:rPr>
      </w:pPr>
      <w:r w:rsidRPr="005A401D">
        <w:rPr>
          <w:position w:val="-34"/>
        </w:rPr>
        <w:object w:dxaOrig="5720" w:dyaOrig="820">
          <v:shape id="_x0000_i1087" type="#_x0000_t75" style="width:286.5pt;height:40.5pt" o:ole="">
            <v:imagedata r:id="rId137" o:title=""/>
          </v:shape>
          <o:OLEObject Type="Embed" ProgID="Equation.DSMT4" ShapeID="_x0000_i1087" DrawAspect="Content" ObjectID="_1604515920" r:id="rId138"/>
        </w:object>
      </w:r>
      <w:bookmarkStart w:id="0" w:name="_GoBack"/>
      <w:bookmarkEnd w:id="0"/>
      <w:r w:rsidRPr="00D253A6">
        <w:rPr>
          <w:lang w:val="en-US"/>
        </w:rPr>
        <w:t xml:space="preserve"> </w:t>
      </w:r>
      <w:r w:rsidR="00FD31DA" w:rsidRPr="00D253A6">
        <w:rPr>
          <w:b/>
          <w:sz w:val="28"/>
          <w:szCs w:val="28"/>
        </w:rPr>
        <w:t>(3 балла)</w:t>
      </w:r>
    </w:p>
    <w:p w:rsidR="00AF62F4" w:rsidRPr="00D253A6" w:rsidRDefault="00AF62F4" w:rsidP="005E0335">
      <w:pPr>
        <w:pStyle w:val="a3"/>
        <w:spacing w:after="0" w:line="240" w:lineRule="auto"/>
        <w:ind w:left="0"/>
        <w:jc w:val="center"/>
        <w:rPr>
          <w:lang w:val="en-US"/>
        </w:rPr>
      </w:pPr>
      <w:r w:rsidRPr="00D253A6">
        <w:rPr>
          <w:position w:val="-28"/>
        </w:rPr>
        <w:object w:dxaOrig="9440" w:dyaOrig="700">
          <v:shape id="_x0000_i1088" type="#_x0000_t75" style="width:472.5pt;height:33.75pt" o:ole="">
            <v:imagedata r:id="rId139" o:title=""/>
          </v:shape>
          <o:OLEObject Type="Embed" ProgID="Equation.DSMT4" ShapeID="_x0000_i1088" DrawAspect="Content" ObjectID="_1604515921" r:id="rId140"/>
        </w:object>
      </w:r>
    </w:p>
    <w:p w:rsidR="00FD31DA" w:rsidRPr="00D253A6" w:rsidRDefault="00AF62F4" w:rsidP="005E0335">
      <w:pPr>
        <w:pStyle w:val="a3"/>
        <w:spacing w:after="0" w:line="240" w:lineRule="auto"/>
        <w:ind w:left="0"/>
        <w:rPr>
          <w:rFonts w:eastAsiaTheme="minorEastAsia"/>
          <w:sz w:val="28"/>
          <w:szCs w:val="28"/>
        </w:rPr>
      </w:pPr>
      <w:r w:rsidRPr="00D253A6">
        <w:rPr>
          <w:position w:val="-6"/>
        </w:rPr>
        <w:object w:dxaOrig="1840" w:dyaOrig="300">
          <v:shape id="_x0000_i1089" type="#_x0000_t75" style="width:91.5pt;height:15.75pt" o:ole="">
            <v:imagedata r:id="rId141" o:title=""/>
          </v:shape>
          <o:OLEObject Type="Embed" ProgID="Equation.DSMT4" ShapeID="_x0000_i1089" DrawAspect="Content" ObjectID="_1604515922" r:id="rId142"/>
        </w:object>
      </w:r>
      <w:r w:rsidRPr="00D253A6">
        <w:rPr>
          <w:rFonts w:eastAsiaTheme="minorEastAsia"/>
          <w:sz w:val="28"/>
          <w:szCs w:val="28"/>
        </w:rPr>
        <w:t xml:space="preserve"> </w:t>
      </w:r>
      <w:r w:rsidR="00FD31DA" w:rsidRPr="00D253A6">
        <w:rPr>
          <w:b/>
          <w:sz w:val="28"/>
          <w:szCs w:val="28"/>
        </w:rPr>
        <w:t>(3 балла)</w:t>
      </w:r>
    </w:p>
    <w:p w:rsidR="00CC4011" w:rsidRPr="00D253A6" w:rsidRDefault="00CC4011" w:rsidP="00CC4011">
      <w:pPr>
        <w:jc w:val="both"/>
        <w:rPr>
          <w:b/>
          <w:sz w:val="28"/>
          <w:szCs w:val="28"/>
        </w:rPr>
      </w:pPr>
      <w:r w:rsidRPr="00D253A6">
        <w:rPr>
          <w:b/>
          <w:sz w:val="28"/>
          <w:szCs w:val="28"/>
        </w:rPr>
        <w:t xml:space="preserve">Ответ: </w:t>
      </w:r>
      <w:r w:rsidRPr="00D253A6">
        <w:rPr>
          <w:sz w:val="28"/>
          <w:szCs w:val="28"/>
        </w:rPr>
        <w:t>2.</w:t>
      </w:r>
    </w:p>
    <w:p w:rsidR="00CC4011" w:rsidRPr="00D253A6" w:rsidRDefault="00CC4011" w:rsidP="00CC4011">
      <w:pPr>
        <w:jc w:val="both"/>
        <w:rPr>
          <w:b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 xml:space="preserve">Максимум за задание – </w:t>
      </w:r>
      <w:r w:rsidRPr="00D253A6">
        <w:rPr>
          <w:rFonts w:eastAsia="Calibri"/>
          <w:b/>
          <w:i/>
          <w:sz w:val="28"/>
          <w:szCs w:val="28"/>
          <w:lang w:eastAsia="en-US"/>
        </w:rPr>
        <w:t>11 баллов.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14. </w:t>
      </w:r>
      <w:r w:rsidR="00FD31DA" w:rsidRPr="00D253A6">
        <w:rPr>
          <w:sz w:val="28"/>
          <w:szCs w:val="28"/>
        </w:rPr>
        <w:t xml:space="preserve">На рынке компьютерных игр есть две категории покупателей – геймеры </w:t>
      </w:r>
      <w:r w:rsidR="005C4C1A"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>и новички. Спрос геймеров задаётся функцией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position w:val="-24"/>
        </w:rPr>
        <w:object w:dxaOrig="1500" w:dyaOrig="660">
          <v:shape id="_x0000_i1090" type="#_x0000_t75" style="width:74.25pt;height:33pt" o:ole="">
            <v:imagedata r:id="rId143" o:title=""/>
          </v:shape>
          <o:OLEObject Type="Embed" ProgID="Equation.DSMT4" ShapeID="_x0000_i1090" DrawAspect="Content" ObjectID="_1604515923" r:id="rId144"/>
        </w:object>
      </w:r>
      <w:r w:rsidR="00FD31DA" w:rsidRPr="00D253A6">
        <w:rPr>
          <w:sz w:val="28"/>
          <w:szCs w:val="28"/>
        </w:rPr>
        <w:t>, а спрос новичков задаётся функцией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position w:val="-24"/>
        </w:rPr>
        <w:object w:dxaOrig="1480" w:dyaOrig="660">
          <v:shape id="_x0000_i1091" type="#_x0000_t75" style="width:73.5pt;height:33pt" o:ole="">
            <v:imagedata r:id="rId145" o:title=""/>
          </v:shape>
          <o:OLEObject Type="Embed" ProgID="Equation.DSMT4" ShapeID="_x0000_i1091" DrawAspect="Content" ObjectID="_1604515924" r:id="rId146"/>
        </w:object>
      </w:r>
      <w:r w:rsidR="00FD31DA" w:rsidRPr="00D253A6">
        <w:rPr>
          <w:sz w:val="28"/>
          <w:szCs w:val="28"/>
        </w:rPr>
        <w:t>. Предложение на рынке компьютерных игр имеет вид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position w:val="-12"/>
        </w:rPr>
        <w:object w:dxaOrig="1420" w:dyaOrig="360">
          <v:shape id="_x0000_i1092" type="#_x0000_t75" style="width:70.5pt;height:18pt" o:ole="">
            <v:imagedata r:id="rId147" o:title=""/>
          </v:shape>
          <o:OLEObject Type="Embed" ProgID="Equation.DSMT4" ShapeID="_x0000_i1092" DrawAspect="Content" ObjectID="_1604515925" r:id="rId148"/>
        </w:object>
      </w:r>
      <w:r w:rsidR="00FD31DA" w:rsidRPr="00D253A6">
        <w:rPr>
          <w:sz w:val="28"/>
          <w:szCs w:val="28"/>
        </w:rPr>
        <w:t xml:space="preserve">. </w:t>
      </w:r>
    </w:p>
    <w:p w:rsidR="005E0335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Пусть государство вводит </w:t>
      </w:r>
      <w:proofErr w:type="spellStart"/>
      <w:r w:rsidRPr="00D253A6">
        <w:rPr>
          <w:sz w:val="28"/>
          <w:szCs w:val="28"/>
        </w:rPr>
        <w:t>потоварный</w:t>
      </w:r>
      <w:proofErr w:type="spellEnd"/>
      <w:r w:rsidRPr="00D253A6">
        <w:rPr>
          <w:sz w:val="28"/>
          <w:szCs w:val="28"/>
        </w:rPr>
        <w:t xml:space="preserve"> налог на производителей в размере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i/>
          <w:sz w:val="28"/>
          <w:szCs w:val="28"/>
          <w:lang w:val="en-US"/>
        </w:rPr>
        <w:t>t</w:t>
      </w:r>
      <w:r w:rsidRPr="00D253A6">
        <w:rPr>
          <w:sz w:val="28"/>
          <w:szCs w:val="28"/>
        </w:rPr>
        <w:t xml:space="preserve"> </w:t>
      </w:r>
      <w:r w:rsidR="005C4C1A">
        <w:rPr>
          <w:sz w:val="28"/>
          <w:szCs w:val="28"/>
        </w:rPr>
        <w:br/>
      </w:r>
      <w:r w:rsidRPr="00D253A6">
        <w:rPr>
          <w:sz w:val="28"/>
          <w:szCs w:val="28"/>
        </w:rPr>
        <w:t xml:space="preserve">за единицу продукции. Известно, что равновесное количество сократилось </w:t>
      </w:r>
      <w:r w:rsidR="005C4C1A">
        <w:rPr>
          <w:sz w:val="28"/>
          <w:szCs w:val="28"/>
        </w:rPr>
        <w:br/>
      </w:r>
      <w:r w:rsidRPr="00D253A6">
        <w:rPr>
          <w:sz w:val="28"/>
          <w:szCs w:val="28"/>
        </w:rPr>
        <w:t>на 30 единиц. Чему равна ставка налога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i/>
          <w:sz w:val="28"/>
          <w:szCs w:val="28"/>
          <w:lang w:val="en-US"/>
        </w:rPr>
        <w:t>t</w:t>
      </w:r>
      <w:r w:rsidRPr="00D253A6">
        <w:rPr>
          <w:sz w:val="28"/>
          <w:szCs w:val="28"/>
        </w:rPr>
        <w:t>?</w:t>
      </w:r>
    </w:p>
    <w:p w:rsidR="005E0335" w:rsidRPr="00D253A6" w:rsidRDefault="00FD31DA" w:rsidP="005E0335">
      <w:pPr>
        <w:jc w:val="both"/>
        <w:rPr>
          <w:i/>
          <w:sz w:val="28"/>
          <w:szCs w:val="28"/>
        </w:rPr>
      </w:pPr>
      <w:r w:rsidRPr="00D253A6">
        <w:rPr>
          <w:b/>
          <w:sz w:val="28"/>
          <w:szCs w:val="28"/>
        </w:rPr>
        <w:t>Решение</w:t>
      </w:r>
      <w:r w:rsidRPr="005C4C1A">
        <w:rPr>
          <w:b/>
          <w:sz w:val="28"/>
          <w:szCs w:val="28"/>
        </w:rPr>
        <w:t>:</w:t>
      </w:r>
    </w:p>
    <w:p w:rsidR="005E0335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Составим общую функцию спроса. При цене выше 150 рублей никто </w:t>
      </w:r>
      <w:r w:rsidR="005C4C1A">
        <w:rPr>
          <w:sz w:val="28"/>
          <w:szCs w:val="28"/>
        </w:rPr>
        <w:br/>
      </w:r>
      <w:r w:rsidRPr="00D253A6">
        <w:rPr>
          <w:sz w:val="28"/>
          <w:szCs w:val="28"/>
        </w:rPr>
        <w:t>не покупает игры, при цене в интервале от 75 до 150 рублей игры покупают только геймеры. При цене ниже 75 рублей игры покупают обе категории потребителей.</w:t>
      </w:r>
    </w:p>
    <w:p w:rsidR="005E0335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>Таким образом, общая функция спроса:</w:t>
      </w:r>
    </w:p>
    <w:p w:rsidR="00FD31DA" w:rsidRPr="00D253A6" w:rsidRDefault="00AF62F4" w:rsidP="005E0335">
      <w:pPr>
        <w:jc w:val="both"/>
        <w:rPr>
          <w:sz w:val="28"/>
          <w:szCs w:val="28"/>
        </w:rPr>
      </w:pPr>
      <w:r w:rsidRPr="00D253A6">
        <w:rPr>
          <w:position w:val="-90"/>
        </w:rPr>
        <w:object w:dxaOrig="2780" w:dyaOrig="1939">
          <v:shape id="_x0000_i1093" type="#_x0000_t75" style="width:138.75pt;height:96.75pt" o:ole="">
            <v:imagedata r:id="rId149" o:title=""/>
          </v:shape>
          <o:OLEObject Type="Embed" ProgID="Equation.DSMT4" ShapeID="_x0000_i1093" DrawAspect="Content" ObjectID="_1604515926" r:id="rId150"/>
        </w:object>
      </w:r>
      <w:r w:rsidRPr="00D253A6">
        <w:rPr>
          <w:sz w:val="28"/>
          <w:szCs w:val="28"/>
        </w:rPr>
        <w:t xml:space="preserve"> </w:t>
      </w:r>
      <w:r w:rsidR="00FD31DA" w:rsidRPr="00D253A6">
        <w:rPr>
          <w:b/>
          <w:sz w:val="28"/>
          <w:szCs w:val="28"/>
        </w:rPr>
        <w:t>(4 балла)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lastRenderedPageBreak/>
        <w:t>Далее находим равновесную цену и количество. Функция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position w:val="-12"/>
        </w:rPr>
        <w:object w:dxaOrig="1420" w:dyaOrig="360">
          <v:shape id="_x0000_i1094" type="#_x0000_t75" style="width:70.5pt;height:18pt" o:ole="">
            <v:imagedata r:id="rId151" o:title=""/>
          </v:shape>
          <o:OLEObject Type="Embed" ProgID="Equation.DSMT4" ShapeID="_x0000_i1094" DrawAspect="Content" ObjectID="_1604515927" r:id="rId152"/>
        </w:object>
      </w:r>
      <w:r w:rsidRPr="00D253A6">
        <w:rPr>
          <w:sz w:val="28"/>
          <w:szCs w:val="28"/>
        </w:rPr>
        <w:t xml:space="preserve"> пересекает функцию спроса на третьем участке в точке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position w:val="-12"/>
        </w:rPr>
        <w:object w:dxaOrig="1640" w:dyaOrig="360">
          <v:shape id="_x0000_i1095" type="#_x0000_t75" style="width:82.5pt;height:18pt" o:ole="">
            <v:imagedata r:id="rId153" o:title=""/>
          </v:shape>
          <o:OLEObject Type="Embed" ProgID="Equation.DSMT4" ShapeID="_x0000_i1095" DrawAspect="Content" ObjectID="_1604515928" r:id="rId154"/>
        </w:object>
      </w:r>
      <w:r w:rsidRPr="00D253A6">
        <w:rPr>
          <w:sz w:val="28"/>
          <w:szCs w:val="28"/>
        </w:rPr>
        <w:t xml:space="preserve"> </w:t>
      </w:r>
      <w:r w:rsidRPr="00D253A6">
        <w:rPr>
          <w:b/>
          <w:sz w:val="28"/>
          <w:szCs w:val="28"/>
        </w:rPr>
        <w:t>(2 балла)</w:t>
      </w:r>
      <w:r w:rsidR="005C4C1A" w:rsidRPr="005C4C1A">
        <w:rPr>
          <w:sz w:val="28"/>
          <w:szCs w:val="28"/>
        </w:rPr>
        <w:t>.</w:t>
      </w:r>
    </w:p>
    <w:p w:rsidR="00FD31DA" w:rsidRPr="00D253A6" w:rsidRDefault="00D253A6" w:rsidP="005E0335">
      <w:pPr>
        <w:jc w:val="center"/>
        <w:rPr>
          <w:sz w:val="28"/>
          <w:szCs w:val="28"/>
        </w:rPr>
      </w:pPr>
      <w:r w:rsidRPr="00D253A6">
        <w:rPr>
          <w:sz w:val="28"/>
          <w:szCs w:val="28"/>
        </w:rPr>
        <w:t xml:space="preserve"> </w:t>
      </w:r>
      <w:r w:rsidRPr="00D253A6">
        <w:rPr>
          <w:noProof/>
          <w:sz w:val="28"/>
          <w:szCs w:val="28"/>
        </w:rPr>
        <w:drawing>
          <wp:inline distT="0" distB="0" distL="0" distR="0">
            <wp:extent cx="2462893" cy="2240317"/>
            <wp:effectExtent l="19050" t="0" r="0" b="0"/>
            <wp:docPr id="5" name="Рисунок 4" descr="11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-7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03" cy="2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Новое равновесное количество уменьшилось на 30 единиц и стало равно 15. Тогда равновесная цена равна 105, покупают игры только геймеры </w:t>
      </w:r>
      <w:r w:rsidRPr="00D253A6">
        <w:rPr>
          <w:b/>
          <w:sz w:val="28"/>
          <w:szCs w:val="28"/>
        </w:rPr>
        <w:t>(2 балла)</w:t>
      </w:r>
      <w:r w:rsidR="005C4C1A" w:rsidRPr="00D253A6">
        <w:rPr>
          <w:sz w:val="28"/>
          <w:szCs w:val="28"/>
        </w:rPr>
        <w:t>.</w:t>
      </w:r>
    </w:p>
    <w:p w:rsidR="00FD31DA" w:rsidRPr="00D253A6" w:rsidRDefault="00FD31DA" w:rsidP="005E0335">
      <w:pPr>
        <w:jc w:val="both"/>
        <w:rPr>
          <w:i/>
          <w:sz w:val="28"/>
          <w:szCs w:val="28"/>
        </w:rPr>
      </w:pPr>
      <w:r w:rsidRPr="00D253A6">
        <w:rPr>
          <w:sz w:val="28"/>
          <w:szCs w:val="28"/>
        </w:rPr>
        <w:t>Новая функция предложения: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position w:val="-12"/>
        </w:rPr>
        <w:object w:dxaOrig="1780" w:dyaOrig="360">
          <v:shape id="_x0000_i1096" type="#_x0000_t75" style="width:89.25pt;height:18pt" o:ole="">
            <v:imagedata r:id="rId156" o:title=""/>
          </v:shape>
          <o:OLEObject Type="Embed" ProgID="Equation.DSMT4" ShapeID="_x0000_i1096" DrawAspect="Content" ObjectID="_1604515929" r:id="rId157"/>
        </w:object>
      </w:r>
      <w:r w:rsidRPr="00D253A6">
        <w:rPr>
          <w:sz w:val="28"/>
          <w:szCs w:val="28"/>
        </w:rPr>
        <w:t xml:space="preserve">. Подставляя </w:t>
      </w:r>
      <w:proofErr w:type="gramStart"/>
      <w:r w:rsidRPr="00D253A6">
        <w:rPr>
          <w:sz w:val="28"/>
          <w:szCs w:val="28"/>
        </w:rPr>
        <w:t>равновесные</w:t>
      </w:r>
      <w:proofErr w:type="gramEnd"/>
      <w:r w:rsidRPr="00D253A6">
        <w:rPr>
          <w:sz w:val="28"/>
          <w:szCs w:val="28"/>
        </w:rPr>
        <w:t xml:space="preserve"> цену </w:t>
      </w:r>
      <w:r w:rsidR="005C4C1A">
        <w:rPr>
          <w:sz w:val="28"/>
          <w:szCs w:val="28"/>
        </w:rPr>
        <w:br/>
      </w:r>
      <w:r w:rsidRPr="00D253A6">
        <w:rPr>
          <w:sz w:val="28"/>
          <w:szCs w:val="28"/>
        </w:rPr>
        <w:t xml:space="preserve">и количество, получаем, что ставка налога равна 80 </w:t>
      </w:r>
      <w:r w:rsidRPr="00D253A6">
        <w:rPr>
          <w:b/>
          <w:sz w:val="28"/>
          <w:szCs w:val="28"/>
        </w:rPr>
        <w:t>(3 балла)</w:t>
      </w:r>
      <w:r w:rsidR="005C4C1A" w:rsidRPr="00D253A6">
        <w:rPr>
          <w:sz w:val="28"/>
          <w:szCs w:val="28"/>
        </w:rPr>
        <w:t>.</w:t>
      </w:r>
    </w:p>
    <w:p w:rsidR="00CC4011" w:rsidRPr="00D253A6" w:rsidRDefault="00CC4011" w:rsidP="00CC4011">
      <w:pPr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Ответ</w:t>
      </w:r>
      <w:r w:rsidRPr="00D253A6">
        <w:rPr>
          <w:i/>
          <w:sz w:val="28"/>
          <w:szCs w:val="28"/>
        </w:rPr>
        <w:t>:</w:t>
      </w:r>
      <w:r w:rsidRPr="00D253A6">
        <w:rPr>
          <w:sz w:val="28"/>
          <w:szCs w:val="28"/>
        </w:rPr>
        <w:t xml:space="preserve"> 80.</w:t>
      </w:r>
    </w:p>
    <w:p w:rsidR="00CC4011" w:rsidRPr="00D253A6" w:rsidRDefault="00CC4011" w:rsidP="00CC4011">
      <w:pPr>
        <w:jc w:val="both"/>
        <w:rPr>
          <w:b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 xml:space="preserve">Максимум за задание – </w:t>
      </w:r>
      <w:r w:rsidRPr="00D253A6">
        <w:rPr>
          <w:rFonts w:eastAsia="Calibri"/>
          <w:b/>
          <w:i/>
          <w:sz w:val="28"/>
          <w:szCs w:val="28"/>
          <w:lang w:eastAsia="en-US"/>
        </w:rPr>
        <w:t>11 баллов.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</w:p>
    <w:p w:rsidR="00FD31DA" w:rsidRPr="00D253A6" w:rsidRDefault="005E0335" w:rsidP="005E0335">
      <w:pPr>
        <w:jc w:val="both"/>
        <w:rPr>
          <w:sz w:val="28"/>
          <w:szCs w:val="28"/>
        </w:rPr>
      </w:pPr>
      <w:r w:rsidRPr="00D253A6">
        <w:rPr>
          <w:b/>
          <w:sz w:val="28"/>
          <w:szCs w:val="28"/>
        </w:rPr>
        <w:t>15. </w:t>
      </w:r>
      <w:r w:rsidR="00FD31DA" w:rsidRPr="00D253A6">
        <w:rPr>
          <w:sz w:val="28"/>
          <w:szCs w:val="28"/>
        </w:rPr>
        <w:t xml:space="preserve">Артур </w:t>
      </w:r>
      <w:proofErr w:type="spellStart"/>
      <w:r w:rsidR="00FD31DA" w:rsidRPr="00D253A6">
        <w:rPr>
          <w:sz w:val="28"/>
          <w:szCs w:val="28"/>
        </w:rPr>
        <w:t>Хоггет</w:t>
      </w:r>
      <w:proofErr w:type="spellEnd"/>
      <w:r w:rsidR="00FD31DA" w:rsidRPr="00D253A6">
        <w:rPr>
          <w:sz w:val="28"/>
          <w:szCs w:val="28"/>
        </w:rPr>
        <w:t xml:space="preserve"> занимается разведением животны</w:t>
      </w:r>
      <w:r w:rsidR="005C4C1A">
        <w:rPr>
          <w:sz w:val="28"/>
          <w:szCs w:val="28"/>
        </w:rPr>
        <w:t>х. На его ферме каждое лето могут</w:t>
      </w:r>
      <w:r w:rsidR="00FD31DA" w:rsidRPr="00D253A6">
        <w:rPr>
          <w:sz w:val="28"/>
          <w:szCs w:val="28"/>
        </w:rPr>
        <w:t xml:space="preserve"> жить до 100 уток или до 20</w:t>
      </w:r>
      <w:r w:rsidR="00D64D56">
        <w:rPr>
          <w:sz w:val="28"/>
          <w:szCs w:val="28"/>
        </w:rPr>
        <w:t>-ти</w:t>
      </w:r>
      <w:r w:rsidR="00FD31DA" w:rsidRPr="00D253A6">
        <w:rPr>
          <w:sz w:val="28"/>
          <w:szCs w:val="28"/>
        </w:rPr>
        <w:t xml:space="preserve"> поросят. Утки и поросята могут соседствовать на одной ферме в любом линейном соотношении. </w:t>
      </w:r>
      <w:proofErr w:type="spellStart"/>
      <w:r w:rsidR="00FD31DA" w:rsidRPr="00D253A6">
        <w:rPr>
          <w:sz w:val="28"/>
          <w:szCs w:val="28"/>
        </w:rPr>
        <w:t>Хоггет</w:t>
      </w:r>
      <w:proofErr w:type="spellEnd"/>
      <w:r w:rsidR="00FD31DA" w:rsidRPr="00D253A6">
        <w:rPr>
          <w:sz w:val="28"/>
          <w:szCs w:val="28"/>
        </w:rPr>
        <w:t xml:space="preserve"> </w:t>
      </w:r>
      <w:r w:rsidR="006B7193" w:rsidRPr="00D253A6">
        <w:rPr>
          <w:sz w:val="28"/>
          <w:szCs w:val="28"/>
        </w:rPr>
        <w:t>может обмениваться животными с соседом в такой пропорции, что за каждые 20 уток можно получить 3</w:t>
      </w:r>
      <w:r w:rsidR="00D64D56">
        <w:rPr>
          <w:sz w:val="28"/>
          <w:szCs w:val="28"/>
        </w:rPr>
        <w:t>-х поросят и наоборот, причё</w:t>
      </w:r>
      <w:r w:rsidR="006B7193" w:rsidRPr="00D253A6">
        <w:rPr>
          <w:sz w:val="28"/>
          <w:szCs w:val="28"/>
        </w:rPr>
        <w:t xml:space="preserve">м у соседа есть 100 уток и </w:t>
      </w:r>
      <w:r w:rsidR="00D64D56">
        <w:rPr>
          <w:sz w:val="28"/>
          <w:szCs w:val="28"/>
        </w:rPr>
        <w:br/>
      </w:r>
      <w:r w:rsidR="006B7193" w:rsidRPr="00D253A6">
        <w:rPr>
          <w:sz w:val="28"/>
          <w:szCs w:val="28"/>
        </w:rPr>
        <w:t>50 поросят</w:t>
      </w:r>
      <w:r w:rsidR="00FD31DA" w:rsidRPr="00D253A6">
        <w:rPr>
          <w:sz w:val="28"/>
          <w:szCs w:val="28"/>
        </w:rPr>
        <w:t>.</w:t>
      </w:r>
      <w:r w:rsidR="00FD31DA" w:rsidRPr="00D253A6">
        <w:rPr>
          <w:rFonts w:eastAsiaTheme="minorEastAsia"/>
          <w:sz w:val="28"/>
          <w:szCs w:val="28"/>
        </w:rPr>
        <w:t xml:space="preserve"> Ежегодно Артура </w:t>
      </w:r>
      <w:proofErr w:type="spellStart"/>
      <w:r w:rsidR="00FD31DA" w:rsidRPr="00D253A6">
        <w:rPr>
          <w:rFonts w:eastAsiaTheme="minorEastAsia"/>
          <w:sz w:val="28"/>
          <w:szCs w:val="28"/>
        </w:rPr>
        <w:t>Хоггета</w:t>
      </w:r>
      <w:proofErr w:type="spellEnd"/>
      <w:r w:rsidR="00FD31DA" w:rsidRPr="00D253A6">
        <w:rPr>
          <w:rFonts w:eastAsiaTheme="minorEastAsia"/>
          <w:sz w:val="28"/>
          <w:szCs w:val="28"/>
        </w:rPr>
        <w:t xml:space="preserve"> приглашают на ярмарку в город, где ему </w:t>
      </w:r>
      <w:proofErr w:type="gramStart"/>
      <w:r w:rsidR="00FD31DA" w:rsidRPr="00D253A6">
        <w:rPr>
          <w:rFonts w:eastAsiaTheme="minorEastAsia"/>
          <w:sz w:val="28"/>
          <w:szCs w:val="28"/>
        </w:rPr>
        <w:t>готовы</w:t>
      </w:r>
      <w:proofErr w:type="gramEnd"/>
      <w:r w:rsidR="00FD31DA" w:rsidRPr="00D253A6">
        <w:rPr>
          <w:rFonts w:eastAsiaTheme="minorEastAsia"/>
          <w:sz w:val="28"/>
          <w:szCs w:val="28"/>
        </w:rPr>
        <w:t xml:space="preserve"> заплатить </w:t>
      </w:r>
      <w:r w:rsidR="00FD31DA" w:rsidRPr="00D253A6">
        <w:rPr>
          <w:sz w:val="28"/>
          <w:szCs w:val="28"/>
        </w:rPr>
        <w:t>5$ за каждую утку и 30$</w:t>
      </w:r>
      <w:r w:rsidR="00D64D56">
        <w:rPr>
          <w:sz w:val="28"/>
          <w:szCs w:val="28"/>
        </w:rPr>
        <w:t xml:space="preserve"> за каждого поросё</w:t>
      </w:r>
      <w:r w:rsidR="00FD31DA" w:rsidRPr="00D253A6">
        <w:rPr>
          <w:sz w:val="28"/>
          <w:szCs w:val="28"/>
        </w:rPr>
        <w:t xml:space="preserve">нка. Сколько максимально сможет заработать Артур </w:t>
      </w:r>
      <w:proofErr w:type="spellStart"/>
      <w:r w:rsidR="00FD31DA" w:rsidRPr="00D253A6">
        <w:rPr>
          <w:sz w:val="28"/>
          <w:szCs w:val="28"/>
        </w:rPr>
        <w:t>Хоггет</w:t>
      </w:r>
      <w:proofErr w:type="spellEnd"/>
      <w:r w:rsidR="006B7193" w:rsidRPr="00D253A6">
        <w:rPr>
          <w:sz w:val="28"/>
          <w:szCs w:val="28"/>
        </w:rPr>
        <w:t xml:space="preserve"> по итогам одного лета</w:t>
      </w:r>
      <w:r w:rsidR="00FD31DA" w:rsidRPr="00D253A6">
        <w:rPr>
          <w:sz w:val="28"/>
          <w:szCs w:val="28"/>
        </w:rPr>
        <w:t>?</w:t>
      </w:r>
    </w:p>
    <w:p w:rsidR="00FD31DA" w:rsidRPr="00D253A6" w:rsidRDefault="00FD31DA" w:rsidP="005E0335">
      <w:pPr>
        <w:jc w:val="both"/>
        <w:rPr>
          <w:b/>
          <w:sz w:val="28"/>
          <w:szCs w:val="28"/>
        </w:rPr>
      </w:pPr>
      <w:r w:rsidRPr="00D253A6">
        <w:rPr>
          <w:b/>
          <w:sz w:val="28"/>
          <w:szCs w:val="28"/>
        </w:rPr>
        <w:t>Решение: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Пропорция обмена выгодна </w:t>
      </w:r>
      <w:proofErr w:type="spellStart"/>
      <w:r w:rsidRPr="00D253A6">
        <w:rPr>
          <w:sz w:val="28"/>
          <w:szCs w:val="28"/>
        </w:rPr>
        <w:t>Хоггету</w:t>
      </w:r>
      <w:proofErr w:type="spellEnd"/>
      <w:r w:rsidRPr="00D253A6">
        <w:rPr>
          <w:sz w:val="28"/>
          <w:szCs w:val="28"/>
        </w:rPr>
        <w:t xml:space="preserve">, он может увеличить свои производственные возможности. Пусть </w:t>
      </w:r>
      <w:proofErr w:type="spellStart"/>
      <w:r w:rsidRPr="00D253A6">
        <w:rPr>
          <w:sz w:val="28"/>
          <w:szCs w:val="28"/>
        </w:rPr>
        <w:t>Хоггет</w:t>
      </w:r>
      <w:proofErr w:type="spellEnd"/>
      <w:r w:rsidRPr="00D253A6">
        <w:rPr>
          <w:sz w:val="28"/>
          <w:szCs w:val="28"/>
        </w:rPr>
        <w:t xml:space="preserve"> произв</w:t>
      </w:r>
      <w:r w:rsidR="00D64D56">
        <w:rPr>
          <w:sz w:val="28"/>
          <w:szCs w:val="28"/>
        </w:rPr>
        <w:t>ё</w:t>
      </w:r>
      <w:r w:rsidRPr="00D253A6">
        <w:rPr>
          <w:sz w:val="28"/>
          <w:szCs w:val="28"/>
        </w:rPr>
        <w:t xml:space="preserve">л 20 поросят: 15 можно обменять на 100 уток, а </w:t>
      </w:r>
      <w:proofErr w:type="gramStart"/>
      <w:r w:rsidRPr="00D253A6">
        <w:rPr>
          <w:sz w:val="28"/>
          <w:szCs w:val="28"/>
        </w:rPr>
        <w:t>оставшиеся</w:t>
      </w:r>
      <w:proofErr w:type="gramEnd"/>
      <w:r w:rsidRPr="00D253A6">
        <w:rPr>
          <w:sz w:val="28"/>
          <w:szCs w:val="28"/>
        </w:rPr>
        <w:t xml:space="preserve"> 5 поросят эквивалентны 25 уткам.  </w:t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Кривая торговых возможностей </w:t>
      </w:r>
      <w:proofErr w:type="spellStart"/>
      <w:r w:rsidRPr="00D253A6">
        <w:rPr>
          <w:sz w:val="28"/>
          <w:szCs w:val="28"/>
        </w:rPr>
        <w:t>Хоггета</w:t>
      </w:r>
      <w:proofErr w:type="spellEnd"/>
      <w:r w:rsidRPr="00D253A6">
        <w:rPr>
          <w:sz w:val="28"/>
          <w:szCs w:val="28"/>
        </w:rPr>
        <w:t xml:space="preserve"> при обмене с соседом выглядит так </w:t>
      </w:r>
      <w:r w:rsidR="00D64D56">
        <w:rPr>
          <w:sz w:val="28"/>
          <w:szCs w:val="28"/>
        </w:rPr>
        <w:br/>
      </w:r>
      <w:r w:rsidRPr="00D253A6">
        <w:rPr>
          <w:b/>
          <w:sz w:val="28"/>
          <w:szCs w:val="28"/>
        </w:rPr>
        <w:t>(6 баллов)</w:t>
      </w:r>
      <w:r w:rsidRPr="00D253A6">
        <w:rPr>
          <w:sz w:val="28"/>
          <w:szCs w:val="28"/>
        </w:rPr>
        <w:t>:</w:t>
      </w:r>
    </w:p>
    <w:p w:rsidR="00FD31DA" w:rsidRPr="00D253A6" w:rsidRDefault="00D253A6" w:rsidP="005E0335">
      <w:pPr>
        <w:jc w:val="both"/>
        <w:rPr>
          <w:sz w:val="28"/>
          <w:szCs w:val="28"/>
        </w:rPr>
      </w:pPr>
      <w:r w:rsidRPr="00D253A6">
        <w:rPr>
          <w:noProof/>
          <w:sz w:val="28"/>
          <w:szCs w:val="28"/>
        </w:rPr>
        <w:lastRenderedPageBreak/>
        <w:drawing>
          <wp:inline distT="0" distB="0" distL="0" distR="0">
            <wp:extent cx="1819275" cy="1998808"/>
            <wp:effectExtent l="19050" t="0" r="9525" b="0"/>
            <wp:docPr id="6" name="Рисунок 5" descr="10-1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5-1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113" cy="199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 xml:space="preserve">Исходя из цен, которые предлагают на ярмарке, </w:t>
      </w:r>
      <w:proofErr w:type="spellStart"/>
      <w:r w:rsidRPr="00D253A6">
        <w:rPr>
          <w:sz w:val="28"/>
          <w:szCs w:val="28"/>
        </w:rPr>
        <w:t>Хоггету</w:t>
      </w:r>
      <w:proofErr w:type="spellEnd"/>
      <w:r w:rsidRPr="00D253A6">
        <w:rPr>
          <w:sz w:val="28"/>
          <w:szCs w:val="28"/>
        </w:rPr>
        <w:t xml:space="preserve"> необходимо продать поросят</w:t>
      </w:r>
      <w:r w:rsidR="00D64D56">
        <w:rPr>
          <w:sz w:val="28"/>
          <w:szCs w:val="28"/>
        </w:rPr>
        <w:t xml:space="preserve"> и уток в пропорции 1:6. Проведё</w:t>
      </w:r>
      <w:r w:rsidRPr="00D253A6">
        <w:rPr>
          <w:sz w:val="28"/>
          <w:szCs w:val="28"/>
        </w:rPr>
        <w:t>м линии уровня с такой пропорцией:</w:t>
      </w:r>
    </w:p>
    <w:p w:rsidR="00FD31DA" w:rsidRPr="00D253A6" w:rsidRDefault="00D253A6" w:rsidP="005E0335">
      <w:pPr>
        <w:jc w:val="both"/>
        <w:rPr>
          <w:sz w:val="28"/>
          <w:szCs w:val="28"/>
        </w:rPr>
      </w:pPr>
      <w:r w:rsidRPr="00D253A6">
        <w:rPr>
          <w:noProof/>
          <w:sz w:val="28"/>
          <w:szCs w:val="28"/>
        </w:rPr>
        <w:drawing>
          <wp:inline distT="0" distB="0" distL="0" distR="0">
            <wp:extent cx="1816665" cy="1998000"/>
            <wp:effectExtent l="19050" t="0" r="0" b="0"/>
            <wp:docPr id="7" name="Рисунок 6" descr="10-1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5-2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665" cy="19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1DA" w:rsidRPr="00D253A6" w:rsidRDefault="00FD31DA" w:rsidP="005E0335">
      <w:pPr>
        <w:jc w:val="both"/>
        <w:rPr>
          <w:sz w:val="28"/>
          <w:szCs w:val="28"/>
        </w:rPr>
      </w:pPr>
      <w:r w:rsidRPr="00D253A6">
        <w:rPr>
          <w:sz w:val="28"/>
          <w:szCs w:val="28"/>
        </w:rPr>
        <w:t>Самая дальняя о</w:t>
      </w:r>
      <w:r w:rsidR="00D64D56">
        <w:rPr>
          <w:sz w:val="28"/>
          <w:szCs w:val="28"/>
        </w:rPr>
        <w:t>т начала координат линия уровня</w:t>
      </w:r>
      <w:r w:rsidRPr="00D253A6">
        <w:rPr>
          <w:sz w:val="28"/>
          <w:szCs w:val="28"/>
        </w:rPr>
        <w:t xml:space="preserve"> пересекает КТВ в точке (5;100). Таким образом, максимально возможный доход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position w:val="-6"/>
        </w:rPr>
        <w:object w:dxaOrig="2439" w:dyaOrig="300">
          <v:shape id="_x0000_i1097" type="#_x0000_t75" style="width:123pt;height:15.75pt" o:ole="">
            <v:imagedata r:id="rId160" o:title=""/>
          </v:shape>
          <o:OLEObject Type="Embed" ProgID="Equation.DSMT4" ShapeID="_x0000_i1097" DrawAspect="Content" ObjectID="_1604515930" r:id="rId161"/>
        </w:object>
      </w:r>
      <w:r w:rsidRPr="00D253A6">
        <w:rPr>
          <w:sz w:val="28"/>
          <w:szCs w:val="28"/>
        </w:rPr>
        <w:t xml:space="preserve">. </w:t>
      </w:r>
    </w:p>
    <w:p w:rsidR="00FD31DA" w:rsidRPr="00D253A6" w:rsidRDefault="00D64D56" w:rsidP="005E033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Также м</w:t>
      </w:r>
      <w:r w:rsidR="00FD31DA" w:rsidRPr="00D253A6">
        <w:rPr>
          <w:sz w:val="28"/>
          <w:szCs w:val="28"/>
        </w:rPr>
        <w:t xml:space="preserve">ожно рассуждать иначе. Пусть </w:t>
      </w:r>
      <w:proofErr w:type="spellStart"/>
      <w:r w:rsidR="00FD31DA" w:rsidRPr="00D253A6">
        <w:rPr>
          <w:sz w:val="28"/>
          <w:szCs w:val="28"/>
        </w:rPr>
        <w:t>Хоггет</w:t>
      </w:r>
      <w:proofErr w:type="spellEnd"/>
      <w:r w:rsidR="00FD31DA" w:rsidRPr="00D253A6">
        <w:rPr>
          <w:sz w:val="28"/>
          <w:szCs w:val="28"/>
        </w:rPr>
        <w:t xml:space="preserve"> производит только уток, тогда </w:t>
      </w:r>
      <w:r>
        <w:rPr>
          <w:sz w:val="28"/>
          <w:szCs w:val="28"/>
        </w:rPr>
        <w:br/>
      </w:r>
      <w:r w:rsidR="00FD31DA" w:rsidRPr="00D253A6">
        <w:rPr>
          <w:sz w:val="28"/>
          <w:szCs w:val="28"/>
        </w:rPr>
        <w:t>1 поросенок стоит 30$ и эквивалентен 5</w:t>
      </w:r>
      <w:r>
        <w:rPr>
          <w:sz w:val="28"/>
          <w:szCs w:val="28"/>
        </w:rPr>
        <w:t>-ти</w:t>
      </w:r>
      <w:r w:rsidR="00FD31DA" w:rsidRPr="00D253A6">
        <w:rPr>
          <w:sz w:val="28"/>
          <w:szCs w:val="28"/>
        </w:rPr>
        <w:t xml:space="preserve"> уткам, которые стоят 25$ </w:t>
      </w:r>
      <w:r w:rsidR="005E0335" w:rsidRPr="00D253A6">
        <w:rPr>
          <w:sz w:val="28"/>
          <w:szCs w:val="28"/>
        </w:rPr>
        <w:t>–</w:t>
      </w:r>
      <w:r w:rsidR="00FD31DA" w:rsidRPr="00D253A6">
        <w:rPr>
          <w:sz w:val="28"/>
          <w:szCs w:val="28"/>
        </w:rPr>
        <w:t xml:space="preserve"> имеет смысл переключаться на производство поросят. Мы переходим на графике в точку (5;100). Теперь 1 дополнительный порос</w:t>
      </w:r>
      <w:r>
        <w:rPr>
          <w:sz w:val="28"/>
          <w:szCs w:val="28"/>
        </w:rPr>
        <w:t>ё</w:t>
      </w:r>
      <w:r w:rsidR="00FD31DA" w:rsidRPr="00D253A6">
        <w:rPr>
          <w:sz w:val="28"/>
          <w:szCs w:val="28"/>
        </w:rPr>
        <w:t>нок за 30$ эквивалентен 20/3 уток, которые стоят</w:t>
      </w:r>
      <w:r w:rsidR="00AF62F4" w:rsidRPr="00D253A6">
        <w:rPr>
          <w:sz w:val="28"/>
          <w:szCs w:val="28"/>
        </w:rPr>
        <w:t xml:space="preserve"> </w:t>
      </w:r>
      <w:r w:rsidR="00AF62F4" w:rsidRPr="00D253A6">
        <w:rPr>
          <w:position w:val="-24"/>
        </w:rPr>
        <w:object w:dxaOrig="1219" w:dyaOrig="660">
          <v:shape id="_x0000_i1098" type="#_x0000_t75" style="width:60pt;height:33pt" o:ole="">
            <v:imagedata r:id="rId162" o:title=""/>
          </v:shape>
          <o:OLEObject Type="Embed" ProgID="Equation.DSMT4" ShapeID="_x0000_i1098" DrawAspect="Content" ObjectID="_1604515931" r:id="rId163"/>
        </w:object>
      </w:r>
      <w:r w:rsidR="00FD31DA" w:rsidRPr="00D253A6">
        <w:rPr>
          <w:sz w:val="28"/>
          <w:szCs w:val="28"/>
        </w:rPr>
        <w:t xml:space="preserve">, то есть невыгодно дальше производить поросят </w:t>
      </w:r>
      <w:r w:rsidR="00FD31DA" w:rsidRPr="00D253A6">
        <w:rPr>
          <w:b/>
          <w:sz w:val="28"/>
          <w:szCs w:val="28"/>
        </w:rPr>
        <w:t>(5 баллов за любой способ рассуждения)</w:t>
      </w:r>
      <w:r w:rsidRPr="00D64D56">
        <w:rPr>
          <w:sz w:val="28"/>
          <w:szCs w:val="28"/>
        </w:rPr>
        <w:t>.</w:t>
      </w:r>
    </w:p>
    <w:p w:rsidR="00CC4011" w:rsidRPr="00D253A6" w:rsidRDefault="00CC4011" w:rsidP="00CC4011">
      <w:pPr>
        <w:jc w:val="both"/>
        <w:rPr>
          <w:b/>
          <w:sz w:val="28"/>
          <w:szCs w:val="28"/>
        </w:rPr>
      </w:pPr>
      <w:r w:rsidRPr="00D253A6">
        <w:rPr>
          <w:b/>
          <w:sz w:val="28"/>
          <w:szCs w:val="28"/>
        </w:rPr>
        <w:t xml:space="preserve">Ответ: </w:t>
      </w:r>
      <w:r w:rsidRPr="00D253A6">
        <w:rPr>
          <w:sz w:val="28"/>
          <w:szCs w:val="28"/>
        </w:rPr>
        <w:t>650</w:t>
      </w:r>
    </w:p>
    <w:p w:rsidR="00CC4011" w:rsidRPr="00D253A6" w:rsidRDefault="00CC4011" w:rsidP="00CC4011">
      <w:pPr>
        <w:jc w:val="both"/>
        <w:rPr>
          <w:b/>
          <w:sz w:val="28"/>
          <w:szCs w:val="28"/>
          <w:lang w:eastAsia="en-US"/>
        </w:rPr>
      </w:pPr>
      <w:r w:rsidRPr="00D253A6">
        <w:rPr>
          <w:rFonts w:eastAsia="Calibri"/>
          <w:i/>
          <w:sz w:val="28"/>
          <w:szCs w:val="28"/>
          <w:lang w:eastAsia="en-US"/>
        </w:rPr>
        <w:t xml:space="preserve">Максимум за задание – </w:t>
      </w:r>
      <w:r w:rsidRPr="00D253A6">
        <w:rPr>
          <w:rFonts w:eastAsia="Calibri"/>
          <w:b/>
          <w:i/>
          <w:sz w:val="28"/>
          <w:szCs w:val="28"/>
          <w:lang w:eastAsia="en-US"/>
        </w:rPr>
        <w:t>11 баллов.</w:t>
      </w:r>
    </w:p>
    <w:p w:rsidR="00F87D99" w:rsidRPr="00D253A6" w:rsidRDefault="00F87D99" w:rsidP="005E0335">
      <w:pPr>
        <w:rPr>
          <w:sz w:val="28"/>
          <w:szCs w:val="28"/>
        </w:rPr>
      </w:pPr>
    </w:p>
    <w:p w:rsidR="00CC4011" w:rsidRPr="00D253A6" w:rsidRDefault="00CC4011" w:rsidP="00CC4011">
      <w:pPr>
        <w:jc w:val="center"/>
        <w:rPr>
          <w:b/>
          <w:i/>
          <w:spacing w:val="-4"/>
          <w:sz w:val="28"/>
        </w:rPr>
      </w:pPr>
      <w:r w:rsidRPr="00D253A6">
        <w:rPr>
          <w:b/>
          <w:bCs/>
          <w:i/>
          <w:iCs/>
          <w:sz w:val="28"/>
        </w:rPr>
        <w:t xml:space="preserve">Всего за задания с развёрнутым ответом </w:t>
      </w:r>
      <w:r w:rsidRPr="00D253A6">
        <w:rPr>
          <w:b/>
          <w:i/>
          <w:spacing w:val="-4"/>
          <w:sz w:val="28"/>
        </w:rPr>
        <w:t>– 44 балла.</w:t>
      </w:r>
    </w:p>
    <w:p w:rsidR="00CC4011" w:rsidRPr="00D253A6" w:rsidRDefault="00CC4011" w:rsidP="00CC4011">
      <w:pPr>
        <w:spacing w:before="80"/>
        <w:jc w:val="both"/>
        <w:rPr>
          <w:rFonts w:eastAsia="Calibri"/>
          <w:b/>
          <w:i/>
          <w:sz w:val="16"/>
          <w:szCs w:val="28"/>
          <w:lang w:eastAsia="en-US"/>
        </w:rPr>
      </w:pPr>
    </w:p>
    <w:p w:rsidR="00CC4011" w:rsidRPr="005C1DF0" w:rsidRDefault="00CC4011" w:rsidP="00CC4011">
      <w:pPr>
        <w:jc w:val="center"/>
        <w:rPr>
          <w:sz w:val="28"/>
        </w:rPr>
      </w:pPr>
      <w:r w:rsidRPr="00D253A6">
        <w:rPr>
          <w:b/>
          <w:sz w:val="28"/>
          <w:szCs w:val="28"/>
          <w:u w:val="single"/>
        </w:rPr>
        <w:t>Всего за работу – 100 баллов.</w:t>
      </w:r>
    </w:p>
    <w:p w:rsidR="00CC4011" w:rsidRPr="005E0335" w:rsidRDefault="00CC4011" w:rsidP="005E0335">
      <w:pPr>
        <w:rPr>
          <w:sz w:val="28"/>
          <w:szCs w:val="28"/>
        </w:rPr>
      </w:pPr>
    </w:p>
    <w:sectPr w:rsidR="00CC4011" w:rsidRPr="005E0335" w:rsidSect="005E0335">
      <w:headerReference w:type="default" r:id="rId164"/>
      <w:footerReference w:type="default" r:id="rId165"/>
      <w:footerReference w:type="first" r:id="rId166"/>
      <w:pgSz w:w="11900" w:h="16840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B7" w:rsidRDefault="008145B7" w:rsidP="005E0335">
      <w:r>
        <w:separator/>
      </w:r>
    </w:p>
  </w:endnote>
  <w:endnote w:type="continuationSeparator" w:id="0">
    <w:p w:rsidR="008145B7" w:rsidRDefault="008145B7" w:rsidP="005E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15" w:rsidRPr="00377417" w:rsidRDefault="00585215" w:rsidP="00CE63E4">
    <w:pPr>
      <w:tabs>
        <w:tab w:val="center" w:pos="4677"/>
        <w:tab w:val="right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5A401D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15" w:rsidRPr="00377417" w:rsidRDefault="00585215" w:rsidP="00CE63E4">
    <w:pPr>
      <w:tabs>
        <w:tab w:val="center" w:pos="4677"/>
        <w:tab w:val="right" w:pos="9355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456F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B7" w:rsidRDefault="008145B7" w:rsidP="005E0335">
      <w:r>
        <w:separator/>
      </w:r>
    </w:p>
  </w:footnote>
  <w:footnote w:type="continuationSeparator" w:id="0">
    <w:p w:rsidR="008145B7" w:rsidRDefault="008145B7" w:rsidP="005E0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15" w:rsidRPr="006A4C96" w:rsidRDefault="00585215" w:rsidP="005E0335">
    <w:pPr>
      <w:tabs>
        <w:tab w:val="right" w:pos="9781"/>
      </w:tabs>
      <w:jc w:val="center"/>
      <w:rPr>
        <w:rFonts w:eastAsia="MS Mincho"/>
      </w:rPr>
    </w:pPr>
    <w:r w:rsidRPr="006A4C96">
      <w:rPr>
        <w:rFonts w:eastAsia="MS Mincho"/>
      </w:rPr>
      <w:t xml:space="preserve">Всероссийская олимпиада школьников по </w:t>
    </w:r>
    <w:r>
      <w:rPr>
        <w:rFonts w:eastAsia="MS Mincho"/>
      </w:rPr>
      <w:t>экономике</w:t>
    </w:r>
    <w:r w:rsidRPr="006A4C96">
      <w:rPr>
        <w:rFonts w:eastAsia="MS Mincho"/>
      </w:rPr>
      <w:t xml:space="preserve"> 2018–2019 уч. г.</w:t>
    </w:r>
  </w:p>
  <w:p w:rsidR="00585215" w:rsidRPr="006A4C96" w:rsidRDefault="00585215" w:rsidP="005E0335">
    <w:pPr>
      <w:tabs>
        <w:tab w:val="right" w:pos="9781"/>
      </w:tabs>
      <w:jc w:val="center"/>
      <w:rPr>
        <w:rFonts w:eastAsia="MS Mincho"/>
      </w:rPr>
    </w:pPr>
    <w:r>
      <w:rPr>
        <w:rFonts w:eastAsia="MS Mincho"/>
      </w:rPr>
      <w:t>Муниципальный этап. 10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701EC"/>
    <w:multiLevelType w:val="hybridMultilevel"/>
    <w:tmpl w:val="F0EE957E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1DAC"/>
    <w:multiLevelType w:val="hybridMultilevel"/>
    <w:tmpl w:val="57023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3A23BE">
      <w:start w:val="1"/>
      <w:numFmt w:val="russianLower"/>
      <w:lvlText w:val="%2)"/>
      <w:lvlJc w:val="left"/>
      <w:pPr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F6300"/>
    <w:multiLevelType w:val="hybridMultilevel"/>
    <w:tmpl w:val="7BBC686C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C006A"/>
    <w:multiLevelType w:val="hybridMultilevel"/>
    <w:tmpl w:val="C99CE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A0FD5"/>
    <w:multiLevelType w:val="hybridMultilevel"/>
    <w:tmpl w:val="C748A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27D8B"/>
    <w:multiLevelType w:val="hybridMultilevel"/>
    <w:tmpl w:val="40C65AEC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E3B41"/>
    <w:multiLevelType w:val="hybridMultilevel"/>
    <w:tmpl w:val="F230E408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1DA"/>
    <w:rsid w:val="0005485F"/>
    <w:rsid w:val="000E7A03"/>
    <w:rsid w:val="001B3ED2"/>
    <w:rsid w:val="002661AC"/>
    <w:rsid w:val="002A0CEB"/>
    <w:rsid w:val="003431F5"/>
    <w:rsid w:val="00420030"/>
    <w:rsid w:val="0043257B"/>
    <w:rsid w:val="00446EC7"/>
    <w:rsid w:val="004C6109"/>
    <w:rsid w:val="00585215"/>
    <w:rsid w:val="005A401D"/>
    <w:rsid w:val="005A7A94"/>
    <w:rsid w:val="005C4C1A"/>
    <w:rsid w:val="005D61B6"/>
    <w:rsid w:val="005E0335"/>
    <w:rsid w:val="00647C2F"/>
    <w:rsid w:val="006909B5"/>
    <w:rsid w:val="006B3673"/>
    <w:rsid w:val="006B6E9B"/>
    <w:rsid w:val="006B7193"/>
    <w:rsid w:val="006E2B41"/>
    <w:rsid w:val="00742A30"/>
    <w:rsid w:val="007571A4"/>
    <w:rsid w:val="007673A0"/>
    <w:rsid w:val="007820CF"/>
    <w:rsid w:val="007D4CD0"/>
    <w:rsid w:val="007F6770"/>
    <w:rsid w:val="008145B7"/>
    <w:rsid w:val="0088184E"/>
    <w:rsid w:val="009A429D"/>
    <w:rsid w:val="00AB340F"/>
    <w:rsid w:val="00AF3F64"/>
    <w:rsid w:val="00AF62F4"/>
    <w:rsid w:val="00B23246"/>
    <w:rsid w:val="00B80A12"/>
    <w:rsid w:val="00BD211F"/>
    <w:rsid w:val="00CA7ED6"/>
    <w:rsid w:val="00CC33BD"/>
    <w:rsid w:val="00CC4011"/>
    <w:rsid w:val="00CC4A98"/>
    <w:rsid w:val="00CE63E4"/>
    <w:rsid w:val="00CF6542"/>
    <w:rsid w:val="00D253A6"/>
    <w:rsid w:val="00D64D56"/>
    <w:rsid w:val="00D652C9"/>
    <w:rsid w:val="00D700D5"/>
    <w:rsid w:val="00DD0056"/>
    <w:rsid w:val="00DF6B23"/>
    <w:rsid w:val="00E456FB"/>
    <w:rsid w:val="00EC6B41"/>
    <w:rsid w:val="00EF576B"/>
    <w:rsid w:val="00F74F45"/>
    <w:rsid w:val="00F87D99"/>
    <w:rsid w:val="00FC1A87"/>
    <w:rsid w:val="00FD1AEE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D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4">
    <w:name w:val="Normal (Web)"/>
    <w:basedOn w:val="a"/>
    <w:uiPriority w:val="99"/>
    <w:unhideWhenUsed/>
    <w:rsid w:val="00FD31DA"/>
    <w:pPr>
      <w:spacing w:before="100" w:beforeAutospacing="1" w:after="100" w:afterAutospacing="1"/>
    </w:pPr>
  </w:style>
  <w:style w:type="paragraph" w:customStyle="1" w:styleId="Standard">
    <w:name w:val="Standard"/>
    <w:rsid w:val="005E033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5">
    <w:name w:val="header"/>
    <w:basedOn w:val="a"/>
    <w:link w:val="a6"/>
    <w:uiPriority w:val="99"/>
    <w:unhideWhenUsed/>
    <w:rsid w:val="005E03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03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3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CE63E4"/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2661A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C6B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6B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8657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3975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1572841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7.png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image" Target="media/image42.png"/><Relationship Id="rId95" Type="http://schemas.openxmlformats.org/officeDocument/2006/relationships/oleObject" Target="embeddings/oleObject43.bin"/><Relationship Id="rId160" Type="http://schemas.openxmlformats.org/officeDocument/2006/relationships/image" Target="media/image78.wmf"/><Relationship Id="rId16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png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oleObject" Target="embeddings/oleObject75.bin"/><Relationship Id="rId16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51" Type="http://schemas.openxmlformats.org/officeDocument/2006/relationships/image" Target="media/image72.wmf"/><Relationship Id="rId156" Type="http://schemas.openxmlformats.org/officeDocument/2006/relationships/image" Target="media/image75.wmf"/><Relationship Id="rId16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2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png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6.bin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image" Target="media/image76.pn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F056-2F8D-4B2D-A92D-51D19E17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10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Вениамин</cp:lastModifiedBy>
  <cp:revision>17</cp:revision>
  <dcterms:created xsi:type="dcterms:W3CDTF">2018-09-16T08:12:00Z</dcterms:created>
  <dcterms:modified xsi:type="dcterms:W3CDTF">2018-11-23T18:54:00Z</dcterms:modified>
</cp:coreProperties>
</file>